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7A8D67ED" w:rsidR="00561F57" w:rsidRPr="003307F0" w:rsidRDefault="006E015F" w:rsidP="00E27826">
      <w:pPr>
        <w:jc w:val="center"/>
        <w:rPr>
          <w:rFonts w:ascii="Calibri" w:hAnsi="Calibri"/>
          <w:b/>
          <w:color w:val="000000"/>
          <w:sz w:val="28"/>
          <w:szCs w:val="28"/>
        </w:rPr>
      </w:pPr>
      <w:r w:rsidRPr="006E015F">
        <w:rPr>
          <w:rFonts w:ascii="Calibri" w:hAnsi="Calibri"/>
          <w:b/>
          <w:color w:val="000000"/>
          <w:sz w:val="28"/>
          <w:szCs w:val="28"/>
        </w:rPr>
        <w:t>Tantsuspetsialist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34329F">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270DA6F6" w:rsidR="00576E64" w:rsidRPr="00FE70C3" w:rsidRDefault="006E015F" w:rsidP="00576E64">
            <w:pPr>
              <w:jc w:val="center"/>
              <w:rPr>
                <w:rFonts w:ascii="Calibri" w:hAnsi="Calibri"/>
                <w:i/>
                <w:sz w:val="28"/>
                <w:szCs w:val="28"/>
              </w:rPr>
            </w:pPr>
            <w:r w:rsidRPr="006E015F">
              <w:rPr>
                <w:rFonts w:ascii="Calibri" w:hAnsi="Calibri"/>
                <w:i/>
                <w:sz w:val="28"/>
                <w:szCs w:val="28"/>
              </w:rPr>
              <w:t>Tantsuspetsialist</w:t>
            </w:r>
            <w:r w:rsidR="00576E64">
              <w:rPr>
                <w:rFonts w:ascii="Calibri" w:hAnsi="Calibri"/>
                <w:i/>
                <w:sz w:val="28"/>
                <w:szCs w:val="28"/>
              </w:rPr>
              <w:t xml:space="preserve">, tase </w:t>
            </w:r>
            <w:r w:rsidR="0034329F">
              <w:rPr>
                <w:rFonts w:ascii="Calibri" w:hAnsi="Calibri"/>
                <w:i/>
                <w:sz w:val="28"/>
                <w:szCs w:val="28"/>
              </w:rPr>
              <w:t>5</w:t>
            </w:r>
          </w:p>
        </w:tc>
        <w:tc>
          <w:tcPr>
            <w:tcW w:w="3402" w:type="dxa"/>
            <w:shd w:val="clear" w:color="auto" w:fill="auto"/>
          </w:tcPr>
          <w:p w14:paraId="1578532B" w14:textId="72FE4628" w:rsidR="00576E64" w:rsidRPr="00AA48E0" w:rsidRDefault="0034329F" w:rsidP="00576E64">
            <w:pPr>
              <w:jc w:val="center"/>
              <w:rPr>
                <w:rFonts w:ascii="Calibri" w:hAnsi="Calibri"/>
                <w:i/>
                <w:sz w:val="28"/>
                <w:szCs w:val="28"/>
              </w:rPr>
            </w:pPr>
            <w:r>
              <w:rPr>
                <w:rFonts w:ascii="Calibri" w:hAnsi="Calibri"/>
                <w:i/>
                <w:sz w:val="28"/>
                <w:szCs w:val="28"/>
              </w:rPr>
              <w:t>5</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C8CE822"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5CE77E" w14:textId="39D7919F" w:rsidR="004D7231" w:rsidRDefault="004D7231" w:rsidP="004D7231">
            <w:pPr>
              <w:jc w:val="center"/>
              <w:rPr>
                <w:rFonts w:ascii="Calibri" w:hAnsi="Calibri"/>
                <w:bCs/>
                <w:sz w:val="22"/>
                <w:szCs w:val="22"/>
              </w:rPr>
            </w:pPr>
            <w:r w:rsidRPr="004D7231">
              <w:rPr>
                <w:rFonts w:ascii="Calibri" w:hAnsi="Calibri"/>
                <w:bCs/>
                <w:sz w:val="22"/>
                <w:szCs w:val="22"/>
              </w:rPr>
              <w:t xml:space="preserve">Tantsuspetsialist, tase </w:t>
            </w:r>
            <w:r w:rsidR="00D542FC">
              <w:rPr>
                <w:rFonts w:ascii="Calibri" w:hAnsi="Calibri"/>
                <w:bCs/>
                <w:sz w:val="22"/>
                <w:szCs w:val="22"/>
              </w:rPr>
              <w:t>5</w:t>
            </w:r>
          </w:p>
          <w:p w14:paraId="1CC5B13A" w14:textId="19CD0C48"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20EEBA76" w14:textId="77777777" w:rsidR="004E2480" w:rsidRPr="004E2480" w:rsidRDefault="004E2480" w:rsidP="004E2480">
            <w:pPr>
              <w:rPr>
                <w:rFonts w:ascii="Calibri" w:hAnsi="Calibri"/>
                <w:iCs/>
                <w:sz w:val="22"/>
                <w:szCs w:val="22"/>
              </w:rPr>
            </w:pPr>
            <w:r w:rsidRPr="004E2480">
              <w:rPr>
                <w:rFonts w:ascii="Calibri" w:hAnsi="Calibri"/>
                <w:iCs/>
                <w:sz w:val="22"/>
                <w:szCs w:val="22"/>
              </w:rPr>
              <w:t>Tantsuspetsialist on loominguline töötaja, kes õpetamise ja/või tantsuloome kaudu väärtustab ning arendab tantsukunsti ja -haridust. Tantsuspetsialist arendab tantsutehnikat ja etendamise oskust; loovust ja eneseväljendust; mõtestamise oskust ja kultuuriteadlikkust.</w:t>
            </w:r>
          </w:p>
          <w:p w14:paraId="0173FE8A" w14:textId="77777777" w:rsidR="004E2480" w:rsidRPr="004E2480" w:rsidRDefault="004E2480" w:rsidP="004E2480">
            <w:pPr>
              <w:rPr>
                <w:rFonts w:ascii="Calibri" w:hAnsi="Calibri"/>
                <w:iCs/>
                <w:sz w:val="22"/>
                <w:szCs w:val="22"/>
              </w:rPr>
            </w:pPr>
            <w:r w:rsidRPr="004E2480">
              <w:rPr>
                <w:rFonts w:ascii="Calibri" w:hAnsi="Calibri"/>
                <w:iCs/>
                <w:sz w:val="22"/>
                <w:szCs w:val="22"/>
              </w:rPr>
              <w:t>Tantsuspetsialist, tase 5 on vähese kogemusega ja töötab iseseisvalt.</w:t>
            </w:r>
          </w:p>
          <w:p w14:paraId="59F8940D" w14:textId="77777777" w:rsidR="004E2480" w:rsidRPr="004E2480" w:rsidRDefault="004E2480" w:rsidP="004E2480">
            <w:pPr>
              <w:rPr>
                <w:rFonts w:ascii="Calibri" w:hAnsi="Calibri"/>
                <w:iCs/>
                <w:sz w:val="22"/>
                <w:szCs w:val="22"/>
              </w:rPr>
            </w:pPr>
          </w:p>
          <w:p w14:paraId="30549F1A" w14:textId="77777777" w:rsidR="004E2480" w:rsidRPr="004E2480" w:rsidRDefault="004E2480" w:rsidP="004E2480">
            <w:pPr>
              <w:rPr>
                <w:rFonts w:ascii="Calibri" w:hAnsi="Calibri"/>
                <w:iCs/>
                <w:sz w:val="22"/>
                <w:szCs w:val="22"/>
              </w:rPr>
            </w:pPr>
            <w:r w:rsidRPr="004E2480">
              <w:rPr>
                <w:rFonts w:ascii="Calibri" w:hAnsi="Calibri"/>
                <w:iCs/>
                <w:sz w:val="22"/>
                <w:szCs w:val="22"/>
              </w:rPr>
              <w:t>Kutsealal tegutsevad ka</w:t>
            </w:r>
          </w:p>
          <w:p w14:paraId="3968685C" w14:textId="4A302FF9" w:rsidR="004E2480" w:rsidRPr="004E2480" w:rsidRDefault="004E2480" w:rsidP="004E2480">
            <w:pPr>
              <w:rPr>
                <w:rFonts w:ascii="Calibri" w:hAnsi="Calibri"/>
                <w:iCs/>
                <w:sz w:val="22"/>
                <w:szCs w:val="22"/>
              </w:rPr>
            </w:pPr>
            <w:r w:rsidRPr="004E2480">
              <w:rPr>
                <w:rFonts w:ascii="Calibri" w:hAnsi="Calibri"/>
                <w:iCs/>
                <w:sz w:val="22"/>
                <w:szCs w:val="22"/>
              </w:rPr>
              <w:t>tantsuspetsialist, tase 4, kes on vähese kogemusega ja vajab juhendamist</w:t>
            </w:r>
            <w:r w:rsidR="00884234">
              <w:rPr>
                <w:rFonts w:ascii="Calibri" w:hAnsi="Calibri"/>
                <w:iCs/>
                <w:sz w:val="22"/>
                <w:szCs w:val="22"/>
              </w:rPr>
              <w:t>;</w:t>
            </w:r>
          </w:p>
          <w:p w14:paraId="757868EF" w14:textId="77777777" w:rsidR="004E2480" w:rsidRPr="004E2480" w:rsidRDefault="004E2480" w:rsidP="004E2480">
            <w:pPr>
              <w:rPr>
                <w:rFonts w:ascii="Calibri" w:hAnsi="Calibri"/>
                <w:iCs/>
                <w:sz w:val="22"/>
                <w:szCs w:val="22"/>
              </w:rPr>
            </w:pPr>
            <w:r w:rsidRPr="004E2480">
              <w:rPr>
                <w:rFonts w:ascii="Calibri" w:hAnsi="Calibri"/>
                <w:iCs/>
                <w:sz w:val="22"/>
                <w:szCs w:val="22"/>
              </w:rPr>
              <w:t>tantsuspetsialist, tase 6, kes tegutseb iseseisvalt uudsetes ja keerulistes olukordades, tal on erialane väljaõpe või pikaajaline (kompetentside kujunemiseks vajalik) töökogemus;</w:t>
            </w:r>
          </w:p>
          <w:p w14:paraId="275E9F06" w14:textId="77777777" w:rsidR="004E2480" w:rsidRPr="004E2480" w:rsidRDefault="004E2480" w:rsidP="004E2480">
            <w:pPr>
              <w:rPr>
                <w:rFonts w:ascii="Calibri" w:hAnsi="Calibri"/>
                <w:iCs/>
                <w:sz w:val="22"/>
                <w:szCs w:val="22"/>
              </w:rPr>
            </w:pPr>
            <w:r w:rsidRPr="004E2480">
              <w:rPr>
                <w:rFonts w:ascii="Calibri" w:hAnsi="Calibri"/>
                <w:iCs/>
                <w:sz w:val="22"/>
                <w:szCs w:val="22"/>
              </w:rPr>
              <w:t>tantsuspetsialist, tase 7, kes on valdkonna arendaja (nt koolitab, on mentoriks), teeb lavastusi, koreograafiaid, viib läbi valdkondlikke projekte;</w:t>
            </w:r>
          </w:p>
          <w:p w14:paraId="740768F1" w14:textId="77184D62" w:rsidR="004E2480" w:rsidRPr="004E2480" w:rsidRDefault="004E2480" w:rsidP="004E2480">
            <w:pPr>
              <w:rPr>
                <w:rFonts w:ascii="Calibri" w:hAnsi="Calibri"/>
                <w:iCs/>
                <w:sz w:val="22"/>
                <w:szCs w:val="22"/>
              </w:rPr>
            </w:pPr>
            <w:r w:rsidRPr="004E2480">
              <w:rPr>
                <w:rFonts w:ascii="Calibri" w:hAnsi="Calibri"/>
                <w:iCs/>
                <w:sz w:val="22"/>
                <w:szCs w:val="22"/>
              </w:rPr>
              <w:t>tantsuspetsialist, tase 8, kes on valdkonna ees</w:t>
            </w:r>
            <w:r w:rsidR="006F22B1">
              <w:rPr>
                <w:rFonts w:ascii="Calibri" w:hAnsi="Calibri"/>
                <w:iCs/>
                <w:sz w:val="22"/>
                <w:szCs w:val="22"/>
              </w:rPr>
              <w:t>t</w:t>
            </w:r>
            <w:r w:rsidRPr="004E2480">
              <w:rPr>
                <w:rFonts w:ascii="Calibri" w:hAnsi="Calibri"/>
                <w:iCs/>
                <w:sz w:val="22"/>
                <w:szCs w:val="22"/>
              </w:rPr>
              <w:t>vedaja, kogukonna looja, laiaulatusliku mõjuga valdkonna arendaja.</w:t>
            </w:r>
          </w:p>
          <w:p w14:paraId="6701E9F2" w14:textId="77777777" w:rsidR="00841B3B" w:rsidRDefault="00841B3B" w:rsidP="004E2480">
            <w:pPr>
              <w:rPr>
                <w:rFonts w:ascii="Calibri" w:hAnsi="Calibri"/>
                <w:iCs/>
                <w:sz w:val="22"/>
                <w:szCs w:val="22"/>
              </w:rPr>
            </w:pPr>
          </w:p>
          <w:p w14:paraId="5C9441F2" w14:textId="75AF88F4" w:rsidR="00FF079D" w:rsidRPr="003C2BD9" w:rsidRDefault="004E2480" w:rsidP="004E2480">
            <w:pPr>
              <w:rPr>
                <w:rFonts w:ascii="Calibri" w:hAnsi="Calibri"/>
                <w:iCs/>
                <w:sz w:val="22"/>
                <w:szCs w:val="22"/>
              </w:rPr>
            </w:pPr>
            <w:r w:rsidRPr="004E2480">
              <w:rPr>
                <w:rFonts w:ascii="Calibri" w:hAnsi="Calibri"/>
                <w:iCs/>
                <w:sz w:val="22"/>
                <w:szCs w:val="22"/>
              </w:rPr>
              <w:t>Tööaeg on paindlik, võib sisaldada töötamist puhkepäevadel ja pühade ajal. Töö on füüsilist ja vaimset pingutust nõudev, riskiteguriks on vigastuste oht. Töövahenditeks on tantsustiilist lähtuvalt sobivad jalanõud, riietus, rekvisiidid ja vahendid, muusikat mängiv seade või instrument ning infotehnoloogilised vahendid.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2741481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9F64DB" w:rsidRPr="009F64DB">
              <w:rPr>
                <w:rFonts w:ascii="Calibri" w:hAnsi="Calibri"/>
                <w:sz w:val="22"/>
                <w:szCs w:val="22"/>
              </w:rPr>
              <w:t>Tantsuks sobiva keskkonna loomine</w:t>
            </w:r>
          </w:p>
          <w:p w14:paraId="4D757D8E" w14:textId="12371AE2"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669CF" w:rsidRPr="004669CF">
              <w:rPr>
                <w:rFonts w:ascii="Calibri" w:hAnsi="Calibri"/>
                <w:sz w:val="22"/>
                <w:szCs w:val="22"/>
              </w:rPr>
              <w:t>Loome- ja õppeprotsessi juhtimine</w:t>
            </w:r>
          </w:p>
        </w:tc>
      </w:tr>
      <w:tr w:rsidR="00116699" w14:paraId="40EC0A54" w14:textId="77777777" w:rsidTr="00400626">
        <w:tc>
          <w:tcPr>
            <w:tcW w:w="9356" w:type="dxa"/>
            <w:tcBorders>
              <w:top w:val="single" w:sz="4" w:space="0" w:color="auto"/>
            </w:tcBorders>
            <w:shd w:val="clear" w:color="auto" w:fill="auto"/>
          </w:tcPr>
          <w:p w14:paraId="5C584215" w14:textId="50A87DF8"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w:t>
            </w:r>
          </w:p>
        </w:tc>
      </w:tr>
      <w:tr w:rsidR="00116699" w:rsidRPr="00D00D22" w14:paraId="0953A126" w14:textId="77777777" w:rsidTr="004A79CF">
        <w:trPr>
          <w:trHeight w:val="182"/>
        </w:trPr>
        <w:tc>
          <w:tcPr>
            <w:tcW w:w="9356" w:type="dxa"/>
            <w:shd w:val="clear" w:color="auto" w:fill="auto"/>
          </w:tcPr>
          <w:p w14:paraId="24C162B4" w14:textId="77777777" w:rsidR="00BB285F" w:rsidRDefault="00BB285F" w:rsidP="00116699">
            <w:pPr>
              <w:rPr>
                <w:rFonts w:ascii="Calibri" w:hAnsi="Calibri" w:cs="Calibri"/>
                <w:b/>
                <w:sz w:val="22"/>
                <w:szCs w:val="22"/>
              </w:rPr>
            </w:pPr>
            <w:r w:rsidRPr="00BB285F">
              <w:rPr>
                <w:rFonts w:ascii="Calibri" w:hAnsi="Calibri" w:cs="Calibri"/>
                <w:b/>
                <w:sz w:val="22"/>
                <w:szCs w:val="22"/>
              </w:rPr>
              <w:t>Eesti rahvatants</w:t>
            </w:r>
          </w:p>
          <w:p w14:paraId="6C0EA818" w14:textId="13178AD8" w:rsidR="00116699" w:rsidRPr="00D6436B"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21158A">
              <w:rPr>
                <w:rFonts w:ascii="Calibri" w:hAnsi="Calibri" w:cs="Calibri"/>
                <w:sz w:val="22"/>
                <w:szCs w:val="22"/>
              </w:rPr>
              <w:t>3</w:t>
            </w:r>
            <w:r w:rsidR="005E3D3B">
              <w:rPr>
                <w:rFonts w:ascii="Calibri" w:hAnsi="Calibri" w:cs="Calibri"/>
                <w:sz w:val="22"/>
                <w:szCs w:val="22"/>
              </w:rPr>
              <w:t>.</w:t>
            </w:r>
            <w:r w:rsidRPr="001F4ADA">
              <w:rPr>
                <w:rFonts w:ascii="Calibri" w:hAnsi="Calibri" w:cs="Calibri"/>
                <w:sz w:val="22"/>
                <w:szCs w:val="22"/>
              </w:rPr>
              <w:t xml:space="preserve"> </w:t>
            </w:r>
            <w:r w:rsidR="00BB285F" w:rsidRPr="00BB285F">
              <w:rPr>
                <w:rFonts w:ascii="Calibri" w:hAnsi="Calibri" w:cs="Calibri"/>
                <w:sz w:val="22"/>
                <w:szCs w:val="22"/>
              </w:rPr>
              <w:t>Eesti rahvatants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43DA3EC1" w:rsidR="00A677EE" w:rsidRPr="00843B50" w:rsidRDefault="002E6FF8" w:rsidP="005B4C8E">
            <w:pPr>
              <w:rPr>
                <w:rFonts w:ascii="Calibri" w:hAnsi="Calibri"/>
                <w:bCs/>
                <w:sz w:val="22"/>
                <w:szCs w:val="22"/>
              </w:rPr>
            </w:pPr>
            <w:r w:rsidRPr="002E6FF8">
              <w:rPr>
                <w:rFonts w:ascii="Calibri" w:hAnsi="Calibri"/>
                <w:bCs/>
                <w:sz w:val="22"/>
                <w:szCs w:val="22"/>
              </w:rPr>
              <w:t>Tantsuspetsialist, tase 5 on vähemalt keskharidusega, kutsealane kompetentsus on omandatud töö käigus ning ta on läbinud erialase täienduskoolituse.</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D7EBF39" w:rsidR="00A677EE" w:rsidRPr="00843B50" w:rsidRDefault="00D20808" w:rsidP="00A677EE">
            <w:pPr>
              <w:rPr>
                <w:rFonts w:ascii="Calibri" w:hAnsi="Calibri"/>
                <w:bCs/>
                <w:sz w:val="22"/>
                <w:szCs w:val="22"/>
              </w:rPr>
            </w:pPr>
            <w:r w:rsidRPr="00D20808">
              <w:rPr>
                <w:rFonts w:ascii="Calibri" w:hAnsi="Calibri"/>
                <w:bCs/>
                <w:sz w:val="22"/>
                <w:szCs w:val="22"/>
              </w:rPr>
              <w:t>Tantsuõpetaja, tantsuspetsialist, tantsuringi</w:t>
            </w:r>
            <w:r w:rsidR="00B06860">
              <w:t xml:space="preserve"> </w:t>
            </w:r>
            <w:r w:rsidR="00B06860" w:rsidRPr="00B06860">
              <w:rPr>
                <w:rFonts w:ascii="Calibri" w:hAnsi="Calibri"/>
                <w:bCs/>
                <w:sz w:val="22"/>
                <w:szCs w:val="22"/>
              </w:rPr>
              <w:t>juhendaja</w:t>
            </w:r>
            <w:r w:rsidRPr="00D20808">
              <w:rPr>
                <w:rFonts w:ascii="Calibri" w:hAnsi="Calibri"/>
                <w:bCs/>
                <w:sz w:val="22"/>
                <w:szCs w:val="22"/>
              </w:rPr>
              <w:t>,</w:t>
            </w:r>
            <w:r w:rsidR="00B06860">
              <w:rPr>
                <w:rFonts w:ascii="Calibri" w:hAnsi="Calibri"/>
                <w:bCs/>
                <w:sz w:val="22"/>
                <w:szCs w:val="22"/>
              </w:rPr>
              <w:t xml:space="preserve"> tantsu</w:t>
            </w:r>
            <w:r w:rsidRPr="00D20808">
              <w:rPr>
                <w:rFonts w:ascii="Calibri" w:hAnsi="Calibri"/>
                <w:bCs/>
                <w:sz w:val="22"/>
                <w:szCs w:val="22"/>
              </w:rPr>
              <w:t>rühma juhendaja</w:t>
            </w:r>
            <w:r w:rsidR="00D97A21">
              <w:rPr>
                <w:rFonts w:ascii="Calibri" w:hAnsi="Calibri"/>
                <w:bCs/>
                <w:sz w:val="22"/>
                <w:szCs w:val="22"/>
              </w:rPr>
              <w:t>, liikumisjuht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B824529" w:rsidR="00B54DB4" w:rsidRPr="00AF7D6B" w:rsidRDefault="00037321" w:rsidP="00B54DB4">
            <w:pPr>
              <w:rPr>
                <w:rFonts w:ascii="Calibri" w:hAnsi="Calibri"/>
                <w:sz w:val="22"/>
                <w:szCs w:val="22"/>
              </w:rPr>
            </w:pPr>
            <w:r w:rsidRPr="00037321">
              <w:rPr>
                <w:rFonts w:ascii="Calibri" w:hAnsi="Calibri"/>
                <w:sz w:val="22"/>
                <w:szCs w:val="22"/>
              </w:rPr>
              <w:t>Regulatsioon puudub</w:t>
            </w:r>
            <w:r w:rsidR="0094631D">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F1B1C5" w14:textId="77777777" w:rsidR="00B54DB4" w:rsidRPr="00F13262" w:rsidRDefault="00B54DB4" w:rsidP="00B54DB4">
            <w:pPr>
              <w:rPr>
                <w:rStyle w:val="ui-provider"/>
                <w:rFonts w:asciiTheme="minorHAnsi" w:hAnsiTheme="minorHAnsi" w:cstheme="minorHAnsi"/>
              </w:rPr>
            </w:pPr>
            <w:r w:rsidRPr="00F13262">
              <w:rPr>
                <w:rStyle w:val="ui-provider"/>
                <w:rFonts w:asciiTheme="minorHAnsi" w:hAnsiTheme="minorHAnsi" w:cstheme="minorHAnsi"/>
                <w:sz w:val="22"/>
                <w:szCs w:val="22"/>
              </w:rPr>
              <w:t>Teave oskuste ja trendide kohta, mille tähtsus valdkonnas kasvab</w:t>
            </w:r>
            <w:r w:rsidR="001702D4" w:rsidRPr="00F13262">
              <w:rPr>
                <w:rStyle w:val="ui-provider"/>
                <w:rFonts w:asciiTheme="minorHAnsi" w:hAnsiTheme="minorHAnsi" w:cstheme="minorHAnsi"/>
                <w:sz w:val="22"/>
                <w:szCs w:val="22"/>
              </w:rPr>
              <w:t>.</w:t>
            </w:r>
            <w:r w:rsidR="001702D4" w:rsidRPr="00F13262">
              <w:rPr>
                <w:rStyle w:val="ui-provider"/>
                <w:rFonts w:asciiTheme="minorHAnsi" w:hAnsiTheme="minorHAnsi" w:cstheme="minorHAnsi"/>
              </w:rPr>
              <w:t xml:space="preserve"> </w:t>
            </w:r>
          </w:p>
          <w:p w14:paraId="22746E1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töötada andmemahtudega, teisendada neid arusaadavateks mõisteteks ja aru saada andmetepõhisest otsustamisest.</w:t>
            </w:r>
          </w:p>
          <w:p w14:paraId="67AFBB65"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Suhtlemisoskus.</w:t>
            </w:r>
          </w:p>
          <w:p w14:paraId="5BB5127E"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kriitiliselt hinnata ja luua meediasisu ning kasutada seda veenvaks kommunikatsiooniks.</w:t>
            </w:r>
          </w:p>
          <w:p w14:paraId="4C934ED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ja tahe kogu aeg õppida midagi uut ning võime mõtestada ja väärtustada õpitu sisulist tähendust.</w:t>
            </w:r>
          </w:p>
          <w:p w14:paraId="646A61CF" w14:textId="77777777" w:rsid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asjakohaselt reageerida ootamatutele situatsioonidele ja muutustele.</w:t>
            </w:r>
          </w:p>
          <w:p w14:paraId="6200D92F"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Enesejuhtimise oskused, sh info filtreerimine tähtsuse järgi, koormuse ohjamine jne.</w:t>
            </w:r>
          </w:p>
          <w:p w14:paraId="5598D39D"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Oskus töötada tulemuslikult erinevates (ka virtuaalsetes) töörühmades, hoida inimesi pühendunud ja motiveeritud ning tekitada neis kollektiivi tunnet.</w:t>
            </w:r>
          </w:p>
          <w:p w14:paraId="191DC32A" w14:textId="62FB0B52" w:rsidR="006E38E3" w:rsidRPr="00F13262" w:rsidRDefault="006E38E3" w:rsidP="006E38E3">
            <w:pPr>
              <w:rPr>
                <w:rFonts w:asciiTheme="minorHAnsi" w:hAnsiTheme="minorHAnsi" w:cstheme="minorHAnsi"/>
                <w:sz w:val="22"/>
                <w:szCs w:val="22"/>
              </w:rPr>
            </w:pPr>
            <w:r w:rsidRPr="006E38E3">
              <w:rPr>
                <w:rFonts w:asciiTheme="minorHAnsi" w:hAnsiTheme="minorHAnsi" w:cstheme="minorHAnsi"/>
                <w:sz w:val="22"/>
                <w:szCs w:val="22"/>
              </w:rPr>
              <w:lastRenderedPageBreak/>
              <w:t>Oskus elada ja tegutseda loodust ja keskkonda säästes.</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C8A8C7D" w:rsidR="0036125E" w:rsidRPr="00B3749B" w:rsidRDefault="00016BC2" w:rsidP="007C2BC8">
            <w:pPr>
              <w:rPr>
                <w:rFonts w:ascii="Calibri" w:hAnsi="Calibri"/>
                <w:iCs/>
                <w:sz w:val="22"/>
                <w:szCs w:val="22"/>
              </w:rPr>
            </w:pPr>
            <w:r w:rsidRPr="00016BC2">
              <w:rPr>
                <w:rFonts w:ascii="Calibri" w:hAnsi="Calibri"/>
                <w:iCs/>
                <w:sz w:val="22"/>
                <w:szCs w:val="22"/>
              </w:rPr>
              <w:t>Tantsuspetsialist, tase 5 kutse koosneb üldoskustest, kohustuslikest ja spetsialiseerumisega seotud kompetentsidest. Kutse taotlemisel on nõutav üldoskuste (B.2)</w:t>
            </w:r>
            <w:r w:rsidR="008D4243">
              <w:rPr>
                <w:rFonts w:ascii="Calibri" w:hAnsi="Calibri"/>
                <w:iCs/>
                <w:sz w:val="22"/>
                <w:szCs w:val="22"/>
              </w:rPr>
              <w:t>,</w:t>
            </w:r>
            <w:r w:rsidRPr="00016BC2">
              <w:rPr>
                <w:rFonts w:ascii="Calibri" w:hAnsi="Calibri"/>
                <w:iCs/>
                <w:sz w:val="22"/>
                <w:szCs w:val="22"/>
              </w:rPr>
              <w:t xml:space="preserve"> kohustuslike kompetentside B.3.1, B.3.2 ja B.3.4 tõendamine ning spetsialiseerumiseks eesti rahvatantsule tuleb tõendada kõik kompetentsid.</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20AB833C" w14:textId="79F4AF30" w:rsidR="00E622D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Keskharidus</w:t>
            </w:r>
          </w:p>
          <w:p w14:paraId="6ED666B1" w14:textId="2DA51EB4" w:rsidR="00E622D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Kutsealane kompetentsus on omandatud tantsualase õppe ja töökogemuse kaudu</w:t>
            </w:r>
          </w:p>
          <w:p w14:paraId="7E5007D3" w14:textId="21FB1FBE" w:rsidR="0014186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Erialase koolituse läbimine kogumahus vähemalt 90 akadeemilist tundi viimase 5 aasta jooksul</w:t>
            </w:r>
          </w:p>
          <w:p w14:paraId="28174EE6" w14:textId="77777777" w:rsidR="004A0596" w:rsidRDefault="004A0596" w:rsidP="00C844DF">
            <w:pPr>
              <w:rPr>
                <w:rFonts w:ascii="Calibri" w:hAnsi="Calibri"/>
                <w:b/>
                <w:bCs/>
                <w:iCs/>
                <w:sz w:val="22"/>
                <w:szCs w:val="22"/>
              </w:rPr>
            </w:pPr>
          </w:p>
          <w:p w14:paraId="5D01E654" w14:textId="743B757E"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0240EDB1" w:rsidR="00C844DF" w:rsidRDefault="00FF7B89" w:rsidP="003C7F19">
            <w:pPr>
              <w:pStyle w:val="ListParagraph"/>
              <w:numPr>
                <w:ilvl w:val="0"/>
                <w:numId w:val="4"/>
              </w:numPr>
              <w:rPr>
                <w:rFonts w:ascii="Calibri" w:hAnsi="Calibri"/>
                <w:iCs/>
                <w:sz w:val="22"/>
                <w:szCs w:val="22"/>
              </w:rPr>
            </w:pPr>
            <w:r w:rsidRPr="00FF7B89">
              <w:rPr>
                <w:rFonts w:ascii="Calibri" w:hAnsi="Calibri"/>
                <w:iCs/>
                <w:sz w:val="22"/>
                <w:szCs w:val="22"/>
              </w:rPr>
              <w:t>Taastõendatava kutsega seotud töökogemus</w:t>
            </w:r>
          </w:p>
          <w:p w14:paraId="64E2E6C5" w14:textId="103D1C35" w:rsidR="00C844DF" w:rsidRPr="00D871F3" w:rsidRDefault="00FF7B89" w:rsidP="003C7F19">
            <w:pPr>
              <w:pStyle w:val="ListParagraph"/>
              <w:numPr>
                <w:ilvl w:val="0"/>
                <w:numId w:val="4"/>
              </w:numPr>
              <w:rPr>
                <w:rFonts w:ascii="Calibri" w:hAnsi="Calibri"/>
                <w:iCs/>
                <w:sz w:val="22"/>
                <w:szCs w:val="22"/>
              </w:rPr>
            </w:pPr>
            <w:r w:rsidRPr="00FF7B89">
              <w:rPr>
                <w:rFonts w:ascii="Calibri" w:hAnsi="Calibri"/>
                <w:iCs/>
                <w:sz w:val="22"/>
                <w:szCs w:val="22"/>
              </w:rPr>
              <w:t>Eelnevalt väljastatud sama või võrdsustatud taseme kutse, mille kehtivuse</w:t>
            </w:r>
            <w:r>
              <w:rPr>
                <w:rFonts w:ascii="Calibri" w:hAnsi="Calibri"/>
                <w:iCs/>
                <w:sz w:val="22"/>
                <w:szCs w:val="22"/>
              </w:rPr>
              <w:t xml:space="preserve"> </w:t>
            </w:r>
            <w:r w:rsidRPr="00FF7B89">
              <w:rPr>
                <w:rFonts w:ascii="Calibri" w:hAnsi="Calibri"/>
                <w:iCs/>
                <w:sz w:val="22"/>
                <w:szCs w:val="22"/>
              </w:rPr>
              <w:t>lõpust ei ole möödunud rohkem kui 18 kuud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015556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B33CBD" w:rsidRPr="00B33CBD">
              <w:rPr>
                <w:rFonts w:ascii="Calibri" w:hAnsi="Calibri"/>
                <w:b/>
                <w:sz w:val="22"/>
                <w:szCs w:val="22"/>
              </w:rPr>
              <w:t>Tantsuspetsialist</w:t>
            </w:r>
            <w:r w:rsidR="0061155D">
              <w:rPr>
                <w:rFonts w:ascii="Calibri" w:hAnsi="Calibri"/>
                <w:b/>
                <w:iCs/>
                <w:sz w:val="22"/>
                <w:szCs w:val="22"/>
              </w:rPr>
              <w:t>, tase</w:t>
            </w:r>
            <w:r w:rsidR="00B33CBD">
              <w:rPr>
                <w:rFonts w:ascii="Calibri" w:hAnsi="Calibri"/>
                <w:b/>
                <w:iCs/>
                <w:sz w:val="22"/>
                <w:szCs w:val="22"/>
              </w:rPr>
              <w:t xml:space="preserve"> </w:t>
            </w:r>
            <w:r w:rsidR="008D36F6">
              <w:rPr>
                <w:rFonts w:ascii="Calibri" w:hAnsi="Calibri"/>
                <w:b/>
                <w:iCs/>
                <w:sz w:val="22"/>
                <w:szCs w:val="22"/>
              </w:rPr>
              <w:t>5</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A1334A" w:rsidRDefault="0061155D" w:rsidP="0061155D">
            <w:pPr>
              <w:rPr>
                <w:rFonts w:ascii="Calibri" w:hAnsi="Calibri"/>
                <w:iCs/>
                <w:sz w:val="22"/>
                <w:szCs w:val="22"/>
                <w:u w:val="single"/>
              </w:rPr>
            </w:pPr>
            <w:r w:rsidRPr="00A1334A">
              <w:rPr>
                <w:rFonts w:ascii="Calibri" w:hAnsi="Calibri"/>
                <w:iCs/>
                <w:sz w:val="22"/>
                <w:szCs w:val="22"/>
                <w:u w:val="single"/>
              </w:rPr>
              <w:t>Enesejuhtimisoskused</w:t>
            </w:r>
          </w:p>
          <w:p w14:paraId="1AD773D9" w14:textId="77777777" w:rsidR="009918C0" w:rsidRPr="00A1334A" w:rsidRDefault="009918C0" w:rsidP="003C7F19">
            <w:pPr>
              <w:pStyle w:val="ListParagraph"/>
              <w:numPr>
                <w:ilvl w:val="0"/>
                <w:numId w:val="3"/>
              </w:numPr>
              <w:rPr>
                <w:rFonts w:ascii="Calibri" w:hAnsi="Calibri"/>
                <w:iCs/>
                <w:sz w:val="22"/>
                <w:szCs w:val="22"/>
              </w:rPr>
            </w:pPr>
            <w:r w:rsidRPr="00A1334A">
              <w:rPr>
                <w:rFonts w:ascii="Calibri" w:hAnsi="Calibri"/>
                <w:iCs/>
                <w:sz w:val="22"/>
                <w:szCs w:val="22"/>
              </w:rPr>
              <w:t>Järgib oma tegevuses nii isiklikke, ühiskondlikke kui ka organisatsiooni väärtusi ja põhimõtteid.</w:t>
            </w:r>
          </w:p>
          <w:p w14:paraId="4DA97CF3" w14:textId="7CE5C784" w:rsidR="00D06289" w:rsidRPr="00A1334A" w:rsidRDefault="00672CBE" w:rsidP="003C7F19">
            <w:pPr>
              <w:pStyle w:val="ListParagraph"/>
              <w:numPr>
                <w:ilvl w:val="0"/>
                <w:numId w:val="3"/>
              </w:numPr>
              <w:rPr>
                <w:rFonts w:ascii="Calibri" w:hAnsi="Calibri"/>
                <w:iCs/>
                <w:sz w:val="22"/>
                <w:szCs w:val="22"/>
              </w:rPr>
            </w:pPr>
            <w:r w:rsidRPr="00A1334A">
              <w:rPr>
                <w:rFonts w:ascii="Calibri" w:hAnsi="Calibri"/>
                <w:iCs/>
                <w:sz w:val="22"/>
                <w:szCs w:val="22"/>
              </w:rPr>
              <w:t xml:space="preserve">Juhindub oma töös ja kutsealases tegevuses tantsuspetsialisti heast tavast (lisa 1). </w:t>
            </w:r>
          </w:p>
          <w:p w14:paraId="14C4E97C" w14:textId="77777777" w:rsidR="00203152"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Järgib oma tegudes õige ja vale üldtunnustatud põhimõtteid, käitub teiste inimestega ja tööülesandeid täites viisakalt, ausalt, õiglaselt, läbipaistvalt ja erapooletult.</w:t>
            </w:r>
          </w:p>
          <w:p w14:paraId="613DE761" w14:textId="1756F9E3" w:rsidR="00203152"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Austab teiste väärikust ja privaatsust, kaitseb nende konfidentsiaalset teavet.</w:t>
            </w:r>
          </w:p>
          <w:p w14:paraId="10774959" w14:textId="2110F6B5" w:rsidR="0061155D"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Austab oma ja teiste kultuuride, religioonide, identiteedi jm väärtusi ja norme ning arvestab oma tegevuses nendega.</w:t>
            </w:r>
          </w:p>
          <w:p w14:paraId="6BBE0966" w14:textId="1FFBE781" w:rsidR="006F7C08" w:rsidRPr="00A1334A" w:rsidRDefault="006F7C08" w:rsidP="003C7F19">
            <w:pPr>
              <w:pStyle w:val="ListParagraph"/>
              <w:numPr>
                <w:ilvl w:val="0"/>
                <w:numId w:val="3"/>
              </w:numPr>
              <w:rPr>
                <w:rFonts w:ascii="Calibri" w:hAnsi="Calibri"/>
                <w:iCs/>
                <w:sz w:val="22"/>
                <w:szCs w:val="22"/>
              </w:rPr>
            </w:pPr>
            <w:r w:rsidRPr="00A1334A">
              <w:rPr>
                <w:rFonts w:ascii="Calibri" w:hAnsi="Calibri"/>
                <w:iCs/>
                <w:sz w:val="22"/>
                <w:szCs w:val="22"/>
              </w:rPr>
              <w:t>Seisab rahulikult, viisakalt ja väärikalt oma põhimõtete, ideede ja õiguste eest.</w:t>
            </w:r>
          </w:p>
          <w:p w14:paraId="1E7B2FC3" w14:textId="77777777" w:rsidR="00414743" w:rsidRPr="00A1334A" w:rsidRDefault="00414743" w:rsidP="003C7F19">
            <w:pPr>
              <w:pStyle w:val="ListParagraph"/>
              <w:numPr>
                <w:ilvl w:val="0"/>
                <w:numId w:val="3"/>
              </w:numPr>
              <w:rPr>
                <w:rFonts w:ascii="Calibri" w:hAnsi="Calibri"/>
                <w:iCs/>
                <w:sz w:val="22"/>
                <w:szCs w:val="22"/>
              </w:rPr>
            </w:pPr>
            <w:r w:rsidRPr="00A1334A">
              <w:rPr>
                <w:rFonts w:ascii="Calibri" w:hAnsi="Calibri"/>
                <w:iCs/>
                <w:sz w:val="22"/>
                <w:szCs w:val="22"/>
              </w:rPr>
              <w:t>Säilitab keerukates olukordades rahu ega kaota enesekontrolli.</w:t>
            </w:r>
          </w:p>
          <w:p w14:paraId="03F459EF" w14:textId="77777777" w:rsidR="00414743" w:rsidRPr="00A1334A" w:rsidRDefault="00414743" w:rsidP="003C7F19">
            <w:pPr>
              <w:pStyle w:val="ListParagraph"/>
              <w:numPr>
                <w:ilvl w:val="0"/>
                <w:numId w:val="3"/>
              </w:numPr>
              <w:rPr>
                <w:rFonts w:ascii="Calibri" w:hAnsi="Calibri"/>
                <w:iCs/>
                <w:sz w:val="22"/>
                <w:szCs w:val="22"/>
              </w:rPr>
            </w:pPr>
            <w:r w:rsidRPr="00A1334A">
              <w:rPr>
                <w:rFonts w:ascii="Calibri" w:hAnsi="Calibri"/>
                <w:iCs/>
                <w:sz w:val="22"/>
                <w:szCs w:val="22"/>
              </w:rPr>
              <w:t>Tuleb toime ebaühtlase töökoormusega. Talub koormuse ajutisi kõikumisi (sh ületunnitöö ja töötaolek).</w:t>
            </w:r>
          </w:p>
          <w:p w14:paraId="5F7260A9" w14:textId="77777777" w:rsidR="00683C24" w:rsidRPr="00A1334A" w:rsidRDefault="00683C24" w:rsidP="003C7F19">
            <w:pPr>
              <w:pStyle w:val="ListParagraph"/>
              <w:numPr>
                <w:ilvl w:val="0"/>
                <w:numId w:val="3"/>
              </w:numPr>
              <w:rPr>
                <w:rFonts w:ascii="Calibri" w:hAnsi="Calibri"/>
                <w:iCs/>
                <w:sz w:val="22"/>
                <w:szCs w:val="22"/>
              </w:rPr>
            </w:pPr>
            <w:r w:rsidRPr="00A1334A">
              <w:rPr>
                <w:rFonts w:ascii="Calibri" w:hAnsi="Calibri"/>
                <w:iCs/>
                <w:sz w:val="22"/>
                <w:szCs w:val="22"/>
              </w:rPr>
              <w:t>Järgib tööd tehes asjakohaseid juhiseid, nõudeid, eeskirju, õigusakte, standardeid jmt.</w:t>
            </w:r>
          </w:p>
          <w:p w14:paraId="536DBE62" w14:textId="77777777" w:rsidR="00517B53" w:rsidRPr="00A1334A" w:rsidRDefault="00517B53" w:rsidP="003C7F19">
            <w:pPr>
              <w:pStyle w:val="ListParagraph"/>
              <w:numPr>
                <w:ilvl w:val="0"/>
                <w:numId w:val="3"/>
              </w:numPr>
              <w:rPr>
                <w:rFonts w:ascii="Calibri" w:hAnsi="Calibri"/>
                <w:iCs/>
                <w:sz w:val="22"/>
                <w:szCs w:val="22"/>
              </w:rPr>
            </w:pPr>
            <w:r w:rsidRPr="00A1334A">
              <w:rPr>
                <w:rFonts w:ascii="Calibri" w:hAnsi="Calibri"/>
                <w:iCs/>
                <w:sz w:val="22"/>
                <w:szCs w:val="22"/>
              </w:rPr>
              <w:t>Tuleb toime varieeruvusega. Reageerib muutustele ja ootamatustele adekvaatselt ja asjalikult.</w:t>
            </w:r>
          </w:p>
          <w:p w14:paraId="1A31AA15" w14:textId="38B12560" w:rsidR="000C678A" w:rsidRPr="00A1334A" w:rsidRDefault="000C678A" w:rsidP="003C7F19">
            <w:pPr>
              <w:pStyle w:val="ListParagraph"/>
              <w:numPr>
                <w:ilvl w:val="0"/>
                <w:numId w:val="3"/>
              </w:numPr>
              <w:rPr>
                <w:rFonts w:ascii="Calibri" w:hAnsi="Calibri"/>
                <w:iCs/>
                <w:sz w:val="22"/>
                <w:szCs w:val="22"/>
              </w:rPr>
            </w:pPr>
            <w:r w:rsidRPr="00A1334A">
              <w:rPr>
                <w:rFonts w:ascii="Calibri" w:hAnsi="Calibri"/>
                <w:iCs/>
                <w:sz w:val="22"/>
                <w:szCs w:val="22"/>
              </w:rPr>
              <w:t>Väldib vaimset heaolu ähvardavaid ohte (nt digitehnoloogia liigne kasutamine, töö- ja eraelu tasakaalust välja viimine) ning arvestab halbade harjumuste mõjuga iseendale ja teistele.</w:t>
            </w:r>
          </w:p>
          <w:p w14:paraId="6F82FC2B" w14:textId="0CB9F473" w:rsidR="006D10A8" w:rsidRPr="00A1334A" w:rsidRDefault="006D10A8" w:rsidP="003C7F19">
            <w:pPr>
              <w:pStyle w:val="ListParagraph"/>
              <w:numPr>
                <w:ilvl w:val="0"/>
                <w:numId w:val="3"/>
              </w:numPr>
              <w:rPr>
                <w:rFonts w:ascii="Calibri" w:hAnsi="Calibri"/>
                <w:iCs/>
                <w:sz w:val="22"/>
                <w:szCs w:val="22"/>
              </w:rPr>
            </w:pPr>
            <w:r w:rsidRPr="00A1334A">
              <w:rPr>
                <w:rFonts w:ascii="Calibri" w:hAnsi="Calibri"/>
                <w:iCs/>
                <w:sz w:val="22"/>
                <w:szCs w:val="22"/>
              </w:rPr>
              <w:t>Mõistab ületöötamisega kaasnevaid riske ning puhkamise olulisust nii vaimse kui ka füüsilise tervise toetamisel. Teeb regulaarselt lühemaid puhkepause tööpäeva sees ning peab kinni üldtunnustatud puhkamissoovitustest nädala ja aasta lõikes.</w:t>
            </w:r>
          </w:p>
          <w:p w14:paraId="4266384E" w14:textId="77777777" w:rsidR="006D71FF" w:rsidRPr="00A1334A" w:rsidRDefault="006D71FF" w:rsidP="006D71FF">
            <w:pPr>
              <w:rPr>
                <w:rFonts w:ascii="Calibri" w:hAnsi="Calibri"/>
                <w:iCs/>
                <w:sz w:val="22"/>
                <w:szCs w:val="22"/>
                <w:u w:val="single"/>
              </w:rPr>
            </w:pPr>
            <w:r w:rsidRPr="00A1334A">
              <w:rPr>
                <w:rFonts w:ascii="Calibri" w:hAnsi="Calibri"/>
                <w:iCs/>
                <w:sz w:val="22"/>
                <w:szCs w:val="22"/>
                <w:u w:val="single"/>
              </w:rPr>
              <w:t>Lävimisoskused</w:t>
            </w:r>
          </w:p>
          <w:p w14:paraId="461A73B1" w14:textId="5B75B7E9" w:rsidR="00557050" w:rsidRPr="00A1334A" w:rsidRDefault="00702399" w:rsidP="003C7F19">
            <w:pPr>
              <w:pStyle w:val="ListParagraph"/>
              <w:numPr>
                <w:ilvl w:val="0"/>
                <w:numId w:val="3"/>
              </w:numPr>
              <w:rPr>
                <w:rFonts w:ascii="Calibri" w:hAnsi="Calibri"/>
                <w:iCs/>
                <w:sz w:val="22"/>
                <w:szCs w:val="22"/>
              </w:rPr>
            </w:pPr>
            <w:r w:rsidRPr="00A1334A">
              <w:rPr>
                <w:rFonts w:ascii="Calibri" w:hAnsi="Calibri"/>
                <w:iCs/>
                <w:sz w:val="22"/>
                <w:szCs w:val="22"/>
              </w:rPr>
              <w:t xml:space="preserve">Kasutab oma töös arvutit infotöötluse, ohutuse ja kommunikatsiooni jaoks algtasemel (lisa </w:t>
            </w:r>
            <w:r w:rsidR="002170DE" w:rsidRPr="00A1334A">
              <w:rPr>
                <w:rFonts w:ascii="Calibri" w:hAnsi="Calibri"/>
                <w:iCs/>
                <w:sz w:val="22"/>
                <w:szCs w:val="22"/>
              </w:rPr>
              <w:t>2</w:t>
            </w:r>
            <w:r w:rsidRPr="00A1334A">
              <w:rPr>
                <w:rFonts w:ascii="Calibri" w:hAnsi="Calibri"/>
                <w:iCs/>
                <w:sz w:val="22"/>
                <w:szCs w:val="22"/>
              </w:rPr>
              <w:t xml:space="preserve"> </w:t>
            </w:r>
            <w:r w:rsidR="00352CC8" w:rsidRPr="00A1334A">
              <w:rPr>
                <w:rFonts w:ascii="Calibri" w:hAnsi="Calibri"/>
                <w:iCs/>
                <w:sz w:val="22"/>
                <w:szCs w:val="22"/>
              </w:rPr>
              <w:t xml:space="preserve">− </w:t>
            </w:r>
            <w:r w:rsidRPr="00A1334A">
              <w:rPr>
                <w:rFonts w:ascii="Calibri" w:hAnsi="Calibri"/>
                <w:iCs/>
                <w:sz w:val="22"/>
                <w:szCs w:val="22"/>
              </w:rPr>
              <w:t>digipädevuste enesehindamisskaala).</w:t>
            </w:r>
          </w:p>
          <w:p w14:paraId="79853BDE" w14:textId="128410CF" w:rsidR="00CB186D" w:rsidRPr="00A1334A" w:rsidRDefault="00CB186D" w:rsidP="003C7F19">
            <w:pPr>
              <w:pStyle w:val="ListParagraph"/>
              <w:numPr>
                <w:ilvl w:val="0"/>
                <w:numId w:val="3"/>
              </w:numPr>
              <w:rPr>
                <w:rFonts w:ascii="Calibri" w:hAnsi="Calibri"/>
                <w:iCs/>
                <w:sz w:val="22"/>
                <w:szCs w:val="22"/>
              </w:rPr>
            </w:pPr>
            <w:r w:rsidRPr="00A1334A">
              <w:rPr>
                <w:rFonts w:ascii="Calibri" w:hAnsi="Calibri"/>
                <w:iCs/>
                <w:sz w:val="22"/>
                <w:szCs w:val="22"/>
              </w:rPr>
              <w:t>Toob tasakaalukalt, põhjendatult ja selgelt välja teise tegevuse positiivsed ja negatiivsed aspektid, toetades konstruktiivselt paremate lahenduste leidmist.</w:t>
            </w:r>
          </w:p>
          <w:p w14:paraId="405315A9" w14:textId="77777777" w:rsidR="00935CA6" w:rsidRPr="00A1334A" w:rsidRDefault="00935CA6" w:rsidP="003C7F19">
            <w:pPr>
              <w:pStyle w:val="ListParagraph"/>
              <w:numPr>
                <w:ilvl w:val="0"/>
                <w:numId w:val="3"/>
              </w:numPr>
              <w:rPr>
                <w:rFonts w:ascii="Calibri" w:hAnsi="Calibri"/>
                <w:iCs/>
                <w:sz w:val="22"/>
                <w:szCs w:val="22"/>
              </w:rPr>
            </w:pPr>
            <w:r w:rsidRPr="00A1334A">
              <w:rPr>
                <w:rFonts w:ascii="Calibri" w:hAnsi="Calibri"/>
                <w:iCs/>
                <w:sz w:val="22"/>
                <w:szCs w:val="22"/>
              </w:rPr>
              <w:t>Teeb ühiste eesmärkide nimel tõhusat koostööd, mõistes oma ja kolleegide rolli meeskonnas ning käitudes usaldusväärselt ja koostööd soodustavalt.</w:t>
            </w:r>
          </w:p>
          <w:p w14:paraId="23798CF7" w14:textId="77777777"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lastRenderedPageBreak/>
              <w:t>Küsib oma tegevuse või teadmiste kohta tagasisidet teiselt inimeselt (nt kolleeg, ülemus, koostööpartner) või institutsioonilt, et täiendada oma teadmisi ja lihvida oskusi mingi ülesandega toimetulemisel.</w:t>
            </w:r>
          </w:p>
          <w:p w14:paraId="092195E8" w14:textId="5D297E21"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Eristab fakte hinnangutest, suhtub saadud tagasisidesse rahulikult ning võimaluse korral arvestab tagasisidega edasises tegevuses.</w:t>
            </w:r>
          </w:p>
          <w:p w14:paraId="6880A545" w14:textId="2C730F14"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Suhtleb, vahetab teavet, peab nõu ja teeb koostööd isikute ja isikute rühmadega, et leida ühine mõistmine, leppida vajaduse korral kokku kompromissides ja tagada töö maksimaalne tõhusus.</w:t>
            </w:r>
          </w:p>
          <w:p w14:paraId="464EB75E" w14:textId="774AB056" w:rsidR="00766017" w:rsidRPr="00A1334A" w:rsidRDefault="00766017" w:rsidP="003C7F19">
            <w:pPr>
              <w:pStyle w:val="ListParagraph"/>
              <w:numPr>
                <w:ilvl w:val="0"/>
                <w:numId w:val="3"/>
              </w:numPr>
              <w:rPr>
                <w:rFonts w:ascii="Calibri" w:hAnsi="Calibri"/>
                <w:iCs/>
                <w:sz w:val="22"/>
                <w:szCs w:val="22"/>
              </w:rPr>
            </w:pPr>
            <w:r w:rsidRPr="00A1334A">
              <w:rPr>
                <w:rFonts w:ascii="Calibri" w:hAnsi="Calibri"/>
                <w:iCs/>
                <w:sz w:val="22"/>
                <w:szCs w:val="22"/>
              </w:rPr>
              <w:t>Küsib abi kolleegilt, tuttavalt, võõralt inimeselt või vastavalt institutsioonilt, kui tunneb, et oma teadmistest, oskustest või võimalustest ei piisa.</w:t>
            </w:r>
          </w:p>
          <w:p w14:paraId="28B32FE8" w14:textId="04933382" w:rsidR="00FC3FED"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Kuulab kõnelejat tähelepanelikult, keskendunult ja katkestamata, andes vajaduse korral oma kaasamõtlemisest märku kehakeelega, peegeldavalt, täpsustades ja kuuldut ümber sõnastades.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930C09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7B0CAA" w:rsidRPr="007B0CAA">
              <w:rPr>
                <w:rFonts w:ascii="Calibri" w:hAnsi="Calibri"/>
                <w:b/>
                <w:sz w:val="22"/>
                <w:szCs w:val="22"/>
              </w:rPr>
              <w:t>Tantsuks sobiva keskkonna loomine</w:t>
            </w:r>
          </w:p>
        </w:tc>
        <w:tc>
          <w:tcPr>
            <w:tcW w:w="1213" w:type="dxa"/>
          </w:tcPr>
          <w:p w14:paraId="52FBD7D6" w14:textId="5BB87520"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F6E18">
              <w:rPr>
                <w:rFonts w:ascii="Calibri" w:hAnsi="Calibri"/>
                <w:b/>
                <w:sz w:val="22"/>
                <w:szCs w:val="22"/>
              </w:rPr>
              <w:t>5</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FCB5A25" w14:textId="1DA4B9DB" w:rsidR="00E359EB" w:rsidRPr="0040688C" w:rsidRDefault="00E359EB" w:rsidP="003C7F19">
            <w:pPr>
              <w:pStyle w:val="ListParagraph"/>
              <w:numPr>
                <w:ilvl w:val="0"/>
                <w:numId w:val="5"/>
              </w:numPr>
              <w:tabs>
                <w:tab w:val="left" w:pos="487"/>
              </w:tabs>
              <w:rPr>
                <w:rFonts w:ascii="Calibri" w:hAnsi="Calibri"/>
                <w:sz w:val="22"/>
                <w:szCs w:val="22"/>
              </w:rPr>
            </w:pPr>
            <w:r w:rsidRPr="0040688C">
              <w:rPr>
                <w:rFonts w:ascii="Calibri" w:hAnsi="Calibri"/>
                <w:sz w:val="22"/>
                <w:szCs w:val="22"/>
              </w:rPr>
              <w:t>Hindab füüsilise keskkonna olukorda ja sobivust erialaseks tegevuseks; loob ohutu keskkonna.</w:t>
            </w:r>
          </w:p>
          <w:p w14:paraId="174E2AB1" w14:textId="1F948A34" w:rsidR="00E359EB" w:rsidRPr="0040688C" w:rsidRDefault="00E359EB" w:rsidP="003C7F19">
            <w:pPr>
              <w:pStyle w:val="ListParagraph"/>
              <w:numPr>
                <w:ilvl w:val="0"/>
                <w:numId w:val="5"/>
              </w:numPr>
              <w:rPr>
                <w:rFonts w:ascii="Calibri" w:hAnsi="Calibri"/>
                <w:sz w:val="22"/>
                <w:szCs w:val="22"/>
              </w:rPr>
            </w:pPr>
            <w:r w:rsidRPr="0040688C">
              <w:rPr>
                <w:rFonts w:ascii="Calibri" w:hAnsi="Calibri"/>
                <w:sz w:val="22"/>
                <w:szCs w:val="22"/>
              </w:rPr>
              <w:t>Loob usaldusliku, loomingulist tegevust ja koostööd soodustava õhkkonna.</w:t>
            </w:r>
          </w:p>
          <w:p w14:paraId="37CD8DE4" w14:textId="2D01BF4E" w:rsidR="00610B6B" w:rsidRPr="0040688C" w:rsidRDefault="00E359EB" w:rsidP="003C7F19">
            <w:pPr>
              <w:pStyle w:val="ListParagraph"/>
              <w:numPr>
                <w:ilvl w:val="0"/>
                <w:numId w:val="5"/>
              </w:numPr>
              <w:rPr>
                <w:rFonts w:ascii="Calibri" w:hAnsi="Calibri"/>
                <w:sz w:val="22"/>
                <w:szCs w:val="22"/>
              </w:rPr>
            </w:pPr>
            <w:r w:rsidRPr="00E359EB">
              <w:rPr>
                <w:rFonts w:ascii="Calibri" w:hAnsi="Calibri"/>
                <w:sz w:val="22"/>
                <w:szCs w:val="22"/>
              </w:rPr>
              <w:t>Tantsuks sobiva keskkonna loomisel arvestab tegevuse eesmärki ja osalejate eripära.</w:t>
            </w:r>
          </w:p>
        </w:tc>
      </w:tr>
      <w:tr w:rsidR="00032EE9" w14:paraId="6FB00173" w14:textId="77777777" w:rsidTr="00032EE9">
        <w:tc>
          <w:tcPr>
            <w:tcW w:w="8109" w:type="dxa"/>
          </w:tcPr>
          <w:p w14:paraId="39F39EEF" w14:textId="54A2DF02" w:rsidR="00032EE9" w:rsidRPr="00610B6B" w:rsidRDefault="00033103" w:rsidP="0055734D">
            <w:pPr>
              <w:rPr>
                <w:rFonts w:ascii="Calibri" w:hAnsi="Calibri"/>
                <w:b/>
                <w:sz w:val="22"/>
                <w:szCs w:val="22"/>
              </w:rPr>
            </w:pPr>
            <w:r w:rsidRPr="00033103">
              <w:rPr>
                <w:rFonts w:ascii="Calibri" w:hAnsi="Calibri"/>
                <w:b/>
                <w:sz w:val="22"/>
                <w:szCs w:val="22"/>
              </w:rPr>
              <w:t>B.3.2. Loome- ja õppeprotsessi juhtimine</w:t>
            </w:r>
          </w:p>
        </w:tc>
        <w:tc>
          <w:tcPr>
            <w:tcW w:w="1213" w:type="dxa"/>
          </w:tcPr>
          <w:p w14:paraId="5224FAA2" w14:textId="0B969C47"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F6E18">
              <w:rPr>
                <w:rFonts w:ascii="Calibri" w:hAnsi="Calibri"/>
                <w:b/>
                <w:sz w:val="22"/>
                <w:szCs w:val="22"/>
              </w:rPr>
              <w:t>5</w:t>
            </w:r>
          </w:p>
        </w:tc>
      </w:tr>
      <w:tr w:rsidR="00610B6B" w14:paraId="68BF4153" w14:textId="77777777" w:rsidTr="00610B6B">
        <w:tc>
          <w:tcPr>
            <w:tcW w:w="9322" w:type="dxa"/>
            <w:gridSpan w:val="2"/>
          </w:tcPr>
          <w:p w14:paraId="46A1202D" w14:textId="77777777" w:rsidR="00033103" w:rsidRPr="006C0A58" w:rsidRDefault="00033103" w:rsidP="006C0A58">
            <w:pPr>
              <w:rPr>
                <w:rFonts w:ascii="Calibri" w:hAnsi="Calibri"/>
                <w:sz w:val="22"/>
                <w:szCs w:val="22"/>
                <w:u w:val="single"/>
              </w:rPr>
            </w:pPr>
            <w:r w:rsidRPr="006C0A58">
              <w:rPr>
                <w:rFonts w:ascii="Calibri" w:hAnsi="Calibri"/>
                <w:sz w:val="22"/>
                <w:szCs w:val="22"/>
                <w:u w:val="single"/>
              </w:rPr>
              <w:t>Tegevusnäitajad</w:t>
            </w:r>
          </w:p>
          <w:p w14:paraId="70607E0F" w14:textId="3E851A92" w:rsidR="003C7F1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 xml:space="preserve">Seab osalejatest lähtuvalt eesmärgid, valib sisu ja meetodid ning kavandab tegevused. </w:t>
            </w:r>
          </w:p>
          <w:p w14:paraId="40D10414" w14:textId="59B3804E" w:rsidR="003C7F1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Arvestab osalejate kehaliste ja vaimsete võimetega.</w:t>
            </w:r>
          </w:p>
          <w:p w14:paraId="2D964C35" w14:textId="530A4934" w:rsidR="003C7F1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Arendab tantsu kaudu osalejate kehalisi, vaimseid ning sotsiaalseid oskusi.</w:t>
            </w:r>
          </w:p>
          <w:p w14:paraId="79F65807" w14:textId="359D7B23" w:rsidR="003C7F1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Viib tegevused läbi, püsides kavandatud ajagraafikus, arvestades ressursse ja osalejate valmidust.</w:t>
            </w:r>
          </w:p>
          <w:p w14:paraId="7A9C0F62" w14:textId="35A35C03" w:rsidR="003C7F1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Järgib tantsuspetsialisti head tava ja tutvustab osalejatele tantsukultuuri (käitumine erinevates tantsuga seotud olukordades)</w:t>
            </w:r>
            <w:r w:rsidR="007C3550">
              <w:rPr>
                <w:rFonts w:ascii="Calibri" w:hAnsi="Calibri"/>
                <w:sz w:val="22"/>
                <w:szCs w:val="22"/>
              </w:rPr>
              <w:t>.</w:t>
            </w:r>
          </w:p>
          <w:p w14:paraId="500712C5" w14:textId="1EF21074" w:rsid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Hindab eesmärkide saavutamist; annab osalejatele arengut toetavat tagasisidet ja on avatud dialoogiks.</w:t>
            </w:r>
          </w:p>
          <w:p w14:paraId="18C56BA4" w14:textId="2E8D91A3" w:rsidR="00410AE9" w:rsidRPr="003C7F19" w:rsidRDefault="003C7F19" w:rsidP="003C7F19">
            <w:pPr>
              <w:pStyle w:val="ListParagraph"/>
              <w:numPr>
                <w:ilvl w:val="0"/>
                <w:numId w:val="9"/>
              </w:numPr>
              <w:ind w:left="360"/>
              <w:rPr>
                <w:rFonts w:ascii="Calibri" w:hAnsi="Calibri"/>
                <w:sz w:val="22"/>
                <w:szCs w:val="22"/>
              </w:rPr>
            </w:pPr>
            <w:r w:rsidRPr="003C7F19">
              <w:rPr>
                <w:rFonts w:ascii="Calibri" w:hAnsi="Calibri"/>
                <w:sz w:val="22"/>
                <w:szCs w:val="22"/>
              </w:rPr>
              <w:t>Analüüsib ennast ja oma tööd.</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687D7754" w:rsidR="002362F8" w:rsidRPr="00970AD9" w:rsidRDefault="001C0940" w:rsidP="00DD56CC">
            <w:pPr>
              <w:pStyle w:val="ListParagraph"/>
              <w:ind w:left="0"/>
              <w:rPr>
                <w:rFonts w:ascii="Calibri" w:hAnsi="Calibri"/>
                <w:sz w:val="22"/>
                <w:szCs w:val="22"/>
              </w:rPr>
            </w:pPr>
            <w:r>
              <w:rPr>
                <w:rFonts w:ascii="Calibri" w:hAnsi="Calibri"/>
                <w:sz w:val="22"/>
                <w:szCs w:val="22"/>
              </w:rPr>
              <w:t>A</w:t>
            </w:r>
            <w:r w:rsidR="00970AD9" w:rsidRPr="00970AD9">
              <w:rPr>
                <w:rFonts w:ascii="Calibri" w:hAnsi="Calibri"/>
                <w:sz w:val="22"/>
                <w:szCs w:val="22"/>
              </w:rPr>
              <w:t>natoomia, füsioloogia, kehaliste võimete arendamise kaasaegsed teooriad ja metoodikad</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7FDDA7D5" w:rsidR="005160D1" w:rsidRPr="008A1E4D" w:rsidRDefault="0007547B" w:rsidP="00B80953">
            <w:pPr>
              <w:rPr>
                <w:rFonts w:ascii="Calibri" w:hAnsi="Calibri"/>
                <w:b/>
                <w:sz w:val="22"/>
                <w:szCs w:val="22"/>
              </w:rPr>
            </w:pPr>
            <w:r w:rsidRPr="0007547B">
              <w:rPr>
                <w:rFonts w:ascii="Calibri" w:hAnsi="Calibri"/>
                <w:b/>
                <w:sz w:val="22"/>
                <w:szCs w:val="22"/>
              </w:rPr>
              <w:t>Eesti rahvatants</w:t>
            </w:r>
          </w:p>
        </w:tc>
      </w:tr>
      <w:tr w:rsidR="005160D1" w:rsidRPr="00CF4019" w14:paraId="5BECE874" w14:textId="77777777" w:rsidTr="00D53617">
        <w:tc>
          <w:tcPr>
            <w:tcW w:w="8109" w:type="dxa"/>
          </w:tcPr>
          <w:p w14:paraId="132F99FD" w14:textId="1B67FB47" w:rsidR="005160D1" w:rsidRPr="00BF48F2" w:rsidRDefault="00884542" w:rsidP="00B80953">
            <w:pPr>
              <w:rPr>
                <w:rFonts w:ascii="Calibri" w:hAnsi="Calibri"/>
                <w:sz w:val="22"/>
                <w:szCs w:val="22"/>
              </w:rPr>
            </w:pPr>
            <w:r w:rsidRPr="00884542">
              <w:rPr>
                <w:rFonts w:ascii="Calibri" w:hAnsi="Calibri"/>
                <w:b/>
                <w:sz w:val="22"/>
                <w:szCs w:val="22"/>
              </w:rPr>
              <w:t>B.3.</w:t>
            </w:r>
            <w:r w:rsidR="00EE0D33">
              <w:rPr>
                <w:rFonts w:ascii="Calibri" w:hAnsi="Calibri"/>
                <w:b/>
                <w:sz w:val="22"/>
                <w:szCs w:val="22"/>
              </w:rPr>
              <w:t>3</w:t>
            </w:r>
            <w:r w:rsidRPr="00884542">
              <w:rPr>
                <w:rFonts w:ascii="Calibri" w:hAnsi="Calibri"/>
                <w:b/>
                <w:sz w:val="22"/>
                <w:szCs w:val="22"/>
              </w:rPr>
              <w:t>. Eesti rahvatants</w:t>
            </w:r>
          </w:p>
        </w:tc>
        <w:tc>
          <w:tcPr>
            <w:tcW w:w="1247" w:type="dxa"/>
          </w:tcPr>
          <w:p w14:paraId="243337B5" w14:textId="188C185F" w:rsidR="005160D1" w:rsidRPr="00CF4019" w:rsidRDefault="00725E01" w:rsidP="00B80953">
            <w:pPr>
              <w:rPr>
                <w:rFonts w:ascii="Calibri" w:hAnsi="Calibri"/>
                <w:b/>
                <w:sz w:val="22"/>
                <w:szCs w:val="22"/>
              </w:rPr>
            </w:pPr>
            <w:r>
              <w:rPr>
                <w:rFonts w:ascii="Calibri" w:hAnsi="Calibri"/>
                <w:b/>
                <w:sz w:val="22"/>
                <w:szCs w:val="22"/>
              </w:rPr>
              <w:t>EKR tase</w:t>
            </w:r>
            <w:r w:rsidR="0051575E">
              <w:rPr>
                <w:rFonts w:ascii="Calibri" w:hAnsi="Calibri"/>
                <w:b/>
                <w:sz w:val="22"/>
                <w:szCs w:val="22"/>
              </w:rPr>
              <w:t xml:space="preserve"> </w:t>
            </w:r>
            <w:r w:rsidR="006F6E18">
              <w:rPr>
                <w:rFonts w:ascii="Calibri" w:hAnsi="Calibri"/>
                <w:b/>
                <w:sz w:val="22"/>
                <w:szCs w:val="22"/>
              </w:rPr>
              <w:t>5</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793B8013" w14:textId="32992517" w:rsidR="004027B1"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Kasutab põhisamme ja -liikumisi; loeb sammustikku ja liikumisi taktiosade kaupa.</w:t>
            </w:r>
          </w:p>
          <w:p w14:paraId="7AAD4A0A" w14:textId="07846613" w:rsidR="004027B1"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Eristab pärimus- ja autoritantse</w:t>
            </w:r>
            <w:r w:rsidR="00E93A30">
              <w:rPr>
                <w:rFonts w:asciiTheme="minorHAnsi" w:hAnsiTheme="minorHAnsi" w:cstheme="minorHAnsi"/>
                <w:sz w:val="22"/>
                <w:szCs w:val="22"/>
              </w:rPr>
              <w:t>.</w:t>
            </w:r>
          </w:p>
          <w:p w14:paraId="64FE6C9F" w14:textId="22E86DC6" w:rsidR="004027B1"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Kasutab eesti rahvatantsu oskussõnavara.</w:t>
            </w:r>
          </w:p>
          <w:p w14:paraId="0F9A0DDF" w14:textId="52912BB8" w:rsidR="004027B1"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Orienteerub eesti pärimusmuusika maastikul, valib liikumisega sobiva muusika, kohandab liikumise muusikale.</w:t>
            </w:r>
          </w:p>
          <w:p w14:paraId="2412CC07" w14:textId="141DFA5B" w:rsidR="004027B1"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Juhib järjepidevalt tegutsevat rahvatantsukollektiivi või assisteerib juhti.</w:t>
            </w:r>
          </w:p>
          <w:p w14:paraId="0029DBE0" w14:textId="1580E449" w:rsid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Loeb väljakujooniseid, juhendab ühte rühma väljakul või kohandab rühma esinemise vastavalt olukorrale ja keskkonnale.</w:t>
            </w:r>
          </w:p>
          <w:p w14:paraId="7CE1F3A4" w14:textId="523B6CE5" w:rsidR="008D213F" w:rsidRPr="004027B1" w:rsidRDefault="004027B1" w:rsidP="004027B1">
            <w:pPr>
              <w:pStyle w:val="ListParagraph"/>
              <w:numPr>
                <w:ilvl w:val="0"/>
                <w:numId w:val="11"/>
              </w:numPr>
              <w:ind w:left="360"/>
              <w:rPr>
                <w:rFonts w:asciiTheme="minorHAnsi" w:hAnsiTheme="minorHAnsi" w:cstheme="minorHAnsi"/>
                <w:sz w:val="22"/>
                <w:szCs w:val="22"/>
              </w:rPr>
            </w:pPr>
            <w:r w:rsidRPr="004027B1">
              <w:rPr>
                <w:rFonts w:asciiTheme="minorHAnsi" w:hAnsiTheme="minorHAnsi" w:cstheme="minorHAnsi"/>
                <w:sz w:val="22"/>
                <w:szCs w:val="22"/>
              </w:rPr>
              <w:t>Arvestab rahvarõiva kandmise põhimõtteid ja leiab vajadusel lisainfot; väärtustab rahvarõiva kandmise kultuuri.</w:t>
            </w:r>
          </w:p>
        </w:tc>
      </w:tr>
    </w:tbl>
    <w:p w14:paraId="5EAE03C5" w14:textId="77777777" w:rsidR="005160D1" w:rsidRDefault="005160D1"/>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E3D7A2E" w:rsidR="002362F8" w:rsidRPr="00CF4019" w:rsidRDefault="002362F8" w:rsidP="001401F8">
            <w:pPr>
              <w:jc w:val="both"/>
              <w:rPr>
                <w:rFonts w:ascii="Calibri" w:hAnsi="Calibri"/>
                <w:b/>
                <w:sz w:val="22"/>
                <w:szCs w:val="22"/>
              </w:rPr>
            </w:pPr>
            <w:r>
              <w:rPr>
                <w:rFonts w:ascii="Calibri" w:hAnsi="Calibri"/>
                <w:b/>
                <w:sz w:val="22"/>
                <w:szCs w:val="22"/>
              </w:rPr>
              <w:t>B.3.</w:t>
            </w:r>
            <w:r w:rsidR="002823E4">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7C3181" w:rsidRPr="007C3181">
              <w:rPr>
                <w:rFonts w:ascii="Calibri" w:hAnsi="Calibri"/>
                <w:b/>
                <w:sz w:val="22"/>
                <w:szCs w:val="22"/>
              </w:rPr>
              <w:t>Kutset läbivad kompetentsid</w:t>
            </w:r>
          </w:p>
        </w:tc>
        <w:tc>
          <w:tcPr>
            <w:tcW w:w="1247" w:type="dxa"/>
          </w:tcPr>
          <w:p w14:paraId="019BC048" w14:textId="3B84DA4D" w:rsidR="002362F8" w:rsidRPr="00CF4019" w:rsidRDefault="00725E01" w:rsidP="001401F8">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E473B8">
              <w:rPr>
                <w:rFonts w:ascii="Calibri" w:hAnsi="Calibri"/>
                <w:b/>
                <w:sz w:val="22"/>
                <w:szCs w:val="22"/>
              </w:rPr>
              <w:t>5</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2D737A86" w14:textId="659D48CF"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Valdab ühte või mitut tantsustiili või tantsutehnikat, sh kasutab erialast terminoloogiat; hoiab end kursis valdkondlike traditsioonide ja uuendustega.</w:t>
            </w:r>
          </w:p>
          <w:p w14:paraId="42303CFF" w14:textId="2F91B67D"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Orienteerub muusikas vastavalt tantsustiili eripärale ja vajadustele.</w:t>
            </w:r>
          </w:p>
          <w:p w14:paraId="4FA0E611" w14:textId="27395B29"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Kasutab teadlikult verbaalset ja mitteverbaalset suhtlemisviisi, lähtuvalt kaaslastest ja olukorrast.</w:t>
            </w:r>
          </w:p>
          <w:p w14:paraId="2222ACAB" w14:textId="347BBE89" w:rsidR="007F5042"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Osutab esmaabi haigetele või vigastatud isikutele.</w:t>
            </w:r>
          </w:p>
          <w:p w14:paraId="25C4D2AD" w14:textId="7F48EDA2" w:rsidR="002362F8" w:rsidRPr="00356F01" w:rsidRDefault="00356F01"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Suhtub vastutustundlikult elukeskkonda ning elab ja tegutseb loodust ja keskkonda säästes</w:t>
            </w:r>
            <w:r>
              <w:rPr>
                <w:rFonts w:asciiTheme="minorHAnsi" w:hAnsiTheme="minorHAnsi" w:cstheme="minorHAns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9E7D152" w14:textId="1ABF259A" w:rsidR="001E29DD" w:rsidRDefault="00952058" w:rsidP="006809CE">
            <w:pPr>
              <w:ind w:left="74"/>
              <w:rPr>
                <w:rFonts w:ascii="Calibri" w:hAnsi="Calibri"/>
                <w:sz w:val="22"/>
                <w:szCs w:val="22"/>
              </w:rPr>
            </w:pPr>
            <w:r w:rsidRPr="00952058">
              <w:rPr>
                <w:rFonts w:ascii="Calibri" w:hAnsi="Calibri"/>
                <w:sz w:val="22"/>
                <w:szCs w:val="22"/>
              </w:rPr>
              <w:t>Sille Kapper-Tiisler</w:t>
            </w:r>
            <w:r w:rsidR="002D0B1A">
              <w:rPr>
                <w:rFonts w:ascii="Calibri" w:hAnsi="Calibri"/>
                <w:sz w:val="22"/>
                <w:szCs w:val="22"/>
              </w:rPr>
              <w:t xml:space="preserve"> –</w:t>
            </w:r>
            <w:r w:rsidR="00BC07E6">
              <w:rPr>
                <w:rFonts w:ascii="Calibri" w:hAnsi="Calibri"/>
                <w:sz w:val="22"/>
                <w:szCs w:val="22"/>
              </w:rPr>
              <w:t xml:space="preserve"> </w:t>
            </w:r>
            <w:r w:rsidR="00BC07E6" w:rsidRPr="00BC07E6">
              <w:rPr>
                <w:rFonts w:ascii="Calibri" w:hAnsi="Calibri"/>
                <w:sz w:val="22"/>
                <w:szCs w:val="22"/>
              </w:rPr>
              <w:t>Tallinna Ülikool</w:t>
            </w:r>
            <w:r w:rsidR="00E06D82">
              <w:rPr>
                <w:rFonts w:ascii="Calibri" w:hAnsi="Calibri"/>
                <w:sz w:val="22"/>
                <w:szCs w:val="22"/>
              </w:rPr>
              <w:t xml:space="preserve">i </w:t>
            </w:r>
            <w:r w:rsidR="00E06D82" w:rsidRPr="00E06D82">
              <w:rPr>
                <w:rFonts w:ascii="Calibri" w:hAnsi="Calibri"/>
                <w:sz w:val="22"/>
                <w:szCs w:val="22"/>
              </w:rPr>
              <w:t>Balti filmi, meedia ja kunstide instituut</w:t>
            </w:r>
          </w:p>
          <w:p w14:paraId="60D043D2" w14:textId="6DCC0900" w:rsidR="00651E8F" w:rsidRDefault="00651E8F" w:rsidP="006809CE">
            <w:pPr>
              <w:ind w:left="74"/>
              <w:rPr>
                <w:rFonts w:ascii="Calibri" w:hAnsi="Calibri"/>
                <w:sz w:val="22"/>
                <w:szCs w:val="22"/>
              </w:rPr>
            </w:pPr>
            <w:r w:rsidRPr="00651E8F">
              <w:rPr>
                <w:rFonts w:ascii="Calibri" w:hAnsi="Calibri"/>
                <w:sz w:val="22"/>
                <w:szCs w:val="22"/>
              </w:rPr>
              <w:t>Heili Lindepuu</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000108E6" w:rsidRPr="000108E6">
              <w:rPr>
                <w:rFonts w:ascii="Calibri" w:hAnsi="Calibri"/>
                <w:sz w:val="22"/>
                <w:szCs w:val="22"/>
              </w:rPr>
              <w:t>Ilieh teater ja koolituskeskus</w:t>
            </w:r>
          </w:p>
          <w:p w14:paraId="7FE71D11" w14:textId="77777777" w:rsidR="00651E8F" w:rsidRDefault="00651E8F" w:rsidP="006809CE">
            <w:pPr>
              <w:ind w:left="74"/>
              <w:rPr>
                <w:rFonts w:ascii="Calibri" w:hAnsi="Calibri"/>
                <w:sz w:val="22"/>
                <w:szCs w:val="22"/>
              </w:rPr>
            </w:pPr>
            <w:r w:rsidRPr="00651E8F">
              <w:rPr>
                <w:rFonts w:ascii="Calibri" w:hAnsi="Calibri"/>
                <w:sz w:val="22"/>
                <w:szCs w:val="22"/>
              </w:rPr>
              <w:t>Jane Miller-Pärnamägi</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Pr="00651E8F">
              <w:rPr>
                <w:rFonts w:ascii="Calibri" w:hAnsi="Calibri"/>
                <w:sz w:val="22"/>
                <w:szCs w:val="22"/>
              </w:rPr>
              <w:t>Eesti Tantsuhuvihariduse Liit, Eesti Tantsuagentuur</w:t>
            </w:r>
          </w:p>
          <w:p w14:paraId="7097811E" w14:textId="12CF63CA" w:rsidR="00FA0CAC" w:rsidRDefault="00FA0CAC" w:rsidP="006809CE">
            <w:pPr>
              <w:ind w:left="74"/>
              <w:rPr>
                <w:rFonts w:ascii="Calibri" w:hAnsi="Calibri"/>
                <w:sz w:val="22"/>
                <w:szCs w:val="22"/>
              </w:rPr>
            </w:pPr>
            <w:r w:rsidRPr="00FA0CAC">
              <w:rPr>
                <w:rFonts w:ascii="Calibri" w:hAnsi="Calibri"/>
                <w:sz w:val="22"/>
                <w:szCs w:val="22"/>
              </w:rPr>
              <w:t>Erika Põlendik</w:t>
            </w:r>
            <w:r>
              <w:rPr>
                <w:rFonts w:ascii="Calibri" w:hAnsi="Calibri"/>
                <w:sz w:val="22"/>
                <w:szCs w:val="22"/>
              </w:rPr>
              <w:t xml:space="preserve"> </w:t>
            </w:r>
            <w:r w:rsidRPr="00FA0CAC">
              <w:rPr>
                <w:rFonts w:ascii="Calibri" w:hAnsi="Calibri"/>
                <w:sz w:val="22"/>
                <w:szCs w:val="22"/>
              </w:rPr>
              <w:t>– Eesti Rahvatantsu ja Rahvamuusika Selts</w:t>
            </w:r>
          </w:p>
          <w:p w14:paraId="528779F6" w14:textId="5AC8540E" w:rsidR="00FA0CAC" w:rsidRDefault="001D461E" w:rsidP="006809CE">
            <w:pPr>
              <w:ind w:left="74"/>
              <w:rPr>
                <w:rFonts w:ascii="Calibri" w:hAnsi="Calibri"/>
                <w:sz w:val="22"/>
                <w:szCs w:val="22"/>
              </w:rPr>
            </w:pPr>
            <w:r w:rsidRPr="001D461E">
              <w:rPr>
                <w:rFonts w:ascii="Calibri" w:hAnsi="Calibri"/>
                <w:sz w:val="22"/>
                <w:szCs w:val="22"/>
              </w:rPr>
              <w:t>Karin Soosalu</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Eesti Rahvatantsu ja Rahvamuusika Selts</w:t>
            </w:r>
          </w:p>
          <w:p w14:paraId="06842B5F" w14:textId="172FF692" w:rsidR="001D461E" w:rsidRDefault="001D461E" w:rsidP="006809CE">
            <w:pPr>
              <w:ind w:left="74"/>
              <w:rPr>
                <w:rFonts w:ascii="Calibri" w:hAnsi="Calibri"/>
                <w:sz w:val="22"/>
                <w:szCs w:val="22"/>
              </w:rPr>
            </w:pPr>
            <w:r w:rsidRPr="001D461E">
              <w:rPr>
                <w:rFonts w:ascii="Calibri" w:hAnsi="Calibri"/>
                <w:sz w:val="22"/>
                <w:szCs w:val="22"/>
              </w:rPr>
              <w:t>Anu Sööt</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Tartu Ülikooli Viljandi Kultuuriakadeemia</w:t>
            </w:r>
          </w:p>
          <w:p w14:paraId="6091FF17" w14:textId="0EA3648E" w:rsidR="001D461E" w:rsidRDefault="001D461E" w:rsidP="006809CE">
            <w:pPr>
              <w:ind w:left="74"/>
              <w:rPr>
                <w:rFonts w:ascii="Calibri" w:hAnsi="Calibri"/>
                <w:sz w:val="22"/>
                <w:szCs w:val="22"/>
              </w:rPr>
            </w:pPr>
            <w:r w:rsidRPr="001D461E">
              <w:rPr>
                <w:rFonts w:ascii="Calibri" w:hAnsi="Calibri"/>
                <w:sz w:val="22"/>
                <w:szCs w:val="22"/>
              </w:rPr>
              <w:t>Anne Tamm-Kivimets</w:t>
            </w:r>
            <w:r w:rsidR="00A37D93">
              <w:rPr>
                <w:rFonts w:ascii="Calibri" w:hAnsi="Calibri"/>
                <w:sz w:val="22"/>
                <w:szCs w:val="22"/>
              </w:rPr>
              <w:t xml:space="preserve"> </w:t>
            </w:r>
            <w:r w:rsidR="00A37D93" w:rsidRPr="00A37D93">
              <w:rPr>
                <w:rFonts w:ascii="Calibri" w:hAnsi="Calibri"/>
                <w:sz w:val="22"/>
                <w:szCs w:val="22"/>
              </w:rPr>
              <w:t>–</w:t>
            </w:r>
            <w:r w:rsidRPr="001D461E">
              <w:rPr>
                <w:rFonts w:ascii="Calibri" w:hAnsi="Calibri"/>
                <w:sz w:val="22"/>
                <w:szCs w:val="22"/>
              </w:rPr>
              <w:t xml:space="preserve"> Eesti Tantsukunsti ja Tantsuhariduse Liit, MTÜ Just Tants</w:t>
            </w:r>
          </w:p>
          <w:p w14:paraId="12EB2229" w14:textId="0ACB88AE" w:rsidR="00D20415" w:rsidRPr="00331584" w:rsidRDefault="00D20415" w:rsidP="006809CE">
            <w:pPr>
              <w:ind w:left="74"/>
              <w:rPr>
                <w:rFonts w:ascii="Calibri" w:hAnsi="Calibri"/>
                <w:sz w:val="22"/>
                <w:szCs w:val="22"/>
              </w:rPr>
            </w:pPr>
            <w:r w:rsidRPr="00D20415">
              <w:rPr>
                <w:rFonts w:ascii="Calibri" w:hAnsi="Calibri"/>
                <w:sz w:val="22"/>
                <w:szCs w:val="22"/>
              </w:rPr>
              <w:t>Maria Uppin-Sarv</w:t>
            </w:r>
            <w:r w:rsidR="00A37D93">
              <w:rPr>
                <w:rFonts w:ascii="Calibri" w:hAnsi="Calibri"/>
                <w:sz w:val="22"/>
                <w:szCs w:val="22"/>
              </w:rPr>
              <w:t xml:space="preserve"> </w:t>
            </w:r>
            <w:r w:rsidR="00A37D93" w:rsidRPr="00A37D93">
              <w:rPr>
                <w:rFonts w:ascii="Calibri" w:hAnsi="Calibri"/>
                <w:sz w:val="22"/>
                <w:szCs w:val="22"/>
              </w:rPr>
              <w:t>–</w:t>
            </w:r>
            <w:r w:rsidRPr="00D20415">
              <w:rPr>
                <w:rFonts w:ascii="Calibri" w:hAnsi="Calibri"/>
                <w:sz w:val="22"/>
                <w:szCs w:val="22"/>
              </w:rPr>
              <w:t xml:space="preserve"> Eesti Rahvatantsuansamblite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C91EAB4" w:rsidR="001E29DD" w:rsidRPr="00331584" w:rsidRDefault="00F80D14"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586039" w:rsidR="001E29DD" w:rsidRPr="00725E01" w:rsidRDefault="007D3033" w:rsidP="006809CE">
            <w:pPr>
              <w:ind w:left="74"/>
              <w:rPr>
                <w:rFonts w:ascii="Calibri" w:hAnsi="Calibri"/>
                <w:sz w:val="22"/>
                <w:szCs w:val="22"/>
              </w:rPr>
            </w:pPr>
            <w:r w:rsidRPr="007D3033">
              <w:rPr>
                <w:rFonts w:ascii="Calibri" w:hAnsi="Calibri"/>
                <w:sz w:val="22"/>
                <w:szCs w:val="22"/>
              </w:rPr>
              <w:t>2653 Tantsijad ja koreograafid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5859A90" w:rsidR="001E29DD" w:rsidRPr="00725E01" w:rsidRDefault="00E473B8"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63EA2E6E"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7C4762" w:rsidRPr="007C4762">
              <w:rPr>
                <w:rFonts w:ascii="Calibri" w:hAnsi="Calibri"/>
                <w:i/>
                <w:iCs/>
                <w:sz w:val="22"/>
                <w:szCs w:val="22"/>
              </w:rPr>
              <w:t>Dance specialist, Folk dance specialist</w:t>
            </w:r>
            <w:r w:rsidR="0024113E">
              <w:rPr>
                <w:rFonts w:ascii="Calibri" w:hAnsi="Calibri"/>
                <w:i/>
                <w:iCs/>
                <w:sz w:val="22"/>
                <w:szCs w:val="22"/>
              </w:rPr>
              <w:t>, level 5</w:t>
            </w:r>
          </w:p>
        </w:tc>
      </w:tr>
      <w:tr w:rsidR="001E29DD" w14:paraId="2E16C48E" w14:textId="77777777" w:rsidTr="00520BDC">
        <w:tc>
          <w:tcPr>
            <w:tcW w:w="9503" w:type="dxa"/>
            <w:gridSpan w:val="2"/>
          </w:tcPr>
          <w:p w14:paraId="260F254D" w14:textId="494EFAC8" w:rsidR="001E29DD" w:rsidRPr="00331584" w:rsidRDefault="00C62706" w:rsidP="00520BDC">
            <w:pPr>
              <w:rPr>
                <w:rFonts w:ascii="Calibri" w:hAnsi="Calibri"/>
                <w:sz w:val="22"/>
                <w:szCs w:val="22"/>
              </w:rPr>
            </w:pPr>
            <w:r w:rsidRPr="00C62706">
              <w:rPr>
                <w:rFonts w:ascii="Calibri" w:hAnsi="Calibri"/>
                <w:sz w:val="22"/>
                <w:szCs w:val="22"/>
              </w:rPr>
              <w:t xml:space="preserve">Vene </w:t>
            </w:r>
            <w:r w:rsidR="003B7CCD">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Pr="00C62706">
              <w:rPr>
                <w:rFonts w:ascii="Calibri" w:hAnsi="Calibri"/>
                <w:i/>
                <w:iCs/>
                <w:sz w:val="22"/>
                <w:szCs w:val="22"/>
              </w:rPr>
              <w:t>Специалист пo танцу, Cпециалист народнoго танца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B33AA62" w:rsidR="00AA03E3" w:rsidRPr="00365A38"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sidRPr="00672CBE">
              <w:rPr>
                <w:rFonts w:ascii="Calibri" w:hAnsi="Calibri"/>
                <w:bCs/>
                <w:sz w:val="22"/>
                <w:szCs w:val="22"/>
              </w:rPr>
              <w:t xml:space="preserve"> </w:t>
            </w:r>
            <w:r w:rsidR="00672CBE">
              <w:rPr>
                <w:rFonts w:ascii="Calibri" w:hAnsi="Calibri"/>
                <w:bCs/>
                <w:sz w:val="22"/>
                <w:szCs w:val="22"/>
              </w:rPr>
              <w:t>T</w:t>
            </w:r>
            <w:r w:rsidR="00672CBE" w:rsidRPr="00672CBE">
              <w:rPr>
                <w:rFonts w:ascii="Calibri" w:hAnsi="Calibri"/>
                <w:bCs/>
                <w:sz w:val="22"/>
                <w:szCs w:val="22"/>
              </w:rPr>
              <w:t>antsuspetsialisti hea tava</w:t>
            </w:r>
          </w:p>
          <w:p w14:paraId="5390983C" w14:textId="351F1DA8"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A7CEA">
              <w:rPr>
                <w:rFonts w:ascii="Calibri" w:hAnsi="Calibri"/>
                <w:sz w:val="22"/>
                <w:szCs w:val="22"/>
              </w:rPr>
              <w:t>Digipädevuste enesehindamisskaala</w:t>
            </w:r>
          </w:p>
          <w:p w14:paraId="3475AEC9" w14:textId="05C18010" w:rsidR="00EE742D" w:rsidRPr="00DD5358" w:rsidRDefault="005816E1" w:rsidP="004A79CF">
            <w:pPr>
              <w:rPr>
                <w:rFonts w:ascii="Calibri" w:hAnsi="Calibri"/>
                <w:sz w:val="22"/>
                <w:szCs w:val="22"/>
              </w:rPr>
            </w:pPr>
            <w:r>
              <w:rPr>
                <w:rFonts w:ascii="Calibri" w:hAnsi="Calibri"/>
                <w:sz w:val="22"/>
                <w:szCs w:val="22"/>
              </w:rPr>
              <w:t xml:space="preserve">Lisa 3. </w:t>
            </w:r>
            <w:r w:rsidR="004A7CEA">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71"/>
    <w:multiLevelType w:val="hybridMultilevel"/>
    <w:tmpl w:val="018E1C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AD4B0E"/>
    <w:multiLevelType w:val="hybridMultilevel"/>
    <w:tmpl w:val="F968D63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5B871F0"/>
    <w:multiLevelType w:val="hybridMultilevel"/>
    <w:tmpl w:val="47B8C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4F61C9"/>
    <w:multiLevelType w:val="hybridMultilevel"/>
    <w:tmpl w:val="3B720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3BB56055"/>
    <w:multiLevelType w:val="hybridMultilevel"/>
    <w:tmpl w:val="D0F03A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31968CB"/>
    <w:multiLevelType w:val="hybridMultilevel"/>
    <w:tmpl w:val="F59E78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39565DB"/>
    <w:multiLevelType w:val="hybridMultilevel"/>
    <w:tmpl w:val="971208A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567417519">
    <w:abstractNumId w:val="5"/>
  </w:num>
  <w:num w:numId="2" w16cid:durableId="1733693963">
    <w:abstractNumId w:val="6"/>
  </w:num>
  <w:num w:numId="3" w16cid:durableId="1775127077">
    <w:abstractNumId w:val="4"/>
  </w:num>
  <w:num w:numId="4" w16cid:durableId="404256745">
    <w:abstractNumId w:val="7"/>
  </w:num>
  <w:num w:numId="5" w16cid:durableId="1435593513">
    <w:abstractNumId w:val="9"/>
  </w:num>
  <w:num w:numId="6" w16cid:durableId="310057714">
    <w:abstractNumId w:val="10"/>
  </w:num>
  <w:num w:numId="7" w16cid:durableId="1723406650">
    <w:abstractNumId w:val="0"/>
  </w:num>
  <w:num w:numId="8" w16cid:durableId="687949811">
    <w:abstractNumId w:val="1"/>
  </w:num>
  <w:num w:numId="9" w16cid:durableId="919216520">
    <w:abstractNumId w:val="2"/>
  </w:num>
  <w:num w:numId="10" w16cid:durableId="1404908588">
    <w:abstractNumId w:val="8"/>
  </w:num>
  <w:num w:numId="11" w16cid:durableId="181910582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2"/>
  <w:attachedTemplate r:id="rId1"/>
  <w:defaultTabStop w:val="720"/>
  <w:hyphenationZone w:val="425"/>
  <w:drawingGridHorizontalSpacing w:val="120"/>
  <w:displayHorizontalDrawingGridEvery w:val="2"/>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08E6"/>
    <w:rsid w:val="000115D4"/>
    <w:rsid w:val="0001292F"/>
    <w:rsid w:val="0001406E"/>
    <w:rsid w:val="00014D8A"/>
    <w:rsid w:val="00016BC2"/>
    <w:rsid w:val="00017268"/>
    <w:rsid w:val="00017CB7"/>
    <w:rsid w:val="00017CDC"/>
    <w:rsid w:val="000228B1"/>
    <w:rsid w:val="000233F3"/>
    <w:rsid w:val="00032EE9"/>
    <w:rsid w:val="00033103"/>
    <w:rsid w:val="000335D2"/>
    <w:rsid w:val="00034519"/>
    <w:rsid w:val="00035C8F"/>
    <w:rsid w:val="0003603C"/>
    <w:rsid w:val="0003648D"/>
    <w:rsid w:val="00036FB1"/>
    <w:rsid w:val="00037321"/>
    <w:rsid w:val="00037D2F"/>
    <w:rsid w:val="00041382"/>
    <w:rsid w:val="00042649"/>
    <w:rsid w:val="00042C3B"/>
    <w:rsid w:val="00042D0A"/>
    <w:rsid w:val="00042FF0"/>
    <w:rsid w:val="000458CD"/>
    <w:rsid w:val="00046668"/>
    <w:rsid w:val="00046B30"/>
    <w:rsid w:val="00046F76"/>
    <w:rsid w:val="00051713"/>
    <w:rsid w:val="00052FE2"/>
    <w:rsid w:val="00053590"/>
    <w:rsid w:val="00054F4F"/>
    <w:rsid w:val="00055817"/>
    <w:rsid w:val="00055CF7"/>
    <w:rsid w:val="00057012"/>
    <w:rsid w:val="000630B6"/>
    <w:rsid w:val="00063777"/>
    <w:rsid w:val="000639F6"/>
    <w:rsid w:val="00063CA9"/>
    <w:rsid w:val="00065B93"/>
    <w:rsid w:val="00065BF0"/>
    <w:rsid w:val="00067512"/>
    <w:rsid w:val="00067E99"/>
    <w:rsid w:val="0007002C"/>
    <w:rsid w:val="00070474"/>
    <w:rsid w:val="00070B28"/>
    <w:rsid w:val="00071BB4"/>
    <w:rsid w:val="000735C7"/>
    <w:rsid w:val="0007392D"/>
    <w:rsid w:val="00074FBB"/>
    <w:rsid w:val="0007547B"/>
    <w:rsid w:val="00077CEC"/>
    <w:rsid w:val="00081659"/>
    <w:rsid w:val="00081C71"/>
    <w:rsid w:val="00082BFD"/>
    <w:rsid w:val="0008425B"/>
    <w:rsid w:val="0008553C"/>
    <w:rsid w:val="000865A8"/>
    <w:rsid w:val="000872CB"/>
    <w:rsid w:val="0009198D"/>
    <w:rsid w:val="00091B20"/>
    <w:rsid w:val="00092719"/>
    <w:rsid w:val="00095390"/>
    <w:rsid w:val="000959B5"/>
    <w:rsid w:val="00095FD1"/>
    <w:rsid w:val="00097982"/>
    <w:rsid w:val="000A0C03"/>
    <w:rsid w:val="000A1568"/>
    <w:rsid w:val="000A2C63"/>
    <w:rsid w:val="000A54FD"/>
    <w:rsid w:val="000A5929"/>
    <w:rsid w:val="000A5D00"/>
    <w:rsid w:val="000A60A6"/>
    <w:rsid w:val="000A62E5"/>
    <w:rsid w:val="000A734D"/>
    <w:rsid w:val="000B01D9"/>
    <w:rsid w:val="000B1092"/>
    <w:rsid w:val="000B4C58"/>
    <w:rsid w:val="000B4FF8"/>
    <w:rsid w:val="000B61DB"/>
    <w:rsid w:val="000B660C"/>
    <w:rsid w:val="000B777A"/>
    <w:rsid w:val="000C1705"/>
    <w:rsid w:val="000C3D93"/>
    <w:rsid w:val="000C63DA"/>
    <w:rsid w:val="000C678A"/>
    <w:rsid w:val="000D1C43"/>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3B72"/>
    <w:rsid w:val="00104DC0"/>
    <w:rsid w:val="0010567D"/>
    <w:rsid w:val="001103B2"/>
    <w:rsid w:val="00110570"/>
    <w:rsid w:val="001109F9"/>
    <w:rsid w:val="0011167F"/>
    <w:rsid w:val="00111EDE"/>
    <w:rsid w:val="001129D0"/>
    <w:rsid w:val="00112F5A"/>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1862"/>
    <w:rsid w:val="00141D22"/>
    <w:rsid w:val="00143CEB"/>
    <w:rsid w:val="00143FEA"/>
    <w:rsid w:val="00144EF7"/>
    <w:rsid w:val="001452F0"/>
    <w:rsid w:val="00145F97"/>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0D0"/>
    <w:rsid w:val="0016484A"/>
    <w:rsid w:val="00165D5D"/>
    <w:rsid w:val="00166888"/>
    <w:rsid w:val="001702D4"/>
    <w:rsid w:val="001706C8"/>
    <w:rsid w:val="00170BED"/>
    <w:rsid w:val="00171137"/>
    <w:rsid w:val="00174BA5"/>
    <w:rsid w:val="00177505"/>
    <w:rsid w:val="00177C8C"/>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4BD8"/>
    <w:rsid w:val="001956E2"/>
    <w:rsid w:val="00196015"/>
    <w:rsid w:val="001A0754"/>
    <w:rsid w:val="001A07C5"/>
    <w:rsid w:val="001A3536"/>
    <w:rsid w:val="001A416A"/>
    <w:rsid w:val="001A4788"/>
    <w:rsid w:val="001A6989"/>
    <w:rsid w:val="001A7B64"/>
    <w:rsid w:val="001B0498"/>
    <w:rsid w:val="001B123D"/>
    <w:rsid w:val="001B20D4"/>
    <w:rsid w:val="001B237E"/>
    <w:rsid w:val="001B2485"/>
    <w:rsid w:val="001C079F"/>
    <w:rsid w:val="001C0940"/>
    <w:rsid w:val="001C1405"/>
    <w:rsid w:val="001C21B6"/>
    <w:rsid w:val="001C2E45"/>
    <w:rsid w:val="001C40C5"/>
    <w:rsid w:val="001C42FD"/>
    <w:rsid w:val="001C4420"/>
    <w:rsid w:val="001C4F5C"/>
    <w:rsid w:val="001C7F93"/>
    <w:rsid w:val="001D0E5A"/>
    <w:rsid w:val="001D30A4"/>
    <w:rsid w:val="001D461E"/>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3946"/>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237"/>
    <w:rsid w:val="0020147B"/>
    <w:rsid w:val="0020261A"/>
    <w:rsid w:val="00203152"/>
    <w:rsid w:val="00206372"/>
    <w:rsid w:val="0021158A"/>
    <w:rsid w:val="00211A93"/>
    <w:rsid w:val="00213DA9"/>
    <w:rsid w:val="002144E3"/>
    <w:rsid w:val="0021471C"/>
    <w:rsid w:val="0021681B"/>
    <w:rsid w:val="002170DE"/>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113E"/>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329"/>
    <w:rsid w:val="00281521"/>
    <w:rsid w:val="002823E4"/>
    <w:rsid w:val="00282AED"/>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4B3B"/>
    <w:rsid w:val="002C50FD"/>
    <w:rsid w:val="002C5F13"/>
    <w:rsid w:val="002C7716"/>
    <w:rsid w:val="002C7BA0"/>
    <w:rsid w:val="002D0B1A"/>
    <w:rsid w:val="002D1639"/>
    <w:rsid w:val="002D1E5E"/>
    <w:rsid w:val="002D2F8C"/>
    <w:rsid w:val="002D3690"/>
    <w:rsid w:val="002D54F6"/>
    <w:rsid w:val="002E0177"/>
    <w:rsid w:val="002E0BBD"/>
    <w:rsid w:val="002E130D"/>
    <w:rsid w:val="002E325F"/>
    <w:rsid w:val="002E5F44"/>
    <w:rsid w:val="002E65F9"/>
    <w:rsid w:val="002E6FF8"/>
    <w:rsid w:val="002F035D"/>
    <w:rsid w:val="002F3EDD"/>
    <w:rsid w:val="002F6775"/>
    <w:rsid w:val="002F6AC9"/>
    <w:rsid w:val="002F6AD3"/>
    <w:rsid w:val="002F791D"/>
    <w:rsid w:val="003000CC"/>
    <w:rsid w:val="00302165"/>
    <w:rsid w:val="00302552"/>
    <w:rsid w:val="00302B7F"/>
    <w:rsid w:val="00303871"/>
    <w:rsid w:val="00304F05"/>
    <w:rsid w:val="00305E97"/>
    <w:rsid w:val="00306871"/>
    <w:rsid w:val="00307D62"/>
    <w:rsid w:val="003104CB"/>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29F"/>
    <w:rsid w:val="003438FC"/>
    <w:rsid w:val="00343F43"/>
    <w:rsid w:val="003440B6"/>
    <w:rsid w:val="00347729"/>
    <w:rsid w:val="00350E58"/>
    <w:rsid w:val="00351877"/>
    <w:rsid w:val="00352CC8"/>
    <w:rsid w:val="00356F01"/>
    <w:rsid w:val="00357703"/>
    <w:rsid w:val="0036125E"/>
    <w:rsid w:val="003621D5"/>
    <w:rsid w:val="003625C3"/>
    <w:rsid w:val="00362961"/>
    <w:rsid w:val="00362EC9"/>
    <w:rsid w:val="00363C64"/>
    <w:rsid w:val="00365A38"/>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15C2"/>
    <w:rsid w:val="00392855"/>
    <w:rsid w:val="00392A07"/>
    <w:rsid w:val="00393566"/>
    <w:rsid w:val="003972FA"/>
    <w:rsid w:val="00397DA5"/>
    <w:rsid w:val="003A2B1F"/>
    <w:rsid w:val="003A2B5F"/>
    <w:rsid w:val="003A3AD5"/>
    <w:rsid w:val="003A49AE"/>
    <w:rsid w:val="003A5295"/>
    <w:rsid w:val="003A75F1"/>
    <w:rsid w:val="003A7FC5"/>
    <w:rsid w:val="003B0829"/>
    <w:rsid w:val="003B0BA0"/>
    <w:rsid w:val="003B41C9"/>
    <w:rsid w:val="003B7CCD"/>
    <w:rsid w:val="003C043E"/>
    <w:rsid w:val="003C0D8C"/>
    <w:rsid w:val="003C1B69"/>
    <w:rsid w:val="003C2BD9"/>
    <w:rsid w:val="003C31F6"/>
    <w:rsid w:val="003C3E3F"/>
    <w:rsid w:val="003C7F19"/>
    <w:rsid w:val="003D0158"/>
    <w:rsid w:val="003D04DF"/>
    <w:rsid w:val="003D13CE"/>
    <w:rsid w:val="003D2798"/>
    <w:rsid w:val="003D2A33"/>
    <w:rsid w:val="003D2D48"/>
    <w:rsid w:val="003D3184"/>
    <w:rsid w:val="003D3499"/>
    <w:rsid w:val="003D3A9C"/>
    <w:rsid w:val="003D3BE9"/>
    <w:rsid w:val="003D3CFB"/>
    <w:rsid w:val="003D3D1C"/>
    <w:rsid w:val="003D7E94"/>
    <w:rsid w:val="003E036B"/>
    <w:rsid w:val="003E175C"/>
    <w:rsid w:val="003E1A72"/>
    <w:rsid w:val="003E1DFE"/>
    <w:rsid w:val="003E33B7"/>
    <w:rsid w:val="003E4A4E"/>
    <w:rsid w:val="003E549C"/>
    <w:rsid w:val="003E7320"/>
    <w:rsid w:val="003E761D"/>
    <w:rsid w:val="003E7A3F"/>
    <w:rsid w:val="003F1442"/>
    <w:rsid w:val="003F192B"/>
    <w:rsid w:val="003F3480"/>
    <w:rsid w:val="003F4A01"/>
    <w:rsid w:val="003F5401"/>
    <w:rsid w:val="00400626"/>
    <w:rsid w:val="004017EE"/>
    <w:rsid w:val="004027B1"/>
    <w:rsid w:val="00406381"/>
    <w:rsid w:val="0040688C"/>
    <w:rsid w:val="00406C5A"/>
    <w:rsid w:val="00410AE9"/>
    <w:rsid w:val="00410E4F"/>
    <w:rsid w:val="00411E02"/>
    <w:rsid w:val="00412A1E"/>
    <w:rsid w:val="00413ADE"/>
    <w:rsid w:val="00414040"/>
    <w:rsid w:val="0041417F"/>
    <w:rsid w:val="00414743"/>
    <w:rsid w:val="00415AE8"/>
    <w:rsid w:val="0042055E"/>
    <w:rsid w:val="0042234F"/>
    <w:rsid w:val="00423CA7"/>
    <w:rsid w:val="0042465E"/>
    <w:rsid w:val="0042491E"/>
    <w:rsid w:val="0042616F"/>
    <w:rsid w:val="004276FA"/>
    <w:rsid w:val="00435291"/>
    <w:rsid w:val="004352D5"/>
    <w:rsid w:val="004375E4"/>
    <w:rsid w:val="00440191"/>
    <w:rsid w:val="00440D1C"/>
    <w:rsid w:val="00440D24"/>
    <w:rsid w:val="00441D50"/>
    <w:rsid w:val="00442C0A"/>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69CF"/>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1759"/>
    <w:rsid w:val="00494214"/>
    <w:rsid w:val="00495D5E"/>
    <w:rsid w:val="004969BF"/>
    <w:rsid w:val="00496EE8"/>
    <w:rsid w:val="004A0596"/>
    <w:rsid w:val="004A0BBB"/>
    <w:rsid w:val="004A1AB2"/>
    <w:rsid w:val="004A3760"/>
    <w:rsid w:val="004A6324"/>
    <w:rsid w:val="004A6D43"/>
    <w:rsid w:val="004A79CF"/>
    <w:rsid w:val="004A7CEA"/>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D6E58"/>
    <w:rsid w:val="004D7231"/>
    <w:rsid w:val="004E1BA7"/>
    <w:rsid w:val="004E1C40"/>
    <w:rsid w:val="004E2278"/>
    <w:rsid w:val="004E2480"/>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575E"/>
    <w:rsid w:val="005160D1"/>
    <w:rsid w:val="0051610F"/>
    <w:rsid w:val="00517B53"/>
    <w:rsid w:val="00517FA8"/>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57DBA"/>
    <w:rsid w:val="005615A7"/>
    <w:rsid w:val="00561E61"/>
    <w:rsid w:val="00561F57"/>
    <w:rsid w:val="0056271F"/>
    <w:rsid w:val="00562B62"/>
    <w:rsid w:val="00563B2B"/>
    <w:rsid w:val="0056442B"/>
    <w:rsid w:val="00566861"/>
    <w:rsid w:val="00570015"/>
    <w:rsid w:val="00570D9D"/>
    <w:rsid w:val="00571630"/>
    <w:rsid w:val="0057401F"/>
    <w:rsid w:val="00576E64"/>
    <w:rsid w:val="00577839"/>
    <w:rsid w:val="00580845"/>
    <w:rsid w:val="00580914"/>
    <w:rsid w:val="005816E1"/>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A51"/>
    <w:rsid w:val="005B5FB9"/>
    <w:rsid w:val="005C02BD"/>
    <w:rsid w:val="005C06A2"/>
    <w:rsid w:val="005C391A"/>
    <w:rsid w:val="005C3CD9"/>
    <w:rsid w:val="005C4C89"/>
    <w:rsid w:val="005D15D4"/>
    <w:rsid w:val="005D2887"/>
    <w:rsid w:val="005D2E5D"/>
    <w:rsid w:val="005D3F90"/>
    <w:rsid w:val="005D46AB"/>
    <w:rsid w:val="005D567D"/>
    <w:rsid w:val="005D58E5"/>
    <w:rsid w:val="005D6401"/>
    <w:rsid w:val="005D744C"/>
    <w:rsid w:val="005E0832"/>
    <w:rsid w:val="005E09B1"/>
    <w:rsid w:val="005E3D3B"/>
    <w:rsid w:val="005E4891"/>
    <w:rsid w:val="005E4EAC"/>
    <w:rsid w:val="005E5E74"/>
    <w:rsid w:val="005F03CB"/>
    <w:rsid w:val="005F0EEC"/>
    <w:rsid w:val="005F207E"/>
    <w:rsid w:val="005F3971"/>
    <w:rsid w:val="005F55E9"/>
    <w:rsid w:val="005F5BAD"/>
    <w:rsid w:val="005F62C3"/>
    <w:rsid w:val="005F7864"/>
    <w:rsid w:val="006008EC"/>
    <w:rsid w:val="00601596"/>
    <w:rsid w:val="006026B5"/>
    <w:rsid w:val="00602D52"/>
    <w:rsid w:val="00605514"/>
    <w:rsid w:val="00606703"/>
    <w:rsid w:val="0060687E"/>
    <w:rsid w:val="00606B9A"/>
    <w:rsid w:val="006073CE"/>
    <w:rsid w:val="00610B6B"/>
    <w:rsid w:val="00611064"/>
    <w:rsid w:val="0061155D"/>
    <w:rsid w:val="0061308A"/>
    <w:rsid w:val="006134E1"/>
    <w:rsid w:val="00616DB4"/>
    <w:rsid w:val="00617CA8"/>
    <w:rsid w:val="00620727"/>
    <w:rsid w:val="00623811"/>
    <w:rsid w:val="00625D42"/>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1E8F"/>
    <w:rsid w:val="0065242C"/>
    <w:rsid w:val="0065265C"/>
    <w:rsid w:val="00655B7B"/>
    <w:rsid w:val="00657B9D"/>
    <w:rsid w:val="0066135A"/>
    <w:rsid w:val="00661375"/>
    <w:rsid w:val="006656B1"/>
    <w:rsid w:val="00665820"/>
    <w:rsid w:val="00667BAF"/>
    <w:rsid w:val="006708D4"/>
    <w:rsid w:val="00672CBE"/>
    <w:rsid w:val="00672FC9"/>
    <w:rsid w:val="00673009"/>
    <w:rsid w:val="00674362"/>
    <w:rsid w:val="00674714"/>
    <w:rsid w:val="006754B9"/>
    <w:rsid w:val="00677264"/>
    <w:rsid w:val="00677A71"/>
    <w:rsid w:val="006809CE"/>
    <w:rsid w:val="00682C19"/>
    <w:rsid w:val="006830EB"/>
    <w:rsid w:val="006838CC"/>
    <w:rsid w:val="00683C24"/>
    <w:rsid w:val="006857D4"/>
    <w:rsid w:val="006867BC"/>
    <w:rsid w:val="00686944"/>
    <w:rsid w:val="00687100"/>
    <w:rsid w:val="0069005E"/>
    <w:rsid w:val="006903F1"/>
    <w:rsid w:val="00690ACD"/>
    <w:rsid w:val="00695595"/>
    <w:rsid w:val="00696F10"/>
    <w:rsid w:val="00697DE5"/>
    <w:rsid w:val="006A08BF"/>
    <w:rsid w:val="006A0C8A"/>
    <w:rsid w:val="006A267F"/>
    <w:rsid w:val="006A436C"/>
    <w:rsid w:val="006A4B47"/>
    <w:rsid w:val="006A4DE4"/>
    <w:rsid w:val="006A507E"/>
    <w:rsid w:val="006A764D"/>
    <w:rsid w:val="006B11B6"/>
    <w:rsid w:val="006B24F2"/>
    <w:rsid w:val="006B2D86"/>
    <w:rsid w:val="006B4F61"/>
    <w:rsid w:val="006B6E83"/>
    <w:rsid w:val="006B770C"/>
    <w:rsid w:val="006C0A58"/>
    <w:rsid w:val="006C1CFF"/>
    <w:rsid w:val="006C2465"/>
    <w:rsid w:val="006C283B"/>
    <w:rsid w:val="006C2996"/>
    <w:rsid w:val="006C30E9"/>
    <w:rsid w:val="006C3730"/>
    <w:rsid w:val="006C3C23"/>
    <w:rsid w:val="006C57CF"/>
    <w:rsid w:val="006C64EC"/>
    <w:rsid w:val="006C79EE"/>
    <w:rsid w:val="006D10A8"/>
    <w:rsid w:val="006D16FC"/>
    <w:rsid w:val="006D1B17"/>
    <w:rsid w:val="006D289F"/>
    <w:rsid w:val="006D2DE3"/>
    <w:rsid w:val="006D34F2"/>
    <w:rsid w:val="006D3C44"/>
    <w:rsid w:val="006D4025"/>
    <w:rsid w:val="006D407E"/>
    <w:rsid w:val="006D41D0"/>
    <w:rsid w:val="006D420C"/>
    <w:rsid w:val="006D4D24"/>
    <w:rsid w:val="006D6306"/>
    <w:rsid w:val="006D71FF"/>
    <w:rsid w:val="006D7FE7"/>
    <w:rsid w:val="006E015F"/>
    <w:rsid w:val="006E12BA"/>
    <w:rsid w:val="006E1527"/>
    <w:rsid w:val="006E1F61"/>
    <w:rsid w:val="006E304D"/>
    <w:rsid w:val="006E3128"/>
    <w:rsid w:val="006E317A"/>
    <w:rsid w:val="006E38E3"/>
    <w:rsid w:val="006E4244"/>
    <w:rsid w:val="006E491B"/>
    <w:rsid w:val="006E5FF7"/>
    <w:rsid w:val="006E6F62"/>
    <w:rsid w:val="006F0BE0"/>
    <w:rsid w:val="006F22B1"/>
    <w:rsid w:val="006F2481"/>
    <w:rsid w:val="006F354B"/>
    <w:rsid w:val="006F38F6"/>
    <w:rsid w:val="006F4466"/>
    <w:rsid w:val="006F6E18"/>
    <w:rsid w:val="006F75D7"/>
    <w:rsid w:val="006F7C08"/>
    <w:rsid w:val="0070149E"/>
    <w:rsid w:val="00701744"/>
    <w:rsid w:val="00702399"/>
    <w:rsid w:val="00702DB5"/>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4C84"/>
    <w:rsid w:val="0074610B"/>
    <w:rsid w:val="00746574"/>
    <w:rsid w:val="007505AA"/>
    <w:rsid w:val="00750DA1"/>
    <w:rsid w:val="00753FAF"/>
    <w:rsid w:val="00754C86"/>
    <w:rsid w:val="007551C4"/>
    <w:rsid w:val="00761298"/>
    <w:rsid w:val="007650EA"/>
    <w:rsid w:val="00766017"/>
    <w:rsid w:val="00770DA9"/>
    <w:rsid w:val="00770EA8"/>
    <w:rsid w:val="007719E1"/>
    <w:rsid w:val="007725C1"/>
    <w:rsid w:val="00775645"/>
    <w:rsid w:val="0078098E"/>
    <w:rsid w:val="007809D9"/>
    <w:rsid w:val="007814FB"/>
    <w:rsid w:val="007824CF"/>
    <w:rsid w:val="00782572"/>
    <w:rsid w:val="00783A81"/>
    <w:rsid w:val="00783BA9"/>
    <w:rsid w:val="00786547"/>
    <w:rsid w:val="007872B6"/>
    <w:rsid w:val="007872E4"/>
    <w:rsid w:val="007877D8"/>
    <w:rsid w:val="00791675"/>
    <w:rsid w:val="00792E68"/>
    <w:rsid w:val="007930B8"/>
    <w:rsid w:val="00793991"/>
    <w:rsid w:val="007963A9"/>
    <w:rsid w:val="007A1103"/>
    <w:rsid w:val="007A2A78"/>
    <w:rsid w:val="007A4841"/>
    <w:rsid w:val="007A7E8A"/>
    <w:rsid w:val="007B0CAA"/>
    <w:rsid w:val="007B0DD4"/>
    <w:rsid w:val="007B157E"/>
    <w:rsid w:val="007B2097"/>
    <w:rsid w:val="007B222A"/>
    <w:rsid w:val="007B2417"/>
    <w:rsid w:val="007B4148"/>
    <w:rsid w:val="007B49EF"/>
    <w:rsid w:val="007B60A6"/>
    <w:rsid w:val="007B7503"/>
    <w:rsid w:val="007C2059"/>
    <w:rsid w:val="007C2BC8"/>
    <w:rsid w:val="007C2D84"/>
    <w:rsid w:val="007C3181"/>
    <w:rsid w:val="007C3550"/>
    <w:rsid w:val="007C4762"/>
    <w:rsid w:val="007C5AE6"/>
    <w:rsid w:val="007C6907"/>
    <w:rsid w:val="007C758D"/>
    <w:rsid w:val="007D000D"/>
    <w:rsid w:val="007D04AD"/>
    <w:rsid w:val="007D2762"/>
    <w:rsid w:val="007D2B32"/>
    <w:rsid w:val="007D3033"/>
    <w:rsid w:val="007D3B7B"/>
    <w:rsid w:val="007D4911"/>
    <w:rsid w:val="007D502D"/>
    <w:rsid w:val="007D7180"/>
    <w:rsid w:val="007E059C"/>
    <w:rsid w:val="007E254E"/>
    <w:rsid w:val="007E2B14"/>
    <w:rsid w:val="007E2D48"/>
    <w:rsid w:val="007E4F75"/>
    <w:rsid w:val="007E6F20"/>
    <w:rsid w:val="007E7416"/>
    <w:rsid w:val="007E7E39"/>
    <w:rsid w:val="007F06E4"/>
    <w:rsid w:val="007F3136"/>
    <w:rsid w:val="007F3DF2"/>
    <w:rsid w:val="007F5042"/>
    <w:rsid w:val="007F5826"/>
    <w:rsid w:val="007F5D2D"/>
    <w:rsid w:val="007F792D"/>
    <w:rsid w:val="007F7E6F"/>
    <w:rsid w:val="0080022D"/>
    <w:rsid w:val="0080193E"/>
    <w:rsid w:val="008026A5"/>
    <w:rsid w:val="008053FC"/>
    <w:rsid w:val="00806B80"/>
    <w:rsid w:val="008100BC"/>
    <w:rsid w:val="00811377"/>
    <w:rsid w:val="00811612"/>
    <w:rsid w:val="00812658"/>
    <w:rsid w:val="0081283B"/>
    <w:rsid w:val="008134AD"/>
    <w:rsid w:val="00816476"/>
    <w:rsid w:val="00820D6D"/>
    <w:rsid w:val="00822E90"/>
    <w:rsid w:val="008231CE"/>
    <w:rsid w:val="0082565E"/>
    <w:rsid w:val="008257B3"/>
    <w:rsid w:val="00827681"/>
    <w:rsid w:val="00830BCA"/>
    <w:rsid w:val="00833522"/>
    <w:rsid w:val="0083472C"/>
    <w:rsid w:val="0083546B"/>
    <w:rsid w:val="00836081"/>
    <w:rsid w:val="00841B3B"/>
    <w:rsid w:val="0084380D"/>
    <w:rsid w:val="00843B50"/>
    <w:rsid w:val="00843BB5"/>
    <w:rsid w:val="00844058"/>
    <w:rsid w:val="00844FF5"/>
    <w:rsid w:val="008454BE"/>
    <w:rsid w:val="00846AC5"/>
    <w:rsid w:val="00852645"/>
    <w:rsid w:val="00852E46"/>
    <w:rsid w:val="00854D8B"/>
    <w:rsid w:val="008553E3"/>
    <w:rsid w:val="00856C84"/>
    <w:rsid w:val="0085779B"/>
    <w:rsid w:val="00857B32"/>
    <w:rsid w:val="00862655"/>
    <w:rsid w:val="00863D9D"/>
    <w:rsid w:val="00865496"/>
    <w:rsid w:val="00865BD4"/>
    <w:rsid w:val="00866069"/>
    <w:rsid w:val="008668F0"/>
    <w:rsid w:val="00872A9A"/>
    <w:rsid w:val="00872B2A"/>
    <w:rsid w:val="008749A5"/>
    <w:rsid w:val="00874B70"/>
    <w:rsid w:val="00874EAD"/>
    <w:rsid w:val="00881BF9"/>
    <w:rsid w:val="008833C5"/>
    <w:rsid w:val="00884234"/>
    <w:rsid w:val="00884542"/>
    <w:rsid w:val="00887FCF"/>
    <w:rsid w:val="0089097F"/>
    <w:rsid w:val="008929A1"/>
    <w:rsid w:val="0089453D"/>
    <w:rsid w:val="0089684B"/>
    <w:rsid w:val="00896F90"/>
    <w:rsid w:val="008A13D0"/>
    <w:rsid w:val="008A1E4D"/>
    <w:rsid w:val="008A21F2"/>
    <w:rsid w:val="008A2938"/>
    <w:rsid w:val="008A32F7"/>
    <w:rsid w:val="008A43DD"/>
    <w:rsid w:val="008A5DFC"/>
    <w:rsid w:val="008A79B0"/>
    <w:rsid w:val="008B13C6"/>
    <w:rsid w:val="008B1CB9"/>
    <w:rsid w:val="008C0A5C"/>
    <w:rsid w:val="008C197F"/>
    <w:rsid w:val="008C3454"/>
    <w:rsid w:val="008C499F"/>
    <w:rsid w:val="008C5643"/>
    <w:rsid w:val="008D096E"/>
    <w:rsid w:val="008D213F"/>
    <w:rsid w:val="008D26E2"/>
    <w:rsid w:val="008D3161"/>
    <w:rsid w:val="008D36F6"/>
    <w:rsid w:val="008D4243"/>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55E0"/>
    <w:rsid w:val="009268E3"/>
    <w:rsid w:val="00926EEC"/>
    <w:rsid w:val="00932C3F"/>
    <w:rsid w:val="009342A2"/>
    <w:rsid w:val="00934CA9"/>
    <w:rsid w:val="00935CA6"/>
    <w:rsid w:val="00935EB2"/>
    <w:rsid w:val="0094371A"/>
    <w:rsid w:val="009449E7"/>
    <w:rsid w:val="009451C8"/>
    <w:rsid w:val="009456E1"/>
    <w:rsid w:val="0094631D"/>
    <w:rsid w:val="00946550"/>
    <w:rsid w:val="00946B4B"/>
    <w:rsid w:val="0095142F"/>
    <w:rsid w:val="00952058"/>
    <w:rsid w:val="009522F1"/>
    <w:rsid w:val="009543DA"/>
    <w:rsid w:val="00954CB4"/>
    <w:rsid w:val="009556DF"/>
    <w:rsid w:val="00955CC6"/>
    <w:rsid w:val="00956179"/>
    <w:rsid w:val="00956B52"/>
    <w:rsid w:val="0095756D"/>
    <w:rsid w:val="009662F4"/>
    <w:rsid w:val="00970AD9"/>
    <w:rsid w:val="00972D07"/>
    <w:rsid w:val="00973E82"/>
    <w:rsid w:val="009758C0"/>
    <w:rsid w:val="0098004B"/>
    <w:rsid w:val="009808FC"/>
    <w:rsid w:val="00981B04"/>
    <w:rsid w:val="009837A1"/>
    <w:rsid w:val="00985F64"/>
    <w:rsid w:val="0098651D"/>
    <w:rsid w:val="00990FB6"/>
    <w:rsid w:val="009918C0"/>
    <w:rsid w:val="00994308"/>
    <w:rsid w:val="00994AF3"/>
    <w:rsid w:val="00994DBD"/>
    <w:rsid w:val="00995AF6"/>
    <w:rsid w:val="00996D46"/>
    <w:rsid w:val="009A0ADC"/>
    <w:rsid w:val="009A0ED7"/>
    <w:rsid w:val="009A24DC"/>
    <w:rsid w:val="009A320A"/>
    <w:rsid w:val="009A5272"/>
    <w:rsid w:val="009B28EC"/>
    <w:rsid w:val="009B2AD7"/>
    <w:rsid w:val="009B38FB"/>
    <w:rsid w:val="009B4C40"/>
    <w:rsid w:val="009B5427"/>
    <w:rsid w:val="009B60B2"/>
    <w:rsid w:val="009B75B9"/>
    <w:rsid w:val="009C53B4"/>
    <w:rsid w:val="009C5BDD"/>
    <w:rsid w:val="009D038D"/>
    <w:rsid w:val="009D098E"/>
    <w:rsid w:val="009D14CF"/>
    <w:rsid w:val="009D1828"/>
    <w:rsid w:val="009D27F5"/>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4DB"/>
    <w:rsid w:val="009F6E3F"/>
    <w:rsid w:val="00A00911"/>
    <w:rsid w:val="00A01A42"/>
    <w:rsid w:val="00A01FD6"/>
    <w:rsid w:val="00A02F35"/>
    <w:rsid w:val="00A03711"/>
    <w:rsid w:val="00A10954"/>
    <w:rsid w:val="00A10FBD"/>
    <w:rsid w:val="00A1334A"/>
    <w:rsid w:val="00A1379E"/>
    <w:rsid w:val="00A13C7A"/>
    <w:rsid w:val="00A13D7D"/>
    <w:rsid w:val="00A145BA"/>
    <w:rsid w:val="00A147A5"/>
    <w:rsid w:val="00A147F4"/>
    <w:rsid w:val="00A151CC"/>
    <w:rsid w:val="00A15895"/>
    <w:rsid w:val="00A2041E"/>
    <w:rsid w:val="00A24C1E"/>
    <w:rsid w:val="00A2751E"/>
    <w:rsid w:val="00A30D08"/>
    <w:rsid w:val="00A31355"/>
    <w:rsid w:val="00A31EEC"/>
    <w:rsid w:val="00A33313"/>
    <w:rsid w:val="00A341A6"/>
    <w:rsid w:val="00A34C91"/>
    <w:rsid w:val="00A37936"/>
    <w:rsid w:val="00A37D93"/>
    <w:rsid w:val="00A419FA"/>
    <w:rsid w:val="00A426C1"/>
    <w:rsid w:val="00A43C1A"/>
    <w:rsid w:val="00A44905"/>
    <w:rsid w:val="00A44CF5"/>
    <w:rsid w:val="00A4577A"/>
    <w:rsid w:val="00A501AC"/>
    <w:rsid w:val="00A51FB8"/>
    <w:rsid w:val="00A53239"/>
    <w:rsid w:val="00A57200"/>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26D"/>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A2D"/>
    <w:rsid w:val="00AA1AC1"/>
    <w:rsid w:val="00AA1BF1"/>
    <w:rsid w:val="00AA31B8"/>
    <w:rsid w:val="00AA384D"/>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1E31"/>
    <w:rsid w:val="00AD24BA"/>
    <w:rsid w:val="00AD2A16"/>
    <w:rsid w:val="00AD34FF"/>
    <w:rsid w:val="00AD35D0"/>
    <w:rsid w:val="00AD3CFE"/>
    <w:rsid w:val="00AD5D24"/>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05AE"/>
    <w:rsid w:val="00B03319"/>
    <w:rsid w:val="00B03A2A"/>
    <w:rsid w:val="00B06860"/>
    <w:rsid w:val="00B1388E"/>
    <w:rsid w:val="00B14331"/>
    <w:rsid w:val="00B15961"/>
    <w:rsid w:val="00B15CFD"/>
    <w:rsid w:val="00B1682C"/>
    <w:rsid w:val="00B16F50"/>
    <w:rsid w:val="00B204EA"/>
    <w:rsid w:val="00B22AEF"/>
    <w:rsid w:val="00B24414"/>
    <w:rsid w:val="00B250E7"/>
    <w:rsid w:val="00B259A1"/>
    <w:rsid w:val="00B309F9"/>
    <w:rsid w:val="00B3102B"/>
    <w:rsid w:val="00B31F31"/>
    <w:rsid w:val="00B321EB"/>
    <w:rsid w:val="00B32221"/>
    <w:rsid w:val="00B329E2"/>
    <w:rsid w:val="00B33CBD"/>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27FB"/>
    <w:rsid w:val="00B64A22"/>
    <w:rsid w:val="00B64A57"/>
    <w:rsid w:val="00B73D32"/>
    <w:rsid w:val="00B7473E"/>
    <w:rsid w:val="00B749D5"/>
    <w:rsid w:val="00B75067"/>
    <w:rsid w:val="00B75F36"/>
    <w:rsid w:val="00B75F7D"/>
    <w:rsid w:val="00B77811"/>
    <w:rsid w:val="00B804A9"/>
    <w:rsid w:val="00B8143D"/>
    <w:rsid w:val="00B857C3"/>
    <w:rsid w:val="00B87D1C"/>
    <w:rsid w:val="00B90803"/>
    <w:rsid w:val="00B929C0"/>
    <w:rsid w:val="00B92AFB"/>
    <w:rsid w:val="00B92F77"/>
    <w:rsid w:val="00B93229"/>
    <w:rsid w:val="00B940F4"/>
    <w:rsid w:val="00B95A12"/>
    <w:rsid w:val="00B967DC"/>
    <w:rsid w:val="00B9734F"/>
    <w:rsid w:val="00B97CF2"/>
    <w:rsid w:val="00BA5336"/>
    <w:rsid w:val="00BA537F"/>
    <w:rsid w:val="00BA54E1"/>
    <w:rsid w:val="00BA7489"/>
    <w:rsid w:val="00BB0137"/>
    <w:rsid w:val="00BB152F"/>
    <w:rsid w:val="00BB172D"/>
    <w:rsid w:val="00BB285F"/>
    <w:rsid w:val="00BB4403"/>
    <w:rsid w:val="00BB6E21"/>
    <w:rsid w:val="00BB6FFF"/>
    <w:rsid w:val="00BB7066"/>
    <w:rsid w:val="00BB7678"/>
    <w:rsid w:val="00BB7CDC"/>
    <w:rsid w:val="00BC07E6"/>
    <w:rsid w:val="00BC11D7"/>
    <w:rsid w:val="00BC2DFD"/>
    <w:rsid w:val="00BC3510"/>
    <w:rsid w:val="00BC4FBB"/>
    <w:rsid w:val="00BD056B"/>
    <w:rsid w:val="00BD46FD"/>
    <w:rsid w:val="00BD4DE6"/>
    <w:rsid w:val="00BD4FC1"/>
    <w:rsid w:val="00BD52AA"/>
    <w:rsid w:val="00BD7A71"/>
    <w:rsid w:val="00BE0E58"/>
    <w:rsid w:val="00BE3369"/>
    <w:rsid w:val="00BE6AA1"/>
    <w:rsid w:val="00BE7922"/>
    <w:rsid w:val="00BF057E"/>
    <w:rsid w:val="00BF0D65"/>
    <w:rsid w:val="00BF29B1"/>
    <w:rsid w:val="00BF3A83"/>
    <w:rsid w:val="00BF41F6"/>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1E9"/>
    <w:rsid w:val="00C233C2"/>
    <w:rsid w:val="00C30358"/>
    <w:rsid w:val="00C30CC8"/>
    <w:rsid w:val="00C3336A"/>
    <w:rsid w:val="00C336D0"/>
    <w:rsid w:val="00C343B0"/>
    <w:rsid w:val="00C3651B"/>
    <w:rsid w:val="00C37545"/>
    <w:rsid w:val="00C42762"/>
    <w:rsid w:val="00C4365E"/>
    <w:rsid w:val="00C46A1C"/>
    <w:rsid w:val="00C528A3"/>
    <w:rsid w:val="00C52FFB"/>
    <w:rsid w:val="00C53A8F"/>
    <w:rsid w:val="00C54D89"/>
    <w:rsid w:val="00C55272"/>
    <w:rsid w:val="00C56E88"/>
    <w:rsid w:val="00C6149E"/>
    <w:rsid w:val="00C62382"/>
    <w:rsid w:val="00C626D4"/>
    <w:rsid w:val="00C62706"/>
    <w:rsid w:val="00C65D47"/>
    <w:rsid w:val="00C73064"/>
    <w:rsid w:val="00C73363"/>
    <w:rsid w:val="00C75C85"/>
    <w:rsid w:val="00C80F39"/>
    <w:rsid w:val="00C81AE2"/>
    <w:rsid w:val="00C82B53"/>
    <w:rsid w:val="00C83178"/>
    <w:rsid w:val="00C831D0"/>
    <w:rsid w:val="00C83910"/>
    <w:rsid w:val="00C844DF"/>
    <w:rsid w:val="00C848F7"/>
    <w:rsid w:val="00C867E0"/>
    <w:rsid w:val="00C8707B"/>
    <w:rsid w:val="00C91F05"/>
    <w:rsid w:val="00C92805"/>
    <w:rsid w:val="00C93005"/>
    <w:rsid w:val="00C9451B"/>
    <w:rsid w:val="00C95008"/>
    <w:rsid w:val="00C957CA"/>
    <w:rsid w:val="00C95ACC"/>
    <w:rsid w:val="00C97670"/>
    <w:rsid w:val="00CA0052"/>
    <w:rsid w:val="00CA0242"/>
    <w:rsid w:val="00CA14EB"/>
    <w:rsid w:val="00CA299A"/>
    <w:rsid w:val="00CA350F"/>
    <w:rsid w:val="00CA75C4"/>
    <w:rsid w:val="00CB186D"/>
    <w:rsid w:val="00CB1EF2"/>
    <w:rsid w:val="00CB2184"/>
    <w:rsid w:val="00CB3F63"/>
    <w:rsid w:val="00CC06F8"/>
    <w:rsid w:val="00CC220A"/>
    <w:rsid w:val="00CC2BA5"/>
    <w:rsid w:val="00CC36E0"/>
    <w:rsid w:val="00CC435D"/>
    <w:rsid w:val="00CC6798"/>
    <w:rsid w:val="00CD3490"/>
    <w:rsid w:val="00CD47C5"/>
    <w:rsid w:val="00CD5E28"/>
    <w:rsid w:val="00CD7BEE"/>
    <w:rsid w:val="00CD7DFF"/>
    <w:rsid w:val="00CE1088"/>
    <w:rsid w:val="00CE307C"/>
    <w:rsid w:val="00CE319A"/>
    <w:rsid w:val="00CE31A1"/>
    <w:rsid w:val="00CE3BC2"/>
    <w:rsid w:val="00CE3BEE"/>
    <w:rsid w:val="00CE6BB8"/>
    <w:rsid w:val="00CE752F"/>
    <w:rsid w:val="00CF00F1"/>
    <w:rsid w:val="00CF3E6C"/>
    <w:rsid w:val="00CF4019"/>
    <w:rsid w:val="00CF56AD"/>
    <w:rsid w:val="00CF56E3"/>
    <w:rsid w:val="00D00343"/>
    <w:rsid w:val="00D00D22"/>
    <w:rsid w:val="00D01755"/>
    <w:rsid w:val="00D01B4D"/>
    <w:rsid w:val="00D03DCE"/>
    <w:rsid w:val="00D04037"/>
    <w:rsid w:val="00D06289"/>
    <w:rsid w:val="00D11A3F"/>
    <w:rsid w:val="00D1427D"/>
    <w:rsid w:val="00D15152"/>
    <w:rsid w:val="00D15EC9"/>
    <w:rsid w:val="00D16E20"/>
    <w:rsid w:val="00D17F09"/>
    <w:rsid w:val="00D20415"/>
    <w:rsid w:val="00D20808"/>
    <w:rsid w:val="00D209AA"/>
    <w:rsid w:val="00D218AE"/>
    <w:rsid w:val="00D22A6E"/>
    <w:rsid w:val="00D23327"/>
    <w:rsid w:val="00D242B7"/>
    <w:rsid w:val="00D26023"/>
    <w:rsid w:val="00D26C16"/>
    <w:rsid w:val="00D272C2"/>
    <w:rsid w:val="00D2759A"/>
    <w:rsid w:val="00D27A97"/>
    <w:rsid w:val="00D30C48"/>
    <w:rsid w:val="00D31EDF"/>
    <w:rsid w:val="00D32087"/>
    <w:rsid w:val="00D3348D"/>
    <w:rsid w:val="00D33A88"/>
    <w:rsid w:val="00D36C68"/>
    <w:rsid w:val="00D3782B"/>
    <w:rsid w:val="00D4058A"/>
    <w:rsid w:val="00D405D1"/>
    <w:rsid w:val="00D41D79"/>
    <w:rsid w:val="00D41ECC"/>
    <w:rsid w:val="00D420B9"/>
    <w:rsid w:val="00D45BBF"/>
    <w:rsid w:val="00D4636B"/>
    <w:rsid w:val="00D46A12"/>
    <w:rsid w:val="00D47088"/>
    <w:rsid w:val="00D47B80"/>
    <w:rsid w:val="00D518E1"/>
    <w:rsid w:val="00D532CF"/>
    <w:rsid w:val="00D535B0"/>
    <w:rsid w:val="00D53617"/>
    <w:rsid w:val="00D542FC"/>
    <w:rsid w:val="00D544C8"/>
    <w:rsid w:val="00D57232"/>
    <w:rsid w:val="00D57614"/>
    <w:rsid w:val="00D62606"/>
    <w:rsid w:val="00D63074"/>
    <w:rsid w:val="00D6436B"/>
    <w:rsid w:val="00D6593B"/>
    <w:rsid w:val="00D6605A"/>
    <w:rsid w:val="00D66601"/>
    <w:rsid w:val="00D67932"/>
    <w:rsid w:val="00D714C6"/>
    <w:rsid w:val="00D75EB2"/>
    <w:rsid w:val="00D76660"/>
    <w:rsid w:val="00D76E81"/>
    <w:rsid w:val="00D77D65"/>
    <w:rsid w:val="00D803B8"/>
    <w:rsid w:val="00D86660"/>
    <w:rsid w:val="00D86845"/>
    <w:rsid w:val="00D8711D"/>
    <w:rsid w:val="00D871F3"/>
    <w:rsid w:val="00D879DE"/>
    <w:rsid w:val="00D90628"/>
    <w:rsid w:val="00D909B7"/>
    <w:rsid w:val="00D91585"/>
    <w:rsid w:val="00D91C97"/>
    <w:rsid w:val="00D928EC"/>
    <w:rsid w:val="00D934CA"/>
    <w:rsid w:val="00D93D1F"/>
    <w:rsid w:val="00D9594E"/>
    <w:rsid w:val="00D96549"/>
    <w:rsid w:val="00D97A21"/>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C7BBB"/>
    <w:rsid w:val="00DD07BB"/>
    <w:rsid w:val="00DD1254"/>
    <w:rsid w:val="00DD297F"/>
    <w:rsid w:val="00DD2A64"/>
    <w:rsid w:val="00DD470D"/>
    <w:rsid w:val="00DD4A29"/>
    <w:rsid w:val="00DD4D55"/>
    <w:rsid w:val="00DD5358"/>
    <w:rsid w:val="00DD56CC"/>
    <w:rsid w:val="00DD5E39"/>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9C5"/>
    <w:rsid w:val="00E06B0C"/>
    <w:rsid w:val="00E06CB1"/>
    <w:rsid w:val="00E06D82"/>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9EB"/>
    <w:rsid w:val="00E36E09"/>
    <w:rsid w:val="00E42288"/>
    <w:rsid w:val="00E452BB"/>
    <w:rsid w:val="00E473B8"/>
    <w:rsid w:val="00E47526"/>
    <w:rsid w:val="00E50CF7"/>
    <w:rsid w:val="00E51F7A"/>
    <w:rsid w:val="00E521EB"/>
    <w:rsid w:val="00E558F5"/>
    <w:rsid w:val="00E56B12"/>
    <w:rsid w:val="00E57259"/>
    <w:rsid w:val="00E61ABF"/>
    <w:rsid w:val="00E622D2"/>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7700"/>
    <w:rsid w:val="00E800A5"/>
    <w:rsid w:val="00E801BF"/>
    <w:rsid w:val="00E80FE9"/>
    <w:rsid w:val="00E8510D"/>
    <w:rsid w:val="00E861FA"/>
    <w:rsid w:val="00E862EF"/>
    <w:rsid w:val="00E8689F"/>
    <w:rsid w:val="00E86986"/>
    <w:rsid w:val="00E900D4"/>
    <w:rsid w:val="00E9183F"/>
    <w:rsid w:val="00E91A11"/>
    <w:rsid w:val="00E93A30"/>
    <w:rsid w:val="00E9552A"/>
    <w:rsid w:val="00E9596E"/>
    <w:rsid w:val="00E97305"/>
    <w:rsid w:val="00EA0D20"/>
    <w:rsid w:val="00EA1B14"/>
    <w:rsid w:val="00EA246E"/>
    <w:rsid w:val="00EA7A8F"/>
    <w:rsid w:val="00EB365E"/>
    <w:rsid w:val="00EB3D19"/>
    <w:rsid w:val="00EB403E"/>
    <w:rsid w:val="00EB4191"/>
    <w:rsid w:val="00EB7E89"/>
    <w:rsid w:val="00EC3B2B"/>
    <w:rsid w:val="00EC4172"/>
    <w:rsid w:val="00EC504D"/>
    <w:rsid w:val="00EC7594"/>
    <w:rsid w:val="00ED0778"/>
    <w:rsid w:val="00ED1C42"/>
    <w:rsid w:val="00ED27CE"/>
    <w:rsid w:val="00ED4C5A"/>
    <w:rsid w:val="00ED6F19"/>
    <w:rsid w:val="00EE0D33"/>
    <w:rsid w:val="00EE5391"/>
    <w:rsid w:val="00EE5462"/>
    <w:rsid w:val="00EE5CE5"/>
    <w:rsid w:val="00EE729C"/>
    <w:rsid w:val="00EE742D"/>
    <w:rsid w:val="00EF1CC8"/>
    <w:rsid w:val="00EF21E9"/>
    <w:rsid w:val="00EF2214"/>
    <w:rsid w:val="00EF2697"/>
    <w:rsid w:val="00EF44C5"/>
    <w:rsid w:val="00EF53C2"/>
    <w:rsid w:val="00EF6264"/>
    <w:rsid w:val="00EF7030"/>
    <w:rsid w:val="00EF768C"/>
    <w:rsid w:val="00F00F55"/>
    <w:rsid w:val="00F018D4"/>
    <w:rsid w:val="00F03612"/>
    <w:rsid w:val="00F06E55"/>
    <w:rsid w:val="00F07762"/>
    <w:rsid w:val="00F10344"/>
    <w:rsid w:val="00F112CD"/>
    <w:rsid w:val="00F13262"/>
    <w:rsid w:val="00F14F78"/>
    <w:rsid w:val="00F15233"/>
    <w:rsid w:val="00F16821"/>
    <w:rsid w:val="00F20B79"/>
    <w:rsid w:val="00F20D1E"/>
    <w:rsid w:val="00F21361"/>
    <w:rsid w:val="00F21F94"/>
    <w:rsid w:val="00F22109"/>
    <w:rsid w:val="00F223B0"/>
    <w:rsid w:val="00F235F0"/>
    <w:rsid w:val="00F24056"/>
    <w:rsid w:val="00F30563"/>
    <w:rsid w:val="00F305E2"/>
    <w:rsid w:val="00F317CC"/>
    <w:rsid w:val="00F31960"/>
    <w:rsid w:val="00F331F3"/>
    <w:rsid w:val="00F36005"/>
    <w:rsid w:val="00F367A0"/>
    <w:rsid w:val="00F36EA2"/>
    <w:rsid w:val="00F40F4B"/>
    <w:rsid w:val="00F41DAB"/>
    <w:rsid w:val="00F43A37"/>
    <w:rsid w:val="00F51D03"/>
    <w:rsid w:val="00F51F8B"/>
    <w:rsid w:val="00F52329"/>
    <w:rsid w:val="00F548D0"/>
    <w:rsid w:val="00F54A8C"/>
    <w:rsid w:val="00F54B3E"/>
    <w:rsid w:val="00F57BC6"/>
    <w:rsid w:val="00F602FB"/>
    <w:rsid w:val="00F6117A"/>
    <w:rsid w:val="00F61822"/>
    <w:rsid w:val="00F6204D"/>
    <w:rsid w:val="00F63352"/>
    <w:rsid w:val="00F63691"/>
    <w:rsid w:val="00F641E2"/>
    <w:rsid w:val="00F6431B"/>
    <w:rsid w:val="00F653BA"/>
    <w:rsid w:val="00F6719D"/>
    <w:rsid w:val="00F70D21"/>
    <w:rsid w:val="00F71F43"/>
    <w:rsid w:val="00F71FE6"/>
    <w:rsid w:val="00F74CD6"/>
    <w:rsid w:val="00F771DD"/>
    <w:rsid w:val="00F77D6A"/>
    <w:rsid w:val="00F80468"/>
    <w:rsid w:val="00F80D14"/>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0CAC"/>
    <w:rsid w:val="00FA120B"/>
    <w:rsid w:val="00FA1B96"/>
    <w:rsid w:val="00FA3B80"/>
    <w:rsid w:val="00FA4021"/>
    <w:rsid w:val="00FA4AC1"/>
    <w:rsid w:val="00FA7446"/>
    <w:rsid w:val="00FB04EE"/>
    <w:rsid w:val="00FB10C3"/>
    <w:rsid w:val="00FB16B3"/>
    <w:rsid w:val="00FB315D"/>
    <w:rsid w:val="00FB3A38"/>
    <w:rsid w:val="00FB48A0"/>
    <w:rsid w:val="00FB6213"/>
    <w:rsid w:val="00FB650B"/>
    <w:rsid w:val="00FB6BFE"/>
    <w:rsid w:val="00FC1EC5"/>
    <w:rsid w:val="00FC245B"/>
    <w:rsid w:val="00FC31B7"/>
    <w:rsid w:val="00FC325E"/>
    <w:rsid w:val="00FC3FED"/>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099"/>
    <w:rsid w:val="00FE46A6"/>
    <w:rsid w:val="00FE51F9"/>
    <w:rsid w:val="00FE5940"/>
    <w:rsid w:val="00FE5CBA"/>
    <w:rsid w:val="00FE5D27"/>
    <w:rsid w:val="00FE70C3"/>
    <w:rsid w:val="00FE79C8"/>
    <w:rsid w:val="00FF06B1"/>
    <w:rsid w:val="00FF079D"/>
    <w:rsid w:val="00FF1C40"/>
    <w:rsid w:val="00FF225B"/>
    <w:rsid w:val="00FF3B03"/>
    <w:rsid w:val="00FF75BE"/>
    <w:rsid w:val="00FF7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39</TotalTime>
  <Pages>7</Pages>
  <Words>1527</Words>
  <Characters>8860</Characters>
  <Application>Microsoft Office Word</Application>
  <DocSecurity>0</DocSecurity>
  <Lines>73</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7</cp:revision>
  <cp:lastPrinted>2011-06-28T11:10:00Z</cp:lastPrinted>
  <dcterms:created xsi:type="dcterms:W3CDTF">2024-01-29T14:35:00Z</dcterms:created>
  <dcterms:modified xsi:type="dcterms:W3CDTF">2024-02-14T17:09:00Z</dcterms:modified>
</cp:coreProperties>
</file>