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734D9B8" w:rsidR="00561F57" w:rsidRPr="003307F0" w:rsidRDefault="00281C2F" w:rsidP="00E27826">
      <w:pPr>
        <w:jc w:val="center"/>
        <w:rPr>
          <w:rFonts w:ascii="Calibri" w:hAnsi="Calibri"/>
          <w:b/>
          <w:color w:val="000000"/>
          <w:sz w:val="28"/>
          <w:szCs w:val="28"/>
        </w:rPr>
      </w:pPr>
      <w:r w:rsidRPr="00281C2F">
        <w:rPr>
          <w:rFonts w:ascii="Calibri" w:hAnsi="Calibri"/>
          <w:b/>
          <w:color w:val="000000"/>
          <w:sz w:val="28"/>
          <w:szCs w:val="28"/>
        </w:rPr>
        <w:t>Jumest</w:t>
      </w:r>
      <w:r w:rsidR="002308B6">
        <w:rPr>
          <w:rFonts w:ascii="Calibri" w:hAnsi="Calibri"/>
          <w:b/>
          <w:color w:val="000000"/>
          <w:sz w:val="28"/>
          <w:szCs w:val="28"/>
        </w:rPr>
        <w:t>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2308B6">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7C010BC" w:rsidR="00576E64" w:rsidRPr="00FE70C3" w:rsidRDefault="002C3EFC" w:rsidP="00576E64">
            <w:pPr>
              <w:jc w:val="center"/>
              <w:rPr>
                <w:rFonts w:ascii="Calibri" w:hAnsi="Calibri"/>
                <w:i/>
                <w:sz w:val="28"/>
                <w:szCs w:val="28"/>
              </w:rPr>
            </w:pPr>
            <w:r w:rsidRPr="002C3EFC">
              <w:rPr>
                <w:rFonts w:ascii="Calibri" w:hAnsi="Calibri"/>
                <w:i/>
                <w:sz w:val="28"/>
                <w:szCs w:val="28"/>
              </w:rPr>
              <w:t>Jumestaja</w:t>
            </w:r>
            <w:r w:rsidR="00576E64">
              <w:rPr>
                <w:rFonts w:ascii="Calibri" w:hAnsi="Calibri"/>
                <w:i/>
                <w:sz w:val="28"/>
                <w:szCs w:val="28"/>
              </w:rPr>
              <w:t xml:space="preserve">, tase </w:t>
            </w:r>
            <w:r w:rsidR="008D3146">
              <w:rPr>
                <w:rFonts w:ascii="Calibri" w:hAnsi="Calibri"/>
                <w:i/>
                <w:sz w:val="28"/>
                <w:szCs w:val="28"/>
              </w:rPr>
              <w:t>4</w:t>
            </w:r>
          </w:p>
        </w:tc>
        <w:tc>
          <w:tcPr>
            <w:tcW w:w="3402" w:type="dxa"/>
            <w:shd w:val="clear" w:color="auto" w:fill="auto"/>
          </w:tcPr>
          <w:p w14:paraId="1578532B" w14:textId="7EB0EE75" w:rsidR="00576E64" w:rsidRPr="00AA48E0" w:rsidRDefault="008D3146" w:rsidP="00576E64">
            <w:pPr>
              <w:jc w:val="center"/>
              <w:rPr>
                <w:rFonts w:ascii="Calibri" w:hAnsi="Calibri"/>
                <w:i/>
                <w:sz w:val="28"/>
                <w:szCs w:val="28"/>
              </w:rPr>
            </w:pPr>
            <w:r>
              <w:rPr>
                <w:rFonts w:ascii="Calibri" w:hAnsi="Calibri"/>
                <w:i/>
                <w:sz w:val="28"/>
                <w:szCs w:val="28"/>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37705437" w14:textId="367DEE56" w:rsidR="00306720" w:rsidRPr="00306720" w:rsidRDefault="00306720" w:rsidP="00306720">
            <w:pPr>
              <w:rPr>
                <w:rFonts w:ascii="Calibri" w:hAnsi="Calibri"/>
                <w:iCs/>
                <w:sz w:val="22"/>
                <w:szCs w:val="22"/>
              </w:rPr>
            </w:pPr>
            <w:r w:rsidRPr="00306720">
              <w:rPr>
                <w:rFonts w:ascii="Calibri" w:hAnsi="Calibri"/>
                <w:iCs/>
                <w:sz w:val="22"/>
                <w:szCs w:val="22"/>
              </w:rPr>
              <w:t xml:space="preserve">Jumestaja, tase 4 töö eesmärk on muuta kliendi välimus jumestusega isikupäraseks, kasutades klassikalist jumestusstiili. Jumestaja töös </w:t>
            </w:r>
            <w:r w:rsidR="00C9407B">
              <w:rPr>
                <w:rFonts w:ascii="Calibri" w:hAnsi="Calibri"/>
                <w:iCs/>
                <w:sz w:val="22"/>
                <w:szCs w:val="22"/>
              </w:rPr>
              <w:t xml:space="preserve">on </w:t>
            </w:r>
            <w:r w:rsidRPr="00306720">
              <w:rPr>
                <w:rFonts w:ascii="Calibri" w:hAnsi="Calibri"/>
                <w:iCs/>
                <w:sz w:val="22"/>
                <w:szCs w:val="22"/>
              </w:rPr>
              <w:t>oluline kliendile sobivate jumestustoodete soovitamine. Jumestaja assisteerib jumestuskunstnikku mahukamate tööde tegemisel. Ta vastutab isiklikult oma töö tulemuste eest, täiendab ennast pidevalt ja hoiab end kursis erialaste uuendustega.</w:t>
            </w:r>
          </w:p>
          <w:p w14:paraId="15488E66" w14:textId="77777777" w:rsidR="004E4566" w:rsidRDefault="004E4566" w:rsidP="00306720">
            <w:pPr>
              <w:rPr>
                <w:rFonts w:ascii="Calibri" w:hAnsi="Calibri"/>
                <w:iCs/>
                <w:sz w:val="22"/>
                <w:szCs w:val="22"/>
              </w:rPr>
            </w:pPr>
          </w:p>
          <w:p w14:paraId="31F1B5EE" w14:textId="27867E51" w:rsidR="00306720" w:rsidRPr="00306720" w:rsidRDefault="00306720" w:rsidP="00306720">
            <w:pPr>
              <w:rPr>
                <w:rFonts w:ascii="Calibri" w:hAnsi="Calibri"/>
                <w:iCs/>
                <w:sz w:val="22"/>
                <w:szCs w:val="22"/>
              </w:rPr>
            </w:pPr>
            <w:r w:rsidRPr="00306720">
              <w:rPr>
                <w:rFonts w:ascii="Calibri" w:hAnsi="Calibri"/>
                <w:iCs/>
                <w:sz w:val="22"/>
                <w:szCs w:val="22"/>
              </w:rPr>
              <w:t>Jumestaja töö on vahelduva iseloomuga, tööaeg sõltub etenduste/sündmuste ajast, töötatakse ka õhtuti/öösiti ja nädalavahetustel. Jumestaja töös kasutatavad ained võivad põhjustada allergiat. Takistuseks jumestajana töötamisel võib olla värvipimedus.</w:t>
            </w:r>
            <w:r w:rsidR="00F630CB">
              <w:rPr>
                <w:rFonts w:ascii="Calibri" w:hAnsi="Calibri"/>
                <w:iCs/>
                <w:sz w:val="22"/>
                <w:szCs w:val="22"/>
              </w:rPr>
              <w:t xml:space="preserve"> </w:t>
            </w:r>
            <w:r w:rsidRPr="00306720">
              <w:rPr>
                <w:rFonts w:ascii="Calibri" w:hAnsi="Calibri"/>
                <w:iCs/>
                <w:sz w:val="22"/>
                <w:szCs w:val="22"/>
              </w:rPr>
              <w:t xml:space="preserve">Töövahendid on jumestustooted ja </w:t>
            </w:r>
            <w:r w:rsidR="00F630CB">
              <w:rPr>
                <w:rFonts w:ascii="Calibri" w:hAnsi="Calibri"/>
                <w:iCs/>
                <w:sz w:val="22"/>
                <w:szCs w:val="22"/>
              </w:rPr>
              <w:noBreakHyphen/>
            </w:r>
            <w:r w:rsidRPr="00306720">
              <w:rPr>
                <w:rFonts w:ascii="Calibri" w:hAnsi="Calibri"/>
                <w:iCs/>
                <w:sz w:val="22"/>
                <w:szCs w:val="22"/>
              </w:rPr>
              <w:t>vahendid.</w:t>
            </w:r>
          </w:p>
          <w:p w14:paraId="270BF7E7" w14:textId="77777777" w:rsidR="000573F6" w:rsidRDefault="000573F6" w:rsidP="00306720">
            <w:pPr>
              <w:rPr>
                <w:rFonts w:ascii="Calibri" w:hAnsi="Calibri"/>
                <w:iCs/>
                <w:sz w:val="22"/>
                <w:szCs w:val="22"/>
              </w:rPr>
            </w:pPr>
          </w:p>
          <w:p w14:paraId="5C9441F2" w14:textId="63E6C477" w:rsidR="00FF079D" w:rsidRPr="003C2BD9" w:rsidRDefault="00306720" w:rsidP="00306720">
            <w:pPr>
              <w:rPr>
                <w:rFonts w:ascii="Calibri" w:hAnsi="Calibri"/>
                <w:iCs/>
                <w:sz w:val="22"/>
                <w:szCs w:val="22"/>
              </w:rPr>
            </w:pPr>
            <w:r w:rsidRPr="00306720">
              <w:rPr>
                <w:rFonts w:ascii="Calibri" w:hAnsi="Calibri"/>
                <w:iCs/>
                <w:sz w:val="22"/>
                <w:szCs w:val="22"/>
              </w:rPr>
              <w:t xml:space="preserve">Kutsealal tegutseb ka jumestuskunstnik, tase 6, kes teeb keerukamaid ja loomingulisemaid jumestustöid, loob tervikliku </w:t>
            </w:r>
            <w:proofErr w:type="spellStart"/>
            <w:r w:rsidRPr="00306720">
              <w:rPr>
                <w:rFonts w:ascii="Calibri" w:hAnsi="Calibri"/>
                <w:iCs/>
                <w:sz w:val="22"/>
                <w:szCs w:val="22"/>
              </w:rPr>
              <w:t>visuaali</w:t>
            </w:r>
            <w:proofErr w:type="spellEnd"/>
            <w:r w:rsidRPr="00306720">
              <w:rPr>
                <w:rFonts w:ascii="Calibri" w:hAnsi="Calibri"/>
                <w:iCs/>
                <w:sz w:val="22"/>
                <w:szCs w:val="22"/>
              </w:rPr>
              <w:t>, korraldab ning juhendab jumestusmeeskonna tööd.</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3D069BE" w14:textId="627B4235"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5232C5" w:rsidRPr="005232C5">
              <w:rPr>
                <w:rFonts w:ascii="Calibri" w:hAnsi="Calibri"/>
                <w:sz w:val="22"/>
                <w:szCs w:val="22"/>
              </w:rPr>
              <w:t>Ettevalmistumine karakteri loomiseks</w:t>
            </w:r>
          </w:p>
          <w:p w14:paraId="1B721D81"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5232C5" w:rsidRPr="005232C5">
              <w:rPr>
                <w:rFonts w:ascii="Calibri" w:hAnsi="Calibri"/>
                <w:sz w:val="22"/>
                <w:szCs w:val="22"/>
              </w:rPr>
              <w:t>Jumestustoodete nahale kandmine ja eemaldamine</w:t>
            </w:r>
          </w:p>
          <w:p w14:paraId="4D757D8E" w14:textId="1F3FA16D" w:rsidR="005232C5" w:rsidRPr="00391E74" w:rsidRDefault="005232C5" w:rsidP="005232C5">
            <w:pPr>
              <w:rPr>
                <w:rFonts w:ascii="Calibri" w:hAnsi="Calibri"/>
                <w:sz w:val="22"/>
                <w:szCs w:val="22"/>
              </w:rPr>
            </w:pPr>
            <w:r w:rsidRPr="005232C5">
              <w:rPr>
                <w:rFonts w:ascii="Calibri" w:hAnsi="Calibri"/>
                <w:sz w:val="22"/>
                <w:szCs w:val="22"/>
              </w:rPr>
              <w:t>A.2.3. Kliendisuhtlus</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494BCFCA" w:rsidR="00A677EE" w:rsidRPr="00843B50" w:rsidRDefault="00133F5A" w:rsidP="005B4C8E">
            <w:pPr>
              <w:rPr>
                <w:rFonts w:ascii="Calibri" w:hAnsi="Calibri"/>
                <w:bCs/>
                <w:sz w:val="22"/>
                <w:szCs w:val="22"/>
              </w:rPr>
            </w:pPr>
            <w:r w:rsidRPr="00133F5A">
              <w:rPr>
                <w:rFonts w:ascii="Calibri" w:hAnsi="Calibri"/>
                <w:bCs/>
                <w:sz w:val="22"/>
                <w:szCs w:val="22"/>
              </w:rPr>
              <w:t>Üldjuhul on jumestajal keskharidus ja ta on läbinud erialase koolituse.</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4357DB63" w:rsidR="00A677EE" w:rsidRPr="00843B50" w:rsidRDefault="00290653" w:rsidP="00A677EE">
            <w:pPr>
              <w:rPr>
                <w:rFonts w:ascii="Calibri" w:hAnsi="Calibri"/>
                <w:bCs/>
                <w:sz w:val="22"/>
                <w:szCs w:val="22"/>
              </w:rPr>
            </w:pPr>
            <w:r w:rsidRPr="00290653">
              <w:rPr>
                <w:rFonts w:ascii="Calibri" w:hAnsi="Calibri"/>
                <w:bCs/>
                <w:sz w:val="22"/>
                <w:szCs w:val="22"/>
              </w:rPr>
              <w:t>Jumestaja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2B64287C" w:rsidR="00B54DB4" w:rsidRPr="00AF7D6B" w:rsidRDefault="00D74741" w:rsidP="00B54DB4">
            <w:pPr>
              <w:rPr>
                <w:rFonts w:ascii="Calibri" w:hAnsi="Calibri"/>
                <w:sz w:val="22"/>
                <w:szCs w:val="22"/>
              </w:rPr>
            </w:pPr>
            <w:r w:rsidRPr="00D74741">
              <w:rPr>
                <w:rFonts w:ascii="Calibri" w:hAnsi="Calibri"/>
                <w:sz w:val="22"/>
                <w:szCs w:val="22"/>
              </w:rPr>
              <w:t>Regulatsioon puudub</w:t>
            </w:r>
            <w:r>
              <w:rPr>
                <w:rFonts w:ascii="Calibri" w:hAnsi="Calibri"/>
                <w:sz w:val="22"/>
                <w:szCs w:val="22"/>
              </w:rPr>
              <w:t>.</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1485137" w14:textId="77777777" w:rsidR="00B54DB4" w:rsidRDefault="00B54DB4" w:rsidP="00B54DB4">
            <w:pPr>
              <w:rPr>
                <w:rStyle w:val="ui-provider"/>
                <w:rFonts w:asciiTheme="minorHAnsi" w:hAnsiTheme="minorHAnsi" w:cstheme="minorHAnsi"/>
              </w:rPr>
            </w:pPr>
            <w:r w:rsidRPr="003C2BD9">
              <w:rPr>
                <w:rStyle w:val="ui-provider"/>
                <w:rFonts w:asciiTheme="minorHAnsi" w:hAnsiTheme="minorHAnsi" w:cstheme="minorHAnsi"/>
                <w:sz w:val="22"/>
                <w:szCs w:val="22"/>
              </w:rPr>
              <w:t>Teave oskuste ja trendide kohta, mille tähtsus valdkonnas kasvab</w:t>
            </w:r>
            <w:r w:rsidR="001702D4">
              <w:rPr>
                <w:rStyle w:val="ui-provider"/>
                <w:rFonts w:asciiTheme="minorHAnsi" w:hAnsiTheme="minorHAnsi" w:cstheme="minorHAnsi"/>
                <w:sz w:val="22"/>
                <w:szCs w:val="22"/>
              </w:rPr>
              <w:t>.</w:t>
            </w:r>
            <w:r w:rsidR="001702D4">
              <w:rPr>
                <w:rStyle w:val="ui-provider"/>
                <w:rFonts w:asciiTheme="minorHAnsi" w:hAnsiTheme="minorHAnsi" w:cstheme="minorHAnsi"/>
              </w:rPr>
              <w:t xml:space="preserve"> </w:t>
            </w:r>
          </w:p>
          <w:p w14:paraId="191DC32A" w14:textId="6455F0AD" w:rsidR="00D74741" w:rsidRPr="00D74741" w:rsidRDefault="00D74741" w:rsidP="00B54DB4">
            <w:pPr>
              <w:rPr>
                <w:rFonts w:asciiTheme="minorHAnsi" w:hAnsiTheme="minorHAnsi" w:cstheme="minorHAnsi"/>
                <w:iCs/>
                <w:sz w:val="22"/>
                <w:szCs w:val="22"/>
              </w:rPr>
            </w:pPr>
            <w:r w:rsidRPr="00D74741">
              <w:rPr>
                <w:rFonts w:asciiTheme="minorHAnsi" w:hAnsiTheme="minorHAnsi" w:cstheme="minorHAnsi"/>
                <w:iCs/>
                <w:sz w:val="22"/>
                <w:szCs w:val="22"/>
              </w:rPr>
              <w:t>Erialased digioskused, uue tehnoloogia kasutamise oskused, turundusoskused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75553DCE" w:rsidR="0036125E" w:rsidRPr="00B3749B" w:rsidRDefault="00B918C7" w:rsidP="007C2BC8">
            <w:pPr>
              <w:rPr>
                <w:rFonts w:ascii="Calibri" w:hAnsi="Calibri"/>
                <w:iCs/>
                <w:sz w:val="22"/>
                <w:szCs w:val="22"/>
              </w:rPr>
            </w:pPr>
            <w:r w:rsidRPr="00B918C7">
              <w:rPr>
                <w:rFonts w:ascii="Calibri" w:hAnsi="Calibri"/>
                <w:iCs/>
                <w:sz w:val="22"/>
                <w:szCs w:val="22"/>
              </w:rPr>
              <w:t>Jumestaja</w:t>
            </w:r>
            <w:r w:rsidR="00A80533" w:rsidRPr="00A80533">
              <w:rPr>
                <w:rFonts w:ascii="Calibri" w:hAnsi="Calibri"/>
                <w:iCs/>
                <w:sz w:val="22"/>
                <w:szCs w:val="22"/>
              </w:rPr>
              <w:t xml:space="preserve">, tase </w:t>
            </w:r>
            <w:r>
              <w:rPr>
                <w:rFonts w:ascii="Calibri" w:hAnsi="Calibri"/>
                <w:iCs/>
                <w:sz w:val="22"/>
                <w:szCs w:val="22"/>
              </w:rPr>
              <w:t>4</w:t>
            </w:r>
            <w:r w:rsidR="00A80533" w:rsidRPr="00A80533">
              <w:rPr>
                <w:rFonts w:ascii="Calibri" w:hAnsi="Calibri"/>
                <w:iCs/>
                <w:sz w:val="22"/>
                <w:szCs w:val="22"/>
              </w:rPr>
              <w:t xml:space="preserve"> kutse moodustub </w:t>
            </w:r>
            <w:proofErr w:type="spellStart"/>
            <w:r w:rsidR="00A80533" w:rsidRPr="00A80533">
              <w:rPr>
                <w:rFonts w:ascii="Calibri" w:hAnsi="Calibri"/>
                <w:iCs/>
                <w:sz w:val="22"/>
                <w:szCs w:val="22"/>
              </w:rPr>
              <w:t>üldoskustest</w:t>
            </w:r>
            <w:proofErr w:type="spellEnd"/>
            <w:r w:rsidR="00A80533" w:rsidRPr="00A80533">
              <w:rPr>
                <w:rFonts w:ascii="Calibri" w:hAnsi="Calibri"/>
                <w:iCs/>
                <w:sz w:val="22"/>
                <w:szCs w:val="22"/>
              </w:rPr>
              <w:t xml:space="preserve"> ja kohustuslikest kompetentsidest. Kutse taotlemisel on nõutav nende kõigi tõendamine.</w:t>
            </w:r>
          </w:p>
        </w:tc>
      </w:tr>
      <w:tr w:rsidR="00C844DF" w14:paraId="597B28E6" w14:textId="77777777" w:rsidTr="00610B6B">
        <w:tc>
          <w:tcPr>
            <w:tcW w:w="9214" w:type="dxa"/>
            <w:shd w:val="clear" w:color="auto" w:fill="auto"/>
          </w:tcPr>
          <w:p w14:paraId="60EC04A5" w14:textId="7C4C656E"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8E587D">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proofErr w:type="spellStart"/>
            <w:r w:rsidR="00BB6E21">
              <w:rPr>
                <w:rFonts w:asciiTheme="minorHAnsi" w:hAnsiTheme="minorHAnsi" w:cstheme="minorHAnsi"/>
                <w:b/>
                <w:bCs/>
                <w:iCs/>
                <w:sz w:val="22"/>
                <w:szCs w:val="22"/>
              </w:rPr>
              <w:t>taastõendamisel</w:t>
            </w:r>
            <w:proofErr w:type="spellEnd"/>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04EB6132" w14:textId="158E6829" w:rsidR="0061155D" w:rsidRDefault="002C6887" w:rsidP="00C844DF">
            <w:pPr>
              <w:pStyle w:val="ListParagraph"/>
              <w:numPr>
                <w:ilvl w:val="0"/>
                <w:numId w:val="13"/>
              </w:numPr>
              <w:rPr>
                <w:rFonts w:ascii="Calibri" w:hAnsi="Calibri"/>
                <w:iCs/>
                <w:sz w:val="22"/>
                <w:szCs w:val="22"/>
              </w:rPr>
            </w:pPr>
            <w:r w:rsidRPr="002C6887">
              <w:rPr>
                <w:rFonts w:ascii="Calibri" w:hAnsi="Calibri"/>
                <w:iCs/>
                <w:sz w:val="22"/>
                <w:szCs w:val="22"/>
              </w:rPr>
              <w:t xml:space="preserve">Üldjuhul </w:t>
            </w:r>
            <w:r>
              <w:rPr>
                <w:rFonts w:ascii="Calibri" w:hAnsi="Calibri"/>
                <w:iCs/>
                <w:sz w:val="22"/>
                <w:szCs w:val="22"/>
              </w:rPr>
              <w:t>k</w:t>
            </w:r>
            <w:r w:rsidR="00B12CC0" w:rsidRPr="00B12CC0">
              <w:rPr>
                <w:rFonts w:ascii="Calibri" w:hAnsi="Calibri"/>
                <w:iCs/>
                <w:sz w:val="22"/>
                <w:szCs w:val="22"/>
              </w:rPr>
              <w:t>eskharidus</w:t>
            </w:r>
          </w:p>
          <w:p w14:paraId="481416F0" w14:textId="570D721F" w:rsidR="00C844DF" w:rsidRDefault="00B12CC0" w:rsidP="000E4469">
            <w:pPr>
              <w:pStyle w:val="ListParagraph"/>
              <w:numPr>
                <w:ilvl w:val="0"/>
                <w:numId w:val="13"/>
              </w:numPr>
              <w:rPr>
                <w:rFonts w:ascii="Calibri" w:hAnsi="Calibri"/>
                <w:iCs/>
                <w:sz w:val="22"/>
                <w:szCs w:val="22"/>
              </w:rPr>
            </w:pPr>
            <w:r w:rsidRPr="00B12CC0">
              <w:rPr>
                <w:rFonts w:ascii="Calibri" w:hAnsi="Calibri"/>
                <w:iCs/>
                <w:sz w:val="22"/>
                <w:szCs w:val="22"/>
              </w:rPr>
              <w:t>Taotletava kutse kompetentsusnõuetega seotud enesetäiendus</w:t>
            </w:r>
          </w:p>
          <w:p w14:paraId="2C35D80C" w14:textId="32D010CD" w:rsidR="00375023" w:rsidRPr="00B15CFD" w:rsidRDefault="00C26CFB" w:rsidP="000E4469">
            <w:pPr>
              <w:pStyle w:val="ListParagraph"/>
              <w:numPr>
                <w:ilvl w:val="0"/>
                <w:numId w:val="13"/>
              </w:numPr>
              <w:rPr>
                <w:rFonts w:ascii="Calibri" w:hAnsi="Calibri"/>
                <w:iCs/>
                <w:sz w:val="22"/>
                <w:szCs w:val="22"/>
              </w:rPr>
            </w:pPr>
            <w:r w:rsidRPr="00C26CFB">
              <w:rPr>
                <w:rFonts w:ascii="Calibri" w:hAnsi="Calibri"/>
                <w:iCs/>
                <w:sz w:val="22"/>
                <w:szCs w:val="22"/>
              </w:rPr>
              <w:t>Erialase praktika läbimine</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3BAF68DE" w14:textId="6D48EB34" w:rsidR="00C844DF" w:rsidRDefault="00B54DFD" w:rsidP="00C844DF">
            <w:pPr>
              <w:pStyle w:val="ListParagraph"/>
              <w:numPr>
                <w:ilvl w:val="0"/>
                <w:numId w:val="20"/>
              </w:numPr>
              <w:rPr>
                <w:rFonts w:ascii="Calibri" w:hAnsi="Calibri"/>
                <w:iCs/>
                <w:sz w:val="22"/>
                <w:szCs w:val="22"/>
              </w:rPr>
            </w:pPr>
            <w:r w:rsidRPr="00B54DFD">
              <w:rPr>
                <w:rFonts w:ascii="Calibri" w:hAnsi="Calibri"/>
                <w:iCs/>
                <w:sz w:val="22"/>
                <w:szCs w:val="22"/>
              </w:rPr>
              <w:t xml:space="preserve">Jumestaja, tase 4 </w:t>
            </w:r>
            <w:r w:rsidR="00D030F0" w:rsidRPr="00D030F0">
              <w:rPr>
                <w:rFonts w:ascii="Calibri" w:hAnsi="Calibri"/>
                <w:iCs/>
                <w:sz w:val="22"/>
                <w:szCs w:val="22"/>
              </w:rPr>
              <w:t>kutse, mille kehtivusaja lõpust ei ole möödunud üle kuue kuu</w:t>
            </w:r>
          </w:p>
          <w:p w14:paraId="0D44D28D" w14:textId="5287DA65" w:rsidR="00C844DF" w:rsidRPr="00C844DF" w:rsidRDefault="00D030F0" w:rsidP="00C844DF">
            <w:pPr>
              <w:pStyle w:val="ListParagraph"/>
              <w:numPr>
                <w:ilvl w:val="0"/>
                <w:numId w:val="20"/>
              </w:numPr>
              <w:rPr>
                <w:rFonts w:ascii="Calibri" w:hAnsi="Calibri"/>
                <w:iCs/>
                <w:sz w:val="22"/>
                <w:szCs w:val="22"/>
              </w:rPr>
            </w:pPr>
            <w:r w:rsidRPr="00D030F0">
              <w:rPr>
                <w:rFonts w:ascii="Calibri" w:hAnsi="Calibri"/>
                <w:iCs/>
                <w:sz w:val="22"/>
                <w:szCs w:val="22"/>
              </w:rPr>
              <w:t>Soovituslik on jumest</w:t>
            </w:r>
            <w:r w:rsidR="008D2543">
              <w:rPr>
                <w:rFonts w:ascii="Calibri" w:hAnsi="Calibri"/>
                <w:iCs/>
                <w:sz w:val="22"/>
                <w:szCs w:val="22"/>
              </w:rPr>
              <w:t>aja</w:t>
            </w:r>
            <w:r w:rsidRPr="00D030F0">
              <w:rPr>
                <w:rFonts w:ascii="Calibri" w:hAnsi="Calibri"/>
                <w:iCs/>
                <w:sz w:val="22"/>
                <w:szCs w:val="22"/>
              </w:rPr>
              <w:t xml:space="preserve"> täiendkoolituste läbimine</w:t>
            </w:r>
          </w:p>
          <w:p w14:paraId="44DB9159" w14:textId="77777777" w:rsidR="00C844DF" w:rsidRDefault="00C844DF" w:rsidP="00C844DF">
            <w:pPr>
              <w:rPr>
                <w:rFonts w:ascii="Calibri" w:hAnsi="Calibri"/>
                <w:b/>
                <w:bCs/>
                <w:iCs/>
                <w:sz w:val="22"/>
                <w:szCs w:val="22"/>
              </w:rPr>
            </w:pPr>
          </w:p>
          <w:p w14:paraId="64E2E6C5" w14:textId="3AA0B953"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AB553D">
              <w:rPr>
                <w:rFonts w:asciiTheme="minorHAnsi" w:hAnsiTheme="minorHAnsi" w:cstheme="minorHAnsi"/>
                <w:sz w:val="22"/>
                <w:szCs w:val="22"/>
              </w:rPr>
              <w:t>jumestaja ja grimeerija</w:t>
            </w:r>
            <w:r w:rsidR="000A2C63">
              <w:rPr>
                <w:rFonts w:asciiTheme="minorHAnsi" w:hAnsiTheme="minorHAnsi" w:cstheme="minorHAnsi"/>
                <w:sz w:val="22"/>
                <w:szCs w:val="22"/>
              </w:rPr>
              <w:t xml:space="preserve">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78F6C73"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E3566D" w:rsidRPr="00E3566D">
              <w:rPr>
                <w:rFonts w:ascii="Calibri" w:hAnsi="Calibri"/>
                <w:b/>
                <w:sz w:val="22"/>
                <w:szCs w:val="22"/>
              </w:rPr>
              <w:t>Jumestaja</w:t>
            </w:r>
            <w:r w:rsidR="0061155D">
              <w:rPr>
                <w:rFonts w:ascii="Calibri" w:hAnsi="Calibri"/>
                <w:b/>
                <w:iCs/>
                <w:sz w:val="22"/>
                <w:szCs w:val="22"/>
              </w:rPr>
              <w:t>, tase</w:t>
            </w:r>
            <w:r w:rsidR="00575823">
              <w:rPr>
                <w:rFonts w:ascii="Calibri" w:hAnsi="Calibri"/>
                <w:b/>
                <w:iCs/>
                <w:sz w:val="22"/>
                <w:szCs w:val="22"/>
              </w:rPr>
              <w:t xml:space="preserve"> </w:t>
            </w:r>
            <w:r w:rsidR="00E3566D">
              <w:rPr>
                <w:rFonts w:ascii="Calibri" w:hAnsi="Calibri"/>
                <w:b/>
                <w:iCs/>
                <w:sz w:val="22"/>
                <w:szCs w:val="22"/>
              </w:rPr>
              <w:t>4</w:t>
            </w:r>
            <w:r w:rsidR="009F10BA" w:rsidRPr="00FF079D">
              <w:rPr>
                <w:rFonts w:ascii="Calibri" w:hAnsi="Calibri"/>
                <w:b/>
                <w:iCs/>
                <w:sz w:val="22"/>
                <w:szCs w:val="22"/>
              </w:rPr>
              <w:t>,</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A25FF2B"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Mõtlemisoskused</w:t>
            </w:r>
          </w:p>
          <w:p w14:paraId="7DB5B6CF" w14:textId="1BC0D854" w:rsidR="0061155D" w:rsidRPr="003C2BD9" w:rsidRDefault="0044287B" w:rsidP="00C844DF">
            <w:pPr>
              <w:pStyle w:val="ListParagraph"/>
              <w:numPr>
                <w:ilvl w:val="0"/>
                <w:numId w:val="14"/>
              </w:numPr>
              <w:rPr>
                <w:rFonts w:ascii="Calibri" w:hAnsi="Calibri"/>
                <w:iCs/>
                <w:sz w:val="22"/>
                <w:szCs w:val="22"/>
              </w:rPr>
            </w:pPr>
            <w:r w:rsidRPr="0044287B">
              <w:rPr>
                <w:rFonts w:ascii="Calibri" w:hAnsi="Calibri"/>
                <w:iCs/>
                <w:sz w:val="22"/>
                <w:szCs w:val="22"/>
              </w:rPr>
              <w:t xml:space="preserve">Arendab oma tööalaseid teadmisi ja oskusi, leiab viise, kuidas ennast täiendada ja arendada (nt osaleb konverentsidel, koolitustel, kutseühingu tegevuses, loeb erialakirjandust). </w:t>
            </w:r>
          </w:p>
          <w:p w14:paraId="38783104" w14:textId="77777777" w:rsidR="0061155D" w:rsidRPr="006D71FF" w:rsidRDefault="0061155D" w:rsidP="0061155D">
            <w:pPr>
              <w:rPr>
                <w:rFonts w:ascii="Calibri" w:hAnsi="Calibri"/>
                <w:iCs/>
                <w:sz w:val="22"/>
                <w:szCs w:val="22"/>
                <w:u w:val="single"/>
              </w:rPr>
            </w:pPr>
            <w:proofErr w:type="spellStart"/>
            <w:r w:rsidRPr="006D71FF">
              <w:rPr>
                <w:rFonts w:ascii="Calibri" w:hAnsi="Calibri"/>
                <w:iCs/>
                <w:sz w:val="22"/>
                <w:szCs w:val="22"/>
                <w:u w:val="single"/>
              </w:rPr>
              <w:t>Enesejuhtimisoskused</w:t>
            </w:r>
            <w:proofErr w:type="spellEnd"/>
          </w:p>
          <w:p w14:paraId="3997029F"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 xml:space="preserve">Tuleb toime ebaühtlase töökoormusega. Talub koormuse ajutisi kõikumisi (sh ületunnitöö, sesoonne töö, </w:t>
            </w:r>
            <w:proofErr w:type="spellStart"/>
            <w:r w:rsidRPr="00EA706D">
              <w:rPr>
                <w:rFonts w:ascii="Calibri" w:hAnsi="Calibri"/>
                <w:iCs/>
                <w:sz w:val="22"/>
                <w:szCs w:val="22"/>
              </w:rPr>
              <w:t>töötaolek</w:t>
            </w:r>
            <w:proofErr w:type="spellEnd"/>
            <w:r w:rsidRPr="00EA706D">
              <w:rPr>
                <w:rFonts w:ascii="Calibri" w:hAnsi="Calibri"/>
                <w:iCs/>
                <w:sz w:val="22"/>
                <w:szCs w:val="22"/>
              </w:rPr>
              <w:t>).</w:t>
            </w:r>
          </w:p>
          <w:p w14:paraId="714C655A"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 xml:space="preserve">Reageerib ootamatutele olukordadele adekvaatselt. Talub pinget ja tuleb toime tagasilöökidega, õpib konstruktiivsest tagasisidest. </w:t>
            </w:r>
          </w:p>
          <w:p w14:paraId="1AD91480"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 xml:space="preserve">Järgib tööd tehes juhiseid, </w:t>
            </w:r>
            <w:proofErr w:type="spellStart"/>
            <w:r w:rsidRPr="00EA706D">
              <w:rPr>
                <w:rFonts w:ascii="Calibri" w:hAnsi="Calibri"/>
                <w:iCs/>
                <w:sz w:val="22"/>
                <w:szCs w:val="22"/>
              </w:rPr>
              <w:t>valdkondlikke</w:t>
            </w:r>
            <w:proofErr w:type="spellEnd"/>
            <w:r w:rsidRPr="00EA706D">
              <w:rPr>
                <w:rFonts w:ascii="Calibri" w:hAnsi="Calibri"/>
                <w:iCs/>
                <w:sz w:val="22"/>
                <w:szCs w:val="22"/>
              </w:rPr>
              <w:t xml:space="preserve"> nõudeid, eeskirju, õigusakte, standardeid jmt.</w:t>
            </w:r>
          </w:p>
          <w:p w14:paraId="14F42E12"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Järgib oma töös grimeerija ja jumestaja kutse-eetikat (lisa 1).</w:t>
            </w:r>
          </w:p>
          <w:p w14:paraId="76982B86"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Austab teiste isiklikku ruumi ja privaatseid andmeid.</w:t>
            </w:r>
          </w:p>
          <w:p w14:paraId="46CA9C5B"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Austab ja tunnustab teiste kultuuride, religioonide, rahvuste, soolise identiteedi jm väärtusi ja norme ning arvestab oma tegevuses nendega.</w:t>
            </w:r>
          </w:p>
          <w:p w14:paraId="65DD1F74"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Kasutab oma tegevuses enda ja teiste tervist säästvaid tööviise, isikukaitsevahendeid (sh sobivat riietust) ning järgib ohutustehnikanõudeid.</w:t>
            </w:r>
          </w:p>
          <w:p w14:paraId="6F0CA185"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Kasutab töötades mugavaid ja kohandatud kehaasendeid, töövahendeid ja -võtteid. Arvestab sundasendi ning halbade harjumuste mõjuga iseendale ja teistele.</w:t>
            </w:r>
          </w:p>
          <w:p w14:paraId="529D593C"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Hindab tööle kuluvat aega, planeerib ja koordineerib sellest lähtuvalt ise oma tegevust ning peab kinni kokkulepitud tööplaanist ja tähtaegadest.</w:t>
            </w:r>
          </w:p>
          <w:p w14:paraId="79753E9E"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Käitub energiat ja ressursse säästvalt ning jäätmeid vähendavalt (nt kasutab ökoloogilisi puhastusvahendeid, sordib prügi, minimeerib printimist, vee ja elektrivalguse kasutust jne).</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14C5E92B"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Loob klientide ja kolleegidega head suhted ning on koostöövalmis.</w:t>
            </w:r>
          </w:p>
          <w:p w14:paraId="078EC2CC"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Teeb koostööd nii ühiste eesmärkide saavutamise nimel kui ka erinevate eesmärkide korral, arvestades kõigi poolte vajaduste ja seisukohtadega.</w:t>
            </w:r>
          </w:p>
          <w:p w14:paraId="0AD3AF5E"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Kohandab oma käitumist ja suhtlemisviisi, lähtudes suhtluspartneri(te)st, rollidest, olukorrast jmt.</w:t>
            </w:r>
          </w:p>
          <w:p w14:paraId="75FB5B29"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On suheldes paindlik ja tuleb toime väga eripalgeliste isikuomaduste või rolliga inimestega.</w:t>
            </w:r>
          </w:p>
          <w:p w14:paraId="46E52A52"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lastRenderedPageBreak/>
              <w:t xml:space="preserve">Hindab adekvaatselt suhtlemispartnerit ja -situatsiooni, valib asjakohase käitumis- ja väljendusviisi. Väljendab oma seisukohti hinnanguvabalt. </w:t>
            </w:r>
          </w:p>
          <w:p w14:paraId="609555BE"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Eristab fakte hinnangutest, suhtub saadud tagasisidesse rahulikult ning võimaluse korral arvestab tagasisidega edasises tegevuses.</w:t>
            </w:r>
          </w:p>
          <w:p w14:paraId="28B32FE8" w14:textId="4FC4AAE6" w:rsidR="00557050" w:rsidRPr="00122FB0" w:rsidRDefault="00A21853" w:rsidP="00122FB0">
            <w:pPr>
              <w:pStyle w:val="ListParagraph"/>
              <w:numPr>
                <w:ilvl w:val="0"/>
                <w:numId w:val="14"/>
              </w:numPr>
              <w:rPr>
                <w:rFonts w:ascii="Calibri" w:hAnsi="Calibri"/>
                <w:iCs/>
                <w:sz w:val="22"/>
                <w:szCs w:val="22"/>
              </w:rPr>
            </w:pPr>
            <w:r w:rsidRPr="00A21853">
              <w:rPr>
                <w:rFonts w:ascii="Calibri" w:hAnsi="Calibri"/>
                <w:iCs/>
                <w:sz w:val="22"/>
                <w:szCs w:val="22"/>
              </w:rPr>
              <w:t xml:space="preserve">Kasutab oma töös arvutit </w:t>
            </w:r>
            <w:r w:rsidR="00122FB0">
              <w:rPr>
                <w:rFonts w:ascii="Calibri" w:hAnsi="Calibri"/>
                <w:iCs/>
                <w:sz w:val="22"/>
                <w:szCs w:val="22"/>
              </w:rPr>
              <w:t>alg</w:t>
            </w:r>
            <w:r w:rsidRPr="00A21853">
              <w:rPr>
                <w:rFonts w:ascii="Calibri" w:hAnsi="Calibri"/>
                <w:iCs/>
                <w:sz w:val="22"/>
                <w:szCs w:val="22"/>
              </w:rPr>
              <w:t xml:space="preserve">tasemel (lisa 2 – digipädevuste </w:t>
            </w:r>
            <w:proofErr w:type="spellStart"/>
            <w:r w:rsidRPr="00A21853">
              <w:rPr>
                <w:rFonts w:ascii="Calibri" w:hAnsi="Calibri"/>
                <w:iCs/>
                <w:sz w:val="22"/>
                <w:szCs w:val="22"/>
              </w:rPr>
              <w:t>enesehindamisskaala</w:t>
            </w:r>
            <w:proofErr w:type="spellEnd"/>
            <w:r w:rsidRPr="00A21853">
              <w:rPr>
                <w:rFonts w:ascii="Calibri" w:hAnsi="Calibri"/>
                <w:iCs/>
                <w:sz w:val="22"/>
                <w:szCs w:val="22"/>
              </w:rPr>
              <w:t>)</w:t>
            </w:r>
            <w:r w:rsidR="00122FB0">
              <w:rPr>
                <w:rFonts w:ascii="Calibri" w:hAnsi="Calibri"/>
                <w:iCs/>
                <w:sz w:val="22"/>
                <w:szCs w:val="22"/>
              </w:rPr>
              <w: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84559B6"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2E1638" w:rsidRPr="002E1638">
              <w:rPr>
                <w:rFonts w:ascii="Calibri" w:hAnsi="Calibri"/>
                <w:b/>
                <w:sz w:val="22"/>
                <w:szCs w:val="22"/>
              </w:rPr>
              <w:t>Ettevalmistumine karakteri loomiseks</w:t>
            </w:r>
          </w:p>
        </w:tc>
        <w:tc>
          <w:tcPr>
            <w:tcW w:w="1213" w:type="dxa"/>
          </w:tcPr>
          <w:p w14:paraId="52FBD7D6" w14:textId="2E021F2F" w:rsidR="00610B6B" w:rsidRPr="00CF4019" w:rsidRDefault="00725E01" w:rsidP="00E90C12">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0714B7">
              <w:rPr>
                <w:rFonts w:ascii="Calibri" w:hAnsi="Calibri"/>
                <w:b/>
                <w:sz w:val="22"/>
                <w:szCs w:val="22"/>
              </w:rPr>
              <w:t>4</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376E3D1E" w14:textId="77777777" w:rsidR="00E36566" w:rsidRPr="00E36566" w:rsidRDefault="00E36566" w:rsidP="00E36566">
            <w:pPr>
              <w:pStyle w:val="ListParagraph"/>
              <w:numPr>
                <w:ilvl w:val="0"/>
                <w:numId w:val="3"/>
              </w:numPr>
              <w:rPr>
                <w:rFonts w:ascii="Calibri" w:hAnsi="Calibri"/>
                <w:sz w:val="22"/>
                <w:szCs w:val="22"/>
              </w:rPr>
            </w:pPr>
            <w:r w:rsidRPr="00E36566">
              <w:rPr>
                <w:rFonts w:ascii="Calibri" w:hAnsi="Calibri"/>
                <w:sz w:val="22"/>
                <w:szCs w:val="22"/>
              </w:rPr>
              <w:t>Viib ennast kurssi eesootava tööga ning sellega seotud teoreetilise taustaga (sh erinevad jumestamise stiilid, nt päevajumestus, õhtujumestus, pruudijumestus, prillikandja jumestus, fotojumestus, telejumestus, glamuurne jumestus, fantaasiajumestus, noorendav jumestus).</w:t>
            </w:r>
          </w:p>
          <w:p w14:paraId="1B2B84E3" w14:textId="77777777" w:rsidR="00E36566" w:rsidRPr="00E36566" w:rsidRDefault="00E36566" w:rsidP="00E36566">
            <w:pPr>
              <w:pStyle w:val="ListParagraph"/>
              <w:numPr>
                <w:ilvl w:val="0"/>
                <w:numId w:val="3"/>
              </w:numPr>
              <w:rPr>
                <w:rFonts w:ascii="Calibri" w:hAnsi="Calibri"/>
                <w:sz w:val="22"/>
                <w:szCs w:val="22"/>
              </w:rPr>
            </w:pPr>
            <w:r w:rsidRPr="00E36566">
              <w:rPr>
                <w:rFonts w:ascii="Calibri" w:hAnsi="Calibri"/>
                <w:sz w:val="22"/>
                <w:szCs w:val="22"/>
              </w:rPr>
              <w:t>Selgitab välja kliendi soovi, jumestamise eesmärgi ja võimalikud allergiad, kasutades sobivaid suhtlemistehnikaid. Valib jumestamiseks sobivad tooted, lähtudes kliendi näonaha tüübist ja seisukorrast, kliendi east, naha värvi alatoonist ja jumestuse eesmärgist. Arvestab võimalike allergeenidega toodetes ja vahendites ning võimalike nahahaigustega.</w:t>
            </w:r>
          </w:p>
          <w:p w14:paraId="37CD8DE4" w14:textId="128E1204" w:rsidR="00610B6B" w:rsidRPr="00E36566" w:rsidRDefault="00E36566" w:rsidP="00E36566">
            <w:pPr>
              <w:pStyle w:val="ListParagraph"/>
              <w:numPr>
                <w:ilvl w:val="0"/>
                <w:numId w:val="3"/>
              </w:numPr>
              <w:rPr>
                <w:rFonts w:ascii="Calibri" w:hAnsi="Calibri"/>
                <w:sz w:val="22"/>
                <w:szCs w:val="22"/>
              </w:rPr>
            </w:pPr>
            <w:r w:rsidRPr="00E36566">
              <w:rPr>
                <w:rFonts w:ascii="Calibri" w:hAnsi="Calibri"/>
                <w:sz w:val="22"/>
                <w:szCs w:val="22"/>
              </w:rPr>
              <w:t xml:space="preserve">Valmistab kliendi jumestuseks ette, kasutab meigilina. Vajadusel kinnitab juuksed ja korrigeerib kulmud. Puhastab kliendi näonaha sobivate toodete (nt toonik, näopiim, </w:t>
            </w:r>
            <w:proofErr w:type="spellStart"/>
            <w:r w:rsidRPr="00E36566">
              <w:rPr>
                <w:rFonts w:ascii="Calibri" w:hAnsi="Calibri"/>
                <w:sz w:val="22"/>
                <w:szCs w:val="22"/>
              </w:rPr>
              <w:t>silmameigieemaldaja</w:t>
            </w:r>
            <w:proofErr w:type="spellEnd"/>
            <w:r w:rsidRPr="00E36566">
              <w:rPr>
                <w:rFonts w:ascii="Calibri" w:hAnsi="Calibri"/>
                <w:sz w:val="22"/>
                <w:szCs w:val="22"/>
              </w:rPr>
              <w:t>) ja vahenditega (nt vatitikud, vatipadjad). Vajadusel niisutab, kreemitab või kannab baaskreemid näonahale sõltuvalt jumestuse eesmärgist.</w:t>
            </w:r>
          </w:p>
        </w:tc>
      </w:tr>
      <w:tr w:rsidR="00032EE9" w14:paraId="6FB00173" w14:textId="77777777" w:rsidTr="00032EE9">
        <w:tc>
          <w:tcPr>
            <w:tcW w:w="8109" w:type="dxa"/>
          </w:tcPr>
          <w:p w14:paraId="39F39EEF" w14:textId="5AC31D98"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9F31EE" w:rsidRPr="009F31EE">
              <w:rPr>
                <w:rFonts w:ascii="Calibri" w:hAnsi="Calibri"/>
                <w:b/>
                <w:sz w:val="22"/>
                <w:szCs w:val="22"/>
              </w:rPr>
              <w:t>Jumestustoodete nahale kandmine ja eemaldamine</w:t>
            </w:r>
          </w:p>
        </w:tc>
        <w:tc>
          <w:tcPr>
            <w:tcW w:w="1213" w:type="dxa"/>
          </w:tcPr>
          <w:p w14:paraId="5224FAA2" w14:textId="0A0C07A1" w:rsidR="00032EE9" w:rsidRPr="00610B6B" w:rsidRDefault="00725E01" w:rsidP="0055734D">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B918C7">
              <w:rPr>
                <w:rFonts w:ascii="Calibri" w:hAnsi="Calibri"/>
                <w:b/>
                <w:sz w:val="22"/>
                <w:szCs w:val="22"/>
              </w:rPr>
              <w:t>4</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1F5BE266" w14:textId="77777777" w:rsidR="006867C5" w:rsidRPr="006867C5" w:rsidRDefault="006867C5" w:rsidP="006867C5">
            <w:pPr>
              <w:pStyle w:val="ListParagraph"/>
              <w:numPr>
                <w:ilvl w:val="0"/>
                <w:numId w:val="4"/>
              </w:numPr>
              <w:rPr>
                <w:rFonts w:ascii="Calibri" w:hAnsi="Calibri"/>
                <w:sz w:val="22"/>
                <w:szCs w:val="22"/>
              </w:rPr>
            </w:pPr>
            <w:r w:rsidRPr="006867C5">
              <w:rPr>
                <w:rFonts w:ascii="Calibri" w:hAnsi="Calibri"/>
                <w:sz w:val="22"/>
                <w:szCs w:val="22"/>
              </w:rPr>
              <w:t>Lähtub oma töös jumestuse eesmärgist, nt fotosessioon, moesessioon, arvestades sealjuures valgust, jumestuse intensiivsust.</w:t>
            </w:r>
          </w:p>
          <w:p w14:paraId="23091748" w14:textId="3B5D11D7" w:rsidR="006867C5" w:rsidRPr="006867C5" w:rsidRDefault="006867C5" w:rsidP="006867C5">
            <w:pPr>
              <w:pStyle w:val="ListParagraph"/>
              <w:numPr>
                <w:ilvl w:val="0"/>
                <w:numId w:val="4"/>
              </w:numPr>
              <w:rPr>
                <w:rFonts w:ascii="Calibri" w:hAnsi="Calibri"/>
                <w:sz w:val="22"/>
                <w:szCs w:val="22"/>
              </w:rPr>
            </w:pPr>
            <w:r w:rsidRPr="006867C5">
              <w:rPr>
                <w:rFonts w:ascii="Calibri" w:hAnsi="Calibri"/>
                <w:sz w:val="22"/>
                <w:szCs w:val="22"/>
              </w:rPr>
              <w:t xml:space="preserve">Kannab meigipõhja näonahale ja modelleerib. Vajadusel ühtlustab dekoltee, kaela, kõrvad ja käed. Kasutab mitmesuguseid tooteid (nt vee, õli, silikooni ja vaha baasil jumestuskreemid, mineraal- või kompaktpuudrid, HD-tooted) ning sobivaid vahendeid (nt švamm, pintsel, palett, spaatel). Vajadusel kasutab </w:t>
            </w:r>
            <w:proofErr w:type="spellStart"/>
            <w:r w:rsidRPr="006867C5">
              <w:rPr>
                <w:rFonts w:ascii="Calibri" w:hAnsi="Calibri"/>
                <w:sz w:val="22"/>
                <w:szCs w:val="22"/>
              </w:rPr>
              <w:t>neutralisaatoreid</w:t>
            </w:r>
            <w:proofErr w:type="spellEnd"/>
            <w:r w:rsidRPr="006867C5">
              <w:rPr>
                <w:rFonts w:ascii="Calibri" w:hAnsi="Calibri"/>
                <w:sz w:val="22"/>
                <w:szCs w:val="22"/>
              </w:rPr>
              <w:t xml:space="preserve"> ja peitevärve, tuginedes värviringile.</w:t>
            </w:r>
          </w:p>
          <w:p w14:paraId="2ECEEFC9" w14:textId="27A3867A" w:rsidR="006867C5" w:rsidRPr="006867C5" w:rsidRDefault="006867C5" w:rsidP="006867C5">
            <w:pPr>
              <w:pStyle w:val="ListParagraph"/>
              <w:numPr>
                <w:ilvl w:val="0"/>
                <w:numId w:val="4"/>
              </w:numPr>
              <w:rPr>
                <w:rFonts w:ascii="Calibri" w:hAnsi="Calibri"/>
                <w:sz w:val="22"/>
                <w:szCs w:val="22"/>
              </w:rPr>
            </w:pPr>
            <w:r w:rsidRPr="006867C5">
              <w:rPr>
                <w:rFonts w:ascii="Calibri" w:hAnsi="Calibri"/>
                <w:sz w:val="22"/>
                <w:szCs w:val="22"/>
              </w:rPr>
              <w:t>Valib kliendi nahatüübile ning eale sobiva põseruuži</w:t>
            </w:r>
            <w:r w:rsidR="00677DF3">
              <w:rPr>
                <w:rFonts w:ascii="Calibri" w:hAnsi="Calibri"/>
                <w:sz w:val="22"/>
                <w:szCs w:val="22"/>
              </w:rPr>
              <w:t xml:space="preserve"> </w:t>
            </w:r>
            <w:r w:rsidR="00677DF3" w:rsidRPr="00677DF3">
              <w:rPr>
                <w:rFonts w:ascii="Calibri" w:hAnsi="Calibri"/>
                <w:sz w:val="22"/>
                <w:szCs w:val="22"/>
              </w:rPr>
              <w:t>(nt kompakt-, mineraal-, kreemvärvid)</w:t>
            </w:r>
            <w:r w:rsidRPr="006867C5">
              <w:rPr>
                <w:rFonts w:ascii="Calibri" w:hAnsi="Calibri"/>
                <w:sz w:val="22"/>
                <w:szCs w:val="22"/>
              </w:rPr>
              <w:t xml:space="preserve"> ja kannab selle nahale sobiva tehnikaga.</w:t>
            </w:r>
          </w:p>
          <w:p w14:paraId="53D1C890" w14:textId="773E00E1" w:rsidR="006867C5" w:rsidRPr="006867C5" w:rsidRDefault="006867C5" w:rsidP="006867C5">
            <w:pPr>
              <w:pStyle w:val="ListParagraph"/>
              <w:numPr>
                <w:ilvl w:val="0"/>
                <w:numId w:val="4"/>
              </w:numPr>
              <w:rPr>
                <w:rFonts w:ascii="Calibri" w:hAnsi="Calibri"/>
                <w:sz w:val="22"/>
                <w:szCs w:val="22"/>
              </w:rPr>
            </w:pPr>
            <w:r w:rsidRPr="006867C5">
              <w:rPr>
                <w:rFonts w:ascii="Calibri" w:hAnsi="Calibri"/>
                <w:sz w:val="22"/>
                <w:szCs w:val="22"/>
              </w:rPr>
              <w:t>Jumestab silmad vastavalt kliendi silmade kujule ja jumestuse eesmärgile, kasutades sobivaid vahendeid, tooteid ning klassikalisi tehnikaid; kujundab lainerijoone. Kinnitab kunstripsmed, ribaripsmed, ripsmetutikud, vajadusel koolutab ripsmed. Modelleerib ja kujundab kulmud.</w:t>
            </w:r>
          </w:p>
          <w:p w14:paraId="32080E49" w14:textId="775E7880" w:rsidR="006867C5" w:rsidRPr="006867C5" w:rsidRDefault="006867C5" w:rsidP="006867C5">
            <w:pPr>
              <w:pStyle w:val="ListParagraph"/>
              <w:numPr>
                <w:ilvl w:val="0"/>
                <w:numId w:val="4"/>
              </w:numPr>
              <w:rPr>
                <w:rFonts w:ascii="Calibri" w:hAnsi="Calibri"/>
                <w:sz w:val="22"/>
                <w:szCs w:val="22"/>
              </w:rPr>
            </w:pPr>
            <w:r w:rsidRPr="006867C5">
              <w:rPr>
                <w:rFonts w:ascii="Calibri" w:hAnsi="Calibri"/>
                <w:sz w:val="22"/>
                <w:szCs w:val="22"/>
              </w:rPr>
              <w:t xml:space="preserve">Modelleerib huuled, lähtudes kliendi soovist ja jumestuse eesmärgist, kasutades sobivaid vahendeid, tooteid ning klassikalisi tehnikaid, arvestades ka </w:t>
            </w:r>
            <w:proofErr w:type="spellStart"/>
            <w:r w:rsidRPr="006867C5">
              <w:rPr>
                <w:rFonts w:ascii="Calibri" w:hAnsi="Calibri"/>
                <w:sz w:val="22"/>
                <w:szCs w:val="22"/>
              </w:rPr>
              <w:t>üldkompositsiooni</w:t>
            </w:r>
            <w:proofErr w:type="spellEnd"/>
            <w:r w:rsidRPr="006867C5">
              <w:rPr>
                <w:rFonts w:ascii="Calibri" w:hAnsi="Calibri"/>
                <w:sz w:val="22"/>
                <w:szCs w:val="22"/>
              </w:rPr>
              <w:t>. Vajadusel fikseerib huulevärvi.</w:t>
            </w:r>
          </w:p>
          <w:p w14:paraId="7A18D56A" w14:textId="1418E63D" w:rsidR="006867C5" w:rsidRPr="006867C5" w:rsidRDefault="006867C5" w:rsidP="006867C5">
            <w:pPr>
              <w:pStyle w:val="ListParagraph"/>
              <w:numPr>
                <w:ilvl w:val="0"/>
                <w:numId w:val="4"/>
              </w:numPr>
              <w:rPr>
                <w:rFonts w:ascii="Calibri" w:hAnsi="Calibri"/>
                <w:sz w:val="22"/>
                <w:szCs w:val="22"/>
              </w:rPr>
            </w:pPr>
            <w:r w:rsidRPr="006867C5">
              <w:rPr>
                <w:rFonts w:ascii="Calibri" w:hAnsi="Calibri"/>
                <w:sz w:val="22"/>
                <w:szCs w:val="22"/>
              </w:rPr>
              <w:t>Korrigeerib või taastab vajadusel soengu, hindab oma tööd ja viimistleb (sh käed</w:t>
            </w:r>
            <w:r w:rsidR="003E7685">
              <w:rPr>
                <w:rFonts w:ascii="Calibri" w:hAnsi="Calibri"/>
                <w:sz w:val="22"/>
                <w:szCs w:val="22"/>
              </w:rPr>
              <w:t>,</w:t>
            </w:r>
            <w:r w:rsidRPr="006867C5">
              <w:rPr>
                <w:rFonts w:ascii="Calibri" w:hAnsi="Calibri"/>
                <w:sz w:val="22"/>
                <w:szCs w:val="22"/>
              </w:rPr>
              <w:t xml:space="preserve"> kõrvad, dekoltee). Fikseerib jumestuse.</w:t>
            </w:r>
          </w:p>
          <w:p w14:paraId="25C04DFA" w14:textId="4025A4B2" w:rsidR="006867C5" w:rsidRPr="006867C5" w:rsidRDefault="006867C5" w:rsidP="006867C5">
            <w:pPr>
              <w:pStyle w:val="ListParagraph"/>
              <w:numPr>
                <w:ilvl w:val="0"/>
                <w:numId w:val="4"/>
              </w:numPr>
              <w:rPr>
                <w:rFonts w:ascii="Calibri" w:hAnsi="Calibri"/>
                <w:sz w:val="22"/>
                <w:szCs w:val="22"/>
              </w:rPr>
            </w:pPr>
            <w:r w:rsidRPr="006867C5">
              <w:rPr>
                <w:rFonts w:ascii="Calibri" w:hAnsi="Calibri"/>
                <w:sz w:val="22"/>
                <w:szCs w:val="22"/>
              </w:rPr>
              <w:t>Eemaldab jumestuse sobivate vahenditega ise või annab kliendile juhised jumestuse eemaldamiseks.</w:t>
            </w:r>
          </w:p>
          <w:p w14:paraId="18C56BA4" w14:textId="4B966296" w:rsidR="00410AE9" w:rsidRPr="00E62977" w:rsidRDefault="006867C5" w:rsidP="006867C5">
            <w:pPr>
              <w:pStyle w:val="ListParagraph"/>
              <w:numPr>
                <w:ilvl w:val="0"/>
                <w:numId w:val="4"/>
              </w:numPr>
              <w:rPr>
                <w:rFonts w:ascii="Calibri" w:hAnsi="Calibri"/>
                <w:sz w:val="22"/>
                <w:szCs w:val="22"/>
              </w:rPr>
            </w:pPr>
            <w:r w:rsidRPr="006867C5">
              <w:rPr>
                <w:rFonts w:ascii="Calibri" w:hAnsi="Calibri"/>
                <w:sz w:val="22"/>
                <w:szCs w:val="22"/>
              </w:rPr>
              <w:t>Eemaldab allergilise reaktsiooni ilmnemisel võimaliku allergiatekitaja, vajadusel korraldab esmaabi andmise.</w:t>
            </w:r>
          </w:p>
        </w:tc>
      </w:tr>
      <w:tr w:rsidR="00B451CE" w:rsidRPr="00610B6B" w14:paraId="20CA492B" w14:textId="77777777" w:rsidTr="00E058FD">
        <w:tc>
          <w:tcPr>
            <w:tcW w:w="8109" w:type="dxa"/>
            <w:tcBorders>
              <w:bottom w:val="single" w:sz="4" w:space="0" w:color="000000"/>
            </w:tcBorders>
          </w:tcPr>
          <w:p w14:paraId="6EF76CDA" w14:textId="2798D0CF"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D1621B">
              <w:rPr>
                <w:rFonts w:ascii="Calibri" w:hAnsi="Calibri"/>
                <w:b/>
                <w:sz w:val="22"/>
                <w:szCs w:val="22"/>
              </w:rPr>
              <w:t>3</w:t>
            </w:r>
            <w:r>
              <w:rPr>
                <w:rFonts w:ascii="Calibri" w:hAnsi="Calibri"/>
                <w:b/>
                <w:sz w:val="22"/>
                <w:szCs w:val="22"/>
              </w:rPr>
              <w:t>.</w:t>
            </w:r>
            <w:r w:rsidRPr="00610B6B">
              <w:rPr>
                <w:rFonts w:ascii="Calibri" w:hAnsi="Calibri"/>
                <w:b/>
                <w:sz w:val="22"/>
                <w:szCs w:val="22"/>
              </w:rPr>
              <w:t xml:space="preserve"> </w:t>
            </w:r>
            <w:r w:rsidR="00FE1B1D" w:rsidRPr="00FE1B1D">
              <w:rPr>
                <w:rFonts w:ascii="Calibri" w:hAnsi="Calibri"/>
                <w:b/>
                <w:sz w:val="22"/>
                <w:szCs w:val="22"/>
              </w:rPr>
              <w:t>Kliendisuhtlus</w:t>
            </w:r>
          </w:p>
        </w:tc>
        <w:tc>
          <w:tcPr>
            <w:tcW w:w="1213" w:type="dxa"/>
            <w:tcBorders>
              <w:bottom w:val="single" w:sz="4" w:space="0" w:color="000000"/>
            </w:tcBorders>
          </w:tcPr>
          <w:p w14:paraId="2517E574" w14:textId="5655C7FF" w:rsidR="00B451CE" w:rsidRPr="00610B6B" w:rsidRDefault="00B451CE" w:rsidP="00261D62">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4E4566">
              <w:rPr>
                <w:rFonts w:ascii="Calibri" w:hAnsi="Calibri"/>
                <w:b/>
                <w:sz w:val="22"/>
                <w:szCs w:val="22"/>
              </w:rPr>
              <w:t>5</w:t>
            </w:r>
          </w:p>
        </w:tc>
      </w:tr>
      <w:tr w:rsidR="00B451CE" w:rsidRPr="00610B6B" w14:paraId="0DA8B395" w14:textId="77777777" w:rsidTr="00E058FD">
        <w:tc>
          <w:tcPr>
            <w:tcW w:w="9322" w:type="dxa"/>
            <w:gridSpan w:val="2"/>
            <w:tcBorders>
              <w:bottom w:val="single" w:sz="4" w:space="0" w:color="auto"/>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7521D7CB" w14:textId="47CE3645" w:rsidR="00FE1B1D" w:rsidRPr="00FE1B1D" w:rsidRDefault="00FE1B1D" w:rsidP="00FE1B1D">
            <w:pPr>
              <w:pStyle w:val="ListParagraph"/>
              <w:numPr>
                <w:ilvl w:val="0"/>
                <w:numId w:val="17"/>
              </w:numPr>
              <w:rPr>
                <w:rFonts w:ascii="Calibri" w:hAnsi="Calibri"/>
                <w:sz w:val="22"/>
                <w:szCs w:val="22"/>
              </w:rPr>
            </w:pPr>
            <w:r w:rsidRPr="00FE1B1D">
              <w:rPr>
                <w:rFonts w:ascii="Calibri" w:hAnsi="Calibri"/>
                <w:sz w:val="22"/>
                <w:szCs w:val="22"/>
              </w:rPr>
              <w:t xml:space="preserve">Valmistab enne teenuse osutamist ja kliendiga suhtlemist töökoha ette </w:t>
            </w:r>
            <w:r w:rsidR="00BA2260">
              <w:rPr>
                <w:rFonts w:ascii="Calibri" w:hAnsi="Calibri"/>
                <w:sz w:val="22"/>
                <w:szCs w:val="22"/>
              </w:rPr>
              <w:t>ning</w:t>
            </w:r>
            <w:r w:rsidRPr="00FE1B1D">
              <w:rPr>
                <w:rFonts w:ascii="Calibri" w:hAnsi="Calibri"/>
                <w:sz w:val="22"/>
                <w:szCs w:val="22"/>
              </w:rPr>
              <w:t xml:space="preserve"> varub piisavalt aega (soovitavalt 15 minutit) ka enda emotsionaalseks ja füüsiliseks ettevalmistamiseks.</w:t>
            </w:r>
          </w:p>
          <w:p w14:paraId="2E608587" w14:textId="34AD4CE9" w:rsidR="00FE1B1D" w:rsidRPr="00FE1B1D" w:rsidRDefault="00FE1B1D" w:rsidP="00FE1B1D">
            <w:pPr>
              <w:pStyle w:val="ListParagraph"/>
              <w:numPr>
                <w:ilvl w:val="0"/>
                <w:numId w:val="17"/>
              </w:numPr>
              <w:rPr>
                <w:rFonts w:ascii="Calibri" w:hAnsi="Calibri"/>
                <w:sz w:val="22"/>
                <w:szCs w:val="22"/>
              </w:rPr>
            </w:pPr>
            <w:r w:rsidRPr="00FE1B1D">
              <w:rPr>
                <w:rFonts w:ascii="Calibri" w:hAnsi="Calibri"/>
                <w:sz w:val="22"/>
                <w:szCs w:val="22"/>
              </w:rPr>
              <w:lastRenderedPageBreak/>
              <w:t xml:space="preserve">Jätab kliendi saabumisel </w:t>
            </w:r>
            <w:r w:rsidR="002F5CB1">
              <w:rPr>
                <w:rFonts w:ascii="Calibri" w:hAnsi="Calibri"/>
                <w:sz w:val="22"/>
                <w:szCs w:val="22"/>
              </w:rPr>
              <w:t>hea</w:t>
            </w:r>
            <w:r w:rsidRPr="00FE1B1D">
              <w:rPr>
                <w:rFonts w:ascii="Calibri" w:hAnsi="Calibri"/>
                <w:sz w:val="22"/>
                <w:szCs w:val="22"/>
              </w:rPr>
              <w:t xml:space="preserve"> esmamulje, käitudes viisakalt, sõbralikult ja tolerantselt. Loob privaatse, turvalise ja mugava õhkkonna. Keeldub töö tegemisest, kui klient käitub ebaadekvaatselt ja teavitab sellest töö tellijat.</w:t>
            </w:r>
          </w:p>
          <w:p w14:paraId="47EF4C68" w14:textId="017906FC" w:rsidR="00FE1B1D" w:rsidRPr="00FE1B1D" w:rsidRDefault="00FE1B1D" w:rsidP="00FE1B1D">
            <w:pPr>
              <w:pStyle w:val="ListParagraph"/>
              <w:numPr>
                <w:ilvl w:val="0"/>
                <w:numId w:val="17"/>
              </w:numPr>
              <w:rPr>
                <w:rFonts w:ascii="Calibri" w:hAnsi="Calibri"/>
                <w:sz w:val="22"/>
                <w:szCs w:val="22"/>
              </w:rPr>
            </w:pPr>
            <w:r w:rsidRPr="00FE1B1D">
              <w:rPr>
                <w:rFonts w:ascii="Calibri" w:hAnsi="Calibri"/>
                <w:sz w:val="22"/>
                <w:szCs w:val="22"/>
              </w:rPr>
              <w:t>Käitub teenindussituatsioonides adekvaatselt ja loovalt, taandab negatiivsed emotsioonid ja kohaneb kiiresti mitmesuguste olukordadega. Ei kaota enesevalitsust ja kontrollib oma kehakeelt. Annab klienti teenindades ülevaate jumestamise käigust.</w:t>
            </w:r>
          </w:p>
          <w:p w14:paraId="5604B536" w14:textId="5FEDB2DA" w:rsidR="00410AE9" w:rsidRPr="006A5835" w:rsidRDefault="00FE1B1D" w:rsidP="00FE1B1D">
            <w:pPr>
              <w:pStyle w:val="ListParagraph"/>
              <w:numPr>
                <w:ilvl w:val="0"/>
                <w:numId w:val="17"/>
              </w:numPr>
              <w:rPr>
                <w:rFonts w:ascii="Calibri" w:hAnsi="Calibri"/>
                <w:sz w:val="22"/>
                <w:szCs w:val="22"/>
              </w:rPr>
            </w:pPr>
            <w:r w:rsidRPr="00FE1B1D">
              <w:rPr>
                <w:rFonts w:ascii="Calibri" w:hAnsi="Calibri"/>
                <w:sz w:val="22"/>
                <w:szCs w:val="22"/>
              </w:rPr>
              <w:t>Teeb tehtud töödest ülevaate ja vajadusel esitab selle vastutavale isikule või töö tellijale (nt kunstnik, fotograaf, lavastaja, režissöör). Kasutab vastavalt vajadusele digivahendeid.</w:t>
            </w:r>
          </w:p>
        </w:tc>
      </w:tr>
    </w:tbl>
    <w:p w14:paraId="0C3A09B0" w14:textId="77777777" w:rsidR="0055734D" w:rsidRPr="004E65BC" w:rsidRDefault="0055734D" w:rsidP="0055734D">
      <w:pPr>
        <w:rPr>
          <w:rFonts w:ascii="Calibri" w:hAnsi="Calibri"/>
          <w:b/>
          <w:sz w:val="22"/>
          <w:szCs w:val="22"/>
        </w:rPr>
      </w:pPr>
    </w:p>
    <w:p w14:paraId="2662F22A" w14:textId="11FEBA45" w:rsidR="002362F8" w:rsidRPr="00A44905"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1435D36C" w:rsidR="002362F8" w:rsidRPr="00CF4019" w:rsidRDefault="002362F8" w:rsidP="001401F8">
            <w:pPr>
              <w:jc w:val="both"/>
              <w:rPr>
                <w:rFonts w:ascii="Calibri" w:hAnsi="Calibri"/>
                <w:b/>
                <w:sz w:val="22"/>
                <w:szCs w:val="22"/>
              </w:rPr>
            </w:pPr>
            <w:r>
              <w:rPr>
                <w:rFonts w:ascii="Calibri" w:hAnsi="Calibri"/>
                <w:b/>
                <w:sz w:val="22"/>
                <w:szCs w:val="22"/>
              </w:rPr>
              <w:t>B.3.</w:t>
            </w:r>
            <w:r w:rsidR="00575149">
              <w:rPr>
                <w:rFonts w:ascii="Calibri" w:hAnsi="Calibri"/>
                <w:b/>
                <w:sz w:val="22"/>
                <w:szCs w:val="22"/>
              </w:rPr>
              <w:t>4</w:t>
            </w:r>
            <w:r w:rsidR="007110E3">
              <w:rPr>
                <w:rFonts w:ascii="Calibri" w:hAnsi="Calibri"/>
                <w:b/>
                <w:sz w:val="22"/>
                <w:szCs w:val="22"/>
              </w:rPr>
              <w:t>.</w:t>
            </w:r>
            <w:r w:rsidRPr="00CF4019">
              <w:rPr>
                <w:rFonts w:ascii="Calibri" w:hAnsi="Calibri"/>
                <w:b/>
                <w:sz w:val="22"/>
                <w:szCs w:val="22"/>
              </w:rPr>
              <w:t xml:space="preserve"> </w:t>
            </w:r>
            <w:r w:rsidR="00D6276E" w:rsidRPr="00D6276E">
              <w:rPr>
                <w:rFonts w:ascii="Calibri" w:hAnsi="Calibri"/>
                <w:b/>
                <w:sz w:val="22"/>
                <w:szCs w:val="22"/>
              </w:rPr>
              <w:t>Kutset läbivad kompetentsid</w:t>
            </w:r>
          </w:p>
        </w:tc>
        <w:tc>
          <w:tcPr>
            <w:tcW w:w="1247" w:type="dxa"/>
          </w:tcPr>
          <w:p w14:paraId="019BC048" w14:textId="5DE2AE02" w:rsidR="002362F8" w:rsidRPr="00CF4019" w:rsidRDefault="00725E01" w:rsidP="001401F8">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045B80">
              <w:rPr>
                <w:rFonts w:ascii="Calibri" w:hAnsi="Calibri"/>
                <w:b/>
                <w:sz w:val="22"/>
                <w:szCs w:val="22"/>
              </w:rPr>
              <w:t>4</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38FE2A7C" w14:textId="10B5AD1A" w:rsidR="004616EC" w:rsidRPr="004616EC" w:rsidRDefault="00C82B53" w:rsidP="004616EC">
            <w:pPr>
              <w:rPr>
                <w:rFonts w:asciiTheme="minorHAnsi" w:hAnsiTheme="minorHAnsi" w:cstheme="minorHAnsi"/>
                <w:sz w:val="22"/>
                <w:szCs w:val="22"/>
              </w:rPr>
            </w:pPr>
            <w:r>
              <w:rPr>
                <w:rFonts w:ascii="Calibri" w:hAnsi="Calibri"/>
                <w:sz w:val="22"/>
                <w:szCs w:val="22"/>
              </w:rPr>
              <w:t>1.</w:t>
            </w:r>
            <w:r w:rsidR="004616EC" w:rsidRPr="004616EC">
              <w:rPr>
                <w:rFonts w:asciiTheme="minorHAnsi" w:hAnsiTheme="minorHAnsi" w:cstheme="minorHAnsi"/>
                <w:sz w:val="22"/>
                <w:szCs w:val="22"/>
              </w:rPr>
              <w:tab/>
              <w:t>Teeb koostööd kolleegide ja tellijatega, arvestades organisatsiooni struktuuri ning erinevate üksuste funktsioone ja pädevust.</w:t>
            </w:r>
          </w:p>
          <w:p w14:paraId="09B0A68D" w14:textId="77777777" w:rsidR="004616EC" w:rsidRPr="004616EC" w:rsidRDefault="004616EC" w:rsidP="004616EC">
            <w:pPr>
              <w:rPr>
                <w:rFonts w:asciiTheme="minorHAnsi" w:hAnsiTheme="minorHAnsi" w:cstheme="minorHAnsi"/>
                <w:sz w:val="22"/>
                <w:szCs w:val="22"/>
              </w:rPr>
            </w:pPr>
            <w:r w:rsidRPr="004616EC">
              <w:rPr>
                <w:rFonts w:asciiTheme="minorHAnsi" w:hAnsiTheme="minorHAnsi" w:cstheme="minorHAnsi"/>
                <w:sz w:val="22"/>
                <w:szCs w:val="22"/>
              </w:rPr>
              <w:t>2.</w:t>
            </w:r>
            <w:r w:rsidRPr="004616EC">
              <w:rPr>
                <w:rFonts w:asciiTheme="minorHAnsi" w:hAnsiTheme="minorHAnsi" w:cstheme="minorHAnsi"/>
                <w:sz w:val="22"/>
                <w:szCs w:val="22"/>
              </w:rPr>
              <w:tab/>
              <w:t>Rakendab hügieeni ja puhtuse põhimõtteid, et säilitada tervislik keskkond ja ennetada nakkushaiguste levikut (käte ja pindade pesu).</w:t>
            </w:r>
          </w:p>
          <w:p w14:paraId="58F217FC" w14:textId="77777777" w:rsidR="004616EC" w:rsidRPr="004616EC" w:rsidRDefault="004616EC" w:rsidP="004616EC">
            <w:pPr>
              <w:rPr>
                <w:rFonts w:asciiTheme="minorHAnsi" w:hAnsiTheme="minorHAnsi" w:cstheme="minorHAnsi"/>
                <w:sz w:val="22"/>
                <w:szCs w:val="22"/>
              </w:rPr>
            </w:pPr>
            <w:r w:rsidRPr="004616EC">
              <w:rPr>
                <w:rFonts w:asciiTheme="minorHAnsi" w:hAnsiTheme="minorHAnsi" w:cstheme="minorHAnsi"/>
                <w:sz w:val="22"/>
                <w:szCs w:val="22"/>
              </w:rPr>
              <w:t>3.</w:t>
            </w:r>
            <w:r w:rsidRPr="004616EC">
              <w:rPr>
                <w:rFonts w:asciiTheme="minorHAnsi" w:hAnsiTheme="minorHAnsi" w:cstheme="minorHAnsi"/>
                <w:sz w:val="22"/>
                <w:szCs w:val="22"/>
              </w:rPr>
              <w:tab/>
              <w:t>Desinfitseerib töövahendeid ja tooteid.</w:t>
            </w:r>
          </w:p>
          <w:p w14:paraId="5A8EF131" w14:textId="77777777" w:rsidR="004616EC" w:rsidRPr="004616EC" w:rsidRDefault="004616EC" w:rsidP="004616EC">
            <w:pPr>
              <w:rPr>
                <w:rFonts w:asciiTheme="minorHAnsi" w:hAnsiTheme="minorHAnsi" w:cstheme="minorHAnsi"/>
                <w:sz w:val="22"/>
                <w:szCs w:val="22"/>
              </w:rPr>
            </w:pPr>
            <w:r w:rsidRPr="004616EC">
              <w:rPr>
                <w:rFonts w:asciiTheme="minorHAnsi" w:hAnsiTheme="minorHAnsi" w:cstheme="minorHAnsi"/>
                <w:sz w:val="22"/>
                <w:szCs w:val="22"/>
              </w:rPr>
              <w:t>4.</w:t>
            </w:r>
            <w:r w:rsidRPr="004616EC">
              <w:rPr>
                <w:rFonts w:asciiTheme="minorHAnsi" w:hAnsiTheme="minorHAnsi" w:cstheme="minorHAnsi"/>
                <w:sz w:val="22"/>
                <w:szCs w:val="22"/>
              </w:rPr>
              <w:tab/>
              <w:t xml:space="preserve">Kasutab tooteid hügieeniliselt (spaatlid, pintslid, palett). </w:t>
            </w:r>
          </w:p>
          <w:p w14:paraId="38C7CC0D" w14:textId="77777777" w:rsidR="004616EC" w:rsidRPr="004616EC" w:rsidRDefault="004616EC" w:rsidP="004616EC">
            <w:pPr>
              <w:rPr>
                <w:rFonts w:asciiTheme="minorHAnsi" w:hAnsiTheme="minorHAnsi" w:cstheme="minorHAnsi"/>
                <w:sz w:val="22"/>
                <w:szCs w:val="22"/>
              </w:rPr>
            </w:pPr>
            <w:r w:rsidRPr="004616EC">
              <w:rPr>
                <w:rFonts w:asciiTheme="minorHAnsi" w:hAnsiTheme="minorHAnsi" w:cstheme="minorHAnsi"/>
                <w:sz w:val="22"/>
                <w:szCs w:val="22"/>
              </w:rPr>
              <w:t>5.</w:t>
            </w:r>
            <w:r w:rsidRPr="004616EC">
              <w:rPr>
                <w:rFonts w:asciiTheme="minorHAnsi" w:hAnsiTheme="minorHAnsi" w:cstheme="minorHAnsi"/>
                <w:sz w:val="22"/>
                <w:szCs w:val="22"/>
              </w:rPr>
              <w:tab/>
              <w:t xml:space="preserve">Hoiab oma töökeskkonna ja töövahendid korras. </w:t>
            </w:r>
          </w:p>
          <w:p w14:paraId="25C4D2AD" w14:textId="0C461829" w:rsidR="002362F8" w:rsidRPr="00045B80" w:rsidRDefault="004616EC" w:rsidP="00580845">
            <w:pPr>
              <w:rPr>
                <w:rFonts w:asciiTheme="minorHAnsi" w:hAnsiTheme="minorHAnsi" w:cstheme="minorHAnsi"/>
                <w:sz w:val="22"/>
                <w:szCs w:val="22"/>
              </w:rPr>
            </w:pPr>
            <w:r w:rsidRPr="004616EC">
              <w:rPr>
                <w:rFonts w:asciiTheme="minorHAnsi" w:hAnsiTheme="minorHAnsi" w:cstheme="minorHAnsi"/>
                <w:sz w:val="22"/>
                <w:szCs w:val="22"/>
              </w:rPr>
              <w:t>6.</w:t>
            </w:r>
            <w:r w:rsidRPr="004616EC">
              <w:rPr>
                <w:rFonts w:asciiTheme="minorHAnsi" w:hAnsiTheme="minorHAnsi" w:cstheme="minorHAnsi"/>
                <w:sz w:val="22"/>
                <w:szCs w:val="22"/>
              </w:rPr>
              <w:tab/>
              <w:t>Kasutab ideekavandite loomiseks digivahendeid.</w:t>
            </w:r>
          </w:p>
        </w:tc>
      </w:tr>
      <w:tr w:rsidR="00FF4EF0" w:rsidRPr="00CF4019" w14:paraId="08B870DD" w14:textId="77777777" w:rsidTr="001401F8">
        <w:tc>
          <w:tcPr>
            <w:tcW w:w="9356" w:type="dxa"/>
            <w:gridSpan w:val="2"/>
          </w:tcPr>
          <w:p w14:paraId="7B09935E" w14:textId="77777777" w:rsidR="00FF4EF0" w:rsidRDefault="00FF4EF0" w:rsidP="001401F8">
            <w:pPr>
              <w:pStyle w:val="ListParagraph"/>
              <w:ind w:left="0"/>
              <w:rPr>
                <w:rFonts w:ascii="Calibri" w:hAnsi="Calibri"/>
                <w:sz w:val="22"/>
                <w:szCs w:val="22"/>
                <w:u w:val="single"/>
              </w:rPr>
            </w:pPr>
            <w:r>
              <w:rPr>
                <w:rFonts w:ascii="Calibri" w:hAnsi="Calibri"/>
                <w:sz w:val="22"/>
                <w:szCs w:val="22"/>
                <w:u w:val="single"/>
              </w:rPr>
              <w:t>Teadmised</w:t>
            </w:r>
          </w:p>
          <w:p w14:paraId="2A4A8AB8" w14:textId="08FF90C8" w:rsidR="00FF4EF0" w:rsidRPr="00FF4EF0" w:rsidRDefault="00FF4EF0" w:rsidP="001401F8">
            <w:pPr>
              <w:pStyle w:val="ListParagraph"/>
              <w:ind w:left="0"/>
              <w:rPr>
                <w:rFonts w:ascii="Calibri" w:hAnsi="Calibri"/>
                <w:sz w:val="22"/>
                <w:szCs w:val="22"/>
              </w:rPr>
            </w:pPr>
            <w:r w:rsidRPr="00FF4EF0">
              <w:rPr>
                <w:rFonts w:ascii="Calibri" w:hAnsi="Calibri"/>
                <w:sz w:val="22"/>
                <w:szCs w:val="22"/>
              </w:rPr>
              <w:t>Nakkushaigused, nahahaigused, desinfitseerimisvahendid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2096D009" w14:textId="77777777" w:rsidR="00931D14" w:rsidRPr="00931D14" w:rsidRDefault="00931D14" w:rsidP="00931D14">
            <w:pPr>
              <w:ind w:left="74"/>
              <w:rPr>
                <w:rFonts w:ascii="Calibri" w:hAnsi="Calibri"/>
                <w:sz w:val="22"/>
                <w:szCs w:val="22"/>
              </w:rPr>
            </w:pPr>
            <w:r w:rsidRPr="00931D14">
              <w:rPr>
                <w:rFonts w:ascii="Calibri" w:hAnsi="Calibri"/>
                <w:sz w:val="22"/>
                <w:szCs w:val="22"/>
              </w:rPr>
              <w:t xml:space="preserve">Anu </w:t>
            </w:r>
            <w:proofErr w:type="spellStart"/>
            <w:r w:rsidRPr="00931D14">
              <w:rPr>
                <w:rFonts w:ascii="Calibri" w:hAnsi="Calibri"/>
                <w:sz w:val="22"/>
                <w:szCs w:val="22"/>
              </w:rPr>
              <w:t>Konze</w:t>
            </w:r>
            <w:proofErr w:type="spellEnd"/>
            <w:r w:rsidRPr="00931D14">
              <w:rPr>
                <w:rFonts w:ascii="Calibri" w:hAnsi="Calibri"/>
                <w:sz w:val="22"/>
                <w:szCs w:val="22"/>
              </w:rPr>
              <w:t xml:space="preserve"> – Tallinna Linnateater</w:t>
            </w:r>
          </w:p>
          <w:p w14:paraId="54B7B8C5" w14:textId="77777777" w:rsidR="00931D14" w:rsidRPr="00931D14" w:rsidRDefault="00931D14" w:rsidP="00931D14">
            <w:pPr>
              <w:ind w:left="74"/>
              <w:rPr>
                <w:rFonts w:ascii="Calibri" w:hAnsi="Calibri"/>
                <w:sz w:val="22"/>
                <w:szCs w:val="22"/>
              </w:rPr>
            </w:pPr>
            <w:r w:rsidRPr="00931D14">
              <w:rPr>
                <w:rFonts w:ascii="Calibri" w:hAnsi="Calibri"/>
                <w:sz w:val="22"/>
                <w:szCs w:val="22"/>
              </w:rPr>
              <w:t xml:space="preserve">Liina </w:t>
            </w:r>
            <w:proofErr w:type="spellStart"/>
            <w:r w:rsidRPr="00931D14">
              <w:rPr>
                <w:rFonts w:ascii="Calibri" w:hAnsi="Calibri"/>
                <w:sz w:val="22"/>
                <w:szCs w:val="22"/>
              </w:rPr>
              <w:t>Pihel</w:t>
            </w:r>
            <w:proofErr w:type="spellEnd"/>
            <w:r w:rsidRPr="00931D14">
              <w:rPr>
                <w:rFonts w:ascii="Calibri" w:hAnsi="Calibri"/>
                <w:sz w:val="22"/>
                <w:szCs w:val="22"/>
              </w:rPr>
              <w:t xml:space="preserve"> – Grimmikool OÜ</w:t>
            </w:r>
          </w:p>
          <w:p w14:paraId="273843B2" w14:textId="77777777" w:rsidR="00931D14" w:rsidRPr="00931D14" w:rsidRDefault="00931D14" w:rsidP="00931D14">
            <w:pPr>
              <w:ind w:left="74"/>
              <w:rPr>
                <w:rFonts w:ascii="Calibri" w:hAnsi="Calibri"/>
                <w:sz w:val="22"/>
                <w:szCs w:val="22"/>
              </w:rPr>
            </w:pPr>
            <w:proofErr w:type="spellStart"/>
            <w:r w:rsidRPr="00931D14">
              <w:rPr>
                <w:rFonts w:ascii="Calibri" w:hAnsi="Calibri"/>
                <w:sz w:val="22"/>
                <w:szCs w:val="22"/>
              </w:rPr>
              <w:t>Kärolin</w:t>
            </w:r>
            <w:proofErr w:type="spellEnd"/>
            <w:r w:rsidRPr="00931D14">
              <w:rPr>
                <w:rFonts w:ascii="Calibri" w:hAnsi="Calibri"/>
                <w:sz w:val="22"/>
                <w:szCs w:val="22"/>
              </w:rPr>
              <w:t xml:space="preserve"> Raig – jumestuskunstnik</w:t>
            </w:r>
          </w:p>
          <w:p w14:paraId="3489CD3F" w14:textId="77777777" w:rsidR="00931D14" w:rsidRPr="00931D14" w:rsidRDefault="00931D14" w:rsidP="00931D14">
            <w:pPr>
              <w:ind w:left="74"/>
              <w:rPr>
                <w:rFonts w:ascii="Calibri" w:hAnsi="Calibri"/>
                <w:sz w:val="22"/>
                <w:szCs w:val="22"/>
              </w:rPr>
            </w:pPr>
            <w:r w:rsidRPr="00931D14">
              <w:rPr>
                <w:rFonts w:ascii="Calibri" w:hAnsi="Calibri"/>
                <w:sz w:val="22"/>
                <w:szCs w:val="22"/>
              </w:rPr>
              <w:t xml:space="preserve">Merlit </w:t>
            </w:r>
            <w:proofErr w:type="spellStart"/>
            <w:r w:rsidRPr="00931D14">
              <w:rPr>
                <w:rFonts w:ascii="Calibri" w:hAnsi="Calibri"/>
                <w:sz w:val="22"/>
                <w:szCs w:val="22"/>
              </w:rPr>
              <w:t>Veldi</w:t>
            </w:r>
            <w:proofErr w:type="spellEnd"/>
            <w:r w:rsidRPr="00931D14">
              <w:rPr>
                <w:rFonts w:ascii="Calibri" w:hAnsi="Calibri"/>
                <w:sz w:val="22"/>
                <w:szCs w:val="22"/>
              </w:rPr>
              <w:t xml:space="preserve"> – grimmikunstnik</w:t>
            </w:r>
          </w:p>
          <w:p w14:paraId="12EB2229" w14:textId="7DD093AC" w:rsidR="001E29DD" w:rsidRPr="00331584" w:rsidRDefault="00931D14" w:rsidP="00931D14">
            <w:pPr>
              <w:ind w:left="74"/>
              <w:rPr>
                <w:rFonts w:ascii="Calibri" w:hAnsi="Calibri"/>
                <w:sz w:val="22"/>
                <w:szCs w:val="22"/>
              </w:rPr>
            </w:pPr>
            <w:r w:rsidRPr="00931D14">
              <w:rPr>
                <w:rFonts w:ascii="Calibri" w:hAnsi="Calibri"/>
                <w:sz w:val="22"/>
                <w:szCs w:val="22"/>
              </w:rPr>
              <w:t>Liia Viitas – Eesti Meigikunstnike Ühendus</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1C21E5C3" w:rsidR="001E29DD" w:rsidRPr="00331584" w:rsidRDefault="00B3276A" w:rsidP="006809CE">
            <w:pPr>
              <w:ind w:left="74"/>
              <w:rPr>
                <w:rFonts w:ascii="Calibri" w:hAnsi="Calibri"/>
                <w:sz w:val="22"/>
                <w:szCs w:val="22"/>
              </w:rPr>
            </w:pPr>
            <w:r>
              <w:rPr>
                <w:rFonts w:ascii="Calibri" w:hAnsi="Calibri"/>
                <w:sz w:val="22"/>
                <w:szCs w:val="22"/>
              </w:rPr>
              <w:t>Kultuuri</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51DD6A1" w:rsidR="001E29DD" w:rsidRPr="00725E01" w:rsidRDefault="00ED048E" w:rsidP="006809CE">
            <w:pPr>
              <w:ind w:left="74"/>
              <w:rPr>
                <w:rFonts w:ascii="Calibri" w:hAnsi="Calibri"/>
                <w:sz w:val="22"/>
                <w:szCs w:val="22"/>
              </w:rPr>
            </w:pPr>
            <w:r w:rsidRPr="00ED048E">
              <w:rPr>
                <w:rFonts w:ascii="Calibri" w:hAnsi="Calibri"/>
                <w:sz w:val="22"/>
                <w:szCs w:val="22"/>
              </w:rPr>
              <w:t>5142 Iluteenindajad (v.a juuksurid)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3D5EB791" w:rsidR="001E29DD" w:rsidRPr="00725E01" w:rsidRDefault="00D72CA2"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562F6B46" w:rsidR="001E29DD" w:rsidRPr="00783BA9"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r w:rsidR="00993657" w:rsidRPr="000922EB">
              <w:rPr>
                <w:rFonts w:ascii="Calibri" w:hAnsi="Calibri"/>
                <w:i/>
                <w:iCs/>
                <w:sz w:val="22"/>
                <w:szCs w:val="22"/>
              </w:rPr>
              <w:t>Beauty Make-up Artist</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74E64546" w:rsidR="00AA03E3" w:rsidRPr="00EA706D" w:rsidRDefault="00063CA9" w:rsidP="00520BDC">
            <w:pPr>
              <w:rPr>
                <w:rFonts w:ascii="Calibri" w:hAnsi="Calibri"/>
                <w:bCs/>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EA706D" w:rsidRPr="00EA706D">
              <w:rPr>
                <w:rFonts w:ascii="Calibri" w:hAnsi="Calibri"/>
                <w:bCs/>
                <w:sz w:val="22"/>
                <w:szCs w:val="22"/>
              </w:rPr>
              <w:t xml:space="preserve">Grimeerija </w:t>
            </w:r>
            <w:r w:rsidR="00EA706D">
              <w:rPr>
                <w:rFonts w:ascii="Calibri" w:hAnsi="Calibri"/>
                <w:bCs/>
                <w:sz w:val="22"/>
                <w:szCs w:val="22"/>
              </w:rPr>
              <w:t>ja jumestaja kutse-eetika</w:t>
            </w:r>
          </w:p>
          <w:p w14:paraId="3475AEC9" w14:textId="5294178E"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A21853">
              <w:rPr>
                <w:rFonts w:ascii="Calibri" w:hAnsi="Calibri"/>
                <w:sz w:val="22"/>
                <w:szCs w:val="22"/>
              </w:rPr>
              <w:t>D</w:t>
            </w:r>
            <w:r w:rsidR="00A21853" w:rsidRPr="00A21853">
              <w:rPr>
                <w:rFonts w:ascii="Calibri" w:hAnsi="Calibri"/>
                <w:sz w:val="22"/>
                <w:szCs w:val="22"/>
              </w:rPr>
              <w:t xml:space="preserve">igipädevuste </w:t>
            </w:r>
            <w:proofErr w:type="spellStart"/>
            <w:r w:rsidR="00A21853" w:rsidRPr="00A21853">
              <w:rPr>
                <w:rFonts w:ascii="Calibri" w:hAnsi="Calibri"/>
                <w:sz w:val="22"/>
                <w:szCs w:val="22"/>
              </w:rPr>
              <w:t>enesehindamisskaala</w:t>
            </w:r>
            <w:proofErr w:type="spellEnd"/>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17"/>
  </w:num>
  <w:num w:numId="5" w16cid:durableId="182671239">
    <w:abstractNumId w:val="16"/>
  </w:num>
  <w:num w:numId="6" w16cid:durableId="1717386723">
    <w:abstractNumId w:val="18"/>
  </w:num>
  <w:num w:numId="7" w16cid:durableId="1060713610">
    <w:abstractNumId w:val="11"/>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0"/>
  </w:num>
  <w:num w:numId="13" w16cid:durableId="1520002380">
    <w:abstractNumId w:val="13"/>
  </w:num>
  <w:num w:numId="14" w16cid:durableId="1775127077">
    <w:abstractNumId w:val="5"/>
  </w:num>
  <w:num w:numId="15" w16cid:durableId="450590941">
    <w:abstractNumId w:val="3"/>
  </w:num>
  <w:num w:numId="16" w16cid:durableId="769393518">
    <w:abstractNumId w:val="12"/>
  </w:num>
  <w:num w:numId="17" w16cid:durableId="1433671225">
    <w:abstractNumId w:val="15"/>
  </w:num>
  <w:num w:numId="18" w16cid:durableId="660281688">
    <w:abstractNumId w:val="0"/>
  </w:num>
  <w:num w:numId="19" w16cid:durableId="327363728">
    <w:abstractNumId w:val="19"/>
  </w:num>
  <w:num w:numId="20" w16cid:durableId="404256745">
    <w:abstractNumId w:val="10"/>
  </w:num>
  <w:num w:numId="21" w16cid:durableId="869292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1E22"/>
    <w:rsid w:val="00042649"/>
    <w:rsid w:val="00042C3B"/>
    <w:rsid w:val="00042D0A"/>
    <w:rsid w:val="00042FF0"/>
    <w:rsid w:val="000458CD"/>
    <w:rsid w:val="00045B80"/>
    <w:rsid w:val="00046B30"/>
    <w:rsid w:val="00051713"/>
    <w:rsid w:val="0005270D"/>
    <w:rsid w:val="00052FE2"/>
    <w:rsid w:val="00053590"/>
    <w:rsid w:val="00055817"/>
    <w:rsid w:val="00055CF7"/>
    <w:rsid w:val="000573F6"/>
    <w:rsid w:val="000630B6"/>
    <w:rsid w:val="00063777"/>
    <w:rsid w:val="000639F6"/>
    <w:rsid w:val="00063CA9"/>
    <w:rsid w:val="00065B93"/>
    <w:rsid w:val="00065BF0"/>
    <w:rsid w:val="00067512"/>
    <w:rsid w:val="00067E99"/>
    <w:rsid w:val="00070474"/>
    <w:rsid w:val="00070B28"/>
    <w:rsid w:val="000714B7"/>
    <w:rsid w:val="00071BB4"/>
    <w:rsid w:val="0007392D"/>
    <w:rsid w:val="00074FBB"/>
    <w:rsid w:val="00077CEC"/>
    <w:rsid w:val="00081659"/>
    <w:rsid w:val="00081C71"/>
    <w:rsid w:val="00082BFD"/>
    <w:rsid w:val="0008425B"/>
    <w:rsid w:val="0008553C"/>
    <w:rsid w:val="000865A8"/>
    <w:rsid w:val="000872CB"/>
    <w:rsid w:val="0009198D"/>
    <w:rsid w:val="00091B20"/>
    <w:rsid w:val="00092719"/>
    <w:rsid w:val="00095390"/>
    <w:rsid w:val="00095FD1"/>
    <w:rsid w:val="00097982"/>
    <w:rsid w:val="000A0C03"/>
    <w:rsid w:val="000A1568"/>
    <w:rsid w:val="000A2C63"/>
    <w:rsid w:val="000A54FD"/>
    <w:rsid w:val="000A5929"/>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848"/>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2FB0"/>
    <w:rsid w:val="00123FA7"/>
    <w:rsid w:val="001247E4"/>
    <w:rsid w:val="001301F6"/>
    <w:rsid w:val="00131891"/>
    <w:rsid w:val="00132AED"/>
    <w:rsid w:val="0013353B"/>
    <w:rsid w:val="00133F5A"/>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57D4"/>
    <w:rsid w:val="0022788B"/>
    <w:rsid w:val="00227C07"/>
    <w:rsid w:val="002308B6"/>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234B"/>
    <w:rsid w:val="00263C86"/>
    <w:rsid w:val="00265F45"/>
    <w:rsid w:val="00267D1F"/>
    <w:rsid w:val="00267DF2"/>
    <w:rsid w:val="00271729"/>
    <w:rsid w:val="00272FD6"/>
    <w:rsid w:val="00274548"/>
    <w:rsid w:val="00275512"/>
    <w:rsid w:val="00276940"/>
    <w:rsid w:val="002769AE"/>
    <w:rsid w:val="00281521"/>
    <w:rsid w:val="00281C2F"/>
    <w:rsid w:val="00282E59"/>
    <w:rsid w:val="00284120"/>
    <w:rsid w:val="00284433"/>
    <w:rsid w:val="00284C46"/>
    <w:rsid w:val="00284D63"/>
    <w:rsid w:val="00286888"/>
    <w:rsid w:val="00290653"/>
    <w:rsid w:val="00290FA6"/>
    <w:rsid w:val="002936AA"/>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3EFC"/>
    <w:rsid w:val="002C50FD"/>
    <w:rsid w:val="002C5F13"/>
    <w:rsid w:val="002C6887"/>
    <w:rsid w:val="002C7716"/>
    <w:rsid w:val="002C7BA0"/>
    <w:rsid w:val="002D0B1A"/>
    <w:rsid w:val="002D1639"/>
    <w:rsid w:val="002D1E5E"/>
    <w:rsid w:val="002D2F8C"/>
    <w:rsid w:val="002D3690"/>
    <w:rsid w:val="002D54F6"/>
    <w:rsid w:val="002E0177"/>
    <w:rsid w:val="002E130D"/>
    <w:rsid w:val="002E1638"/>
    <w:rsid w:val="002E325F"/>
    <w:rsid w:val="002E5F44"/>
    <w:rsid w:val="002E65F9"/>
    <w:rsid w:val="002F3EDD"/>
    <w:rsid w:val="002F5CB1"/>
    <w:rsid w:val="002F6775"/>
    <w:rsid w:val="002F6AC9"/>
    <w:rsid w:val="002F6AD3"/>
    <w:rsid w:val="002F791D"/>
    <w:rsid w:val="003000CC"/>
    <w:rsid w:val="00302165"/>
    <w:rsid w:val="00302552"/>
    <w:rsid w:val="00302B7F"/>
    <w:rsid w:val="00304F05"/>
    <w:rsid w:val="00306720"/>
    <w:rsid w:val="00306871"/>
    <w:rsid w:val="00307D62"/>
    <w:rsid w:val="0031061B"/>
    <w:rsid w:val="00310FBC"/>
    <w:rsid w:val="0031664E"/>
    <w:rsid w:val="003200FF"/>
    <w:rsid w:val="00320849"/>
    <w:rsid w:val="003217C6"/>
    <w:rsid w:val="00321997"/>
    <w:rsid w:val="00322318"/>
    <w:rsid w:val="0032363A"/>
    <w:rsid w:val="00325D19"/>
    <w:rsid w:val="003307F0"/>
    <w:rsid w:val="00331584"/>
    <w:rsid w:val="00334972"/>
    <w:rsid w:val="00335471"/>
    <w:rsid w:val="0033568A"/>
    <w:rsid w:val="003365F5"/>
    <w:rsid w:val="00340050"/>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023"/>
    <w:rsid w:val="00375645"/>
    <w:rsid w:val="00376B79"/>
    <w:rsid w:val="0037756E"/>
    <w:rsid w:val="00380CFC"/>
    <w:rsid w:val="003831CC"/>
    <w:rsid w:val="0038333A"/>
    <w:rsid w:val="0038629E"/>
    <w:rsid w:val="00386791"/>
    <w:rsid w:val="0039008D"/>
    <w:rsid w:val="0039030A"/>
    <w:rsid w:val="00392A07"/>
    <w:rsid w:val="00393566"/>
    <w:rsid w:val="003972FA"/>
    <w:rsid w:val="00397DA5"/>
    <w:rsid w:val="003A2B1F"/>
    <w:rsid w:val="003A2B5F"/>
    <w:rsid w:val="003A3825"/>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685"/>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287B"/>
    <w:rsid w:val="0044321F"/>
    <w:rsid w:val="00445B83"/>
    <w:rsid w:val="0044638A"/>
    <w:rsid w:val="00446D70"/>
    <w:rsid w:val="00447D08"/>
    <w:rsid w:val="00452B49"/>
    <w:rsid w:val="00454C58"/>
    <w:rsid w:val="00454D34"/>
    <w:rsid w:val="00454F56"/>
    <w:rsid w:val="0045603B"/>
    <w:rsid w:val="004566D5"/>
    <w:rsid w:val="004579B8"/>
    <w:rsid w:val="00460E1A"/>
    <w:rsid w:val="004616EC"/>
    <w:rsid w:val="0046199B"/>
    <w:rsid w:val="0046273D"/>
    <w:rsid w:val="00462C26"/>
    <w:rsid w:val="0046359D"/>
    <w:rsid w:val="0046458E"/>
    <w:rsid w:val="00470230"/>
    <w:rsid w:val="004715F2"/>
    <w:rsid w:val="00472A38"/>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4566"/>
    <w:rsid w:val="004E5056"/>
    <w:rsid w:val="004E5121"/>
    <w:rsid w:val="004E5F08"/>
    <w:rsid w:val="004E65BC"/>
    <w:rsid w:val="004E7D77"/>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23CD"/>
    <w:rsid w:val="005136CD"/>
    <w:rsid w:val="0051421B"/>
    <w:rsid w:val="005160D1"/>
    <w:rsid w:val="0051610F"/>
    <w:rsid w:val="00517FA8"/>
    <w:rsid w:val="00517FC2"/>
    <w:rsid w:val="00520BDC"/>
    <w:rsid w:val="00520FAD"/>
    <w:rsid w:val="00521311"/>
    <w:rsid w:val="005213BE"/>
    <w:rsid w:val="005232C5"/>
    <w:rsid w:val="00524033"/>
    <w:rsid w:val="0052584F"/>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5A7"/>
    <w:rsid w:val="00561E61"/>
    <w:rsid w:val="00561F57"/>
    <w:rsid w:val="0056271F"/>
    <w:rsid w:val="00563B2B"/>
    <w:rsid w:val="0056442B"/>
    <w:rsid w:val="00566861"/>
    <w:rsid w:val="00570015"/>
    <w:rsid w:val="00570B46"/>
    <w:rsid w:val="00570D9D"/>
    <w:rsid w:val="0057401F"/>
    <w:rsid w:val="00575149"/>
    <w:rsid w:val="00575823"/>
    <w:rsid w:val="00576E64"/>
    <w:rsid w:val="00577839"/>
    <w:rsid w:val="00580845"/>
    <w:rsid w:val="00580914"/>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887"/>
    <w:rsid w:val="005D2E5D"/>
    <w:rsid w:val="005D3F90"/>
    <w:rsid w:val="005D461F"/>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5F7864"/>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1E7B"/>
    <w:rsid w:val="00664FF0"/>
    <w:rsid w:val="006656B1"/>
    <w:rsid w:val="00665820"/>
    <w:rsid w:val="006669B2"/>
    <w:rsid w:val="00667BAF"/>
    <w:rsid w:val="006708D4"/>
    <w:rsid w:val="00672FC9"/>
    <w:rsid w:val="00673009"/>
    <w:rsid w:val="00674714"/>
    <w:rsid w:val="006754B9"/>
    <w:rsid w:val="00677264"/>
    <w:rsid w:val="00677A71"/>
    <w:rsid w:val="00677DF3"/>
    <w:rsid w:val="006809CE"/>
    <w:rsid w:val="00682C19"/>
    <w:rsid w:val="006838CC"/>
    <w:rsid w:val="006857D4"/>
    <w:rsid w:val="006867BC"/>
    <w:rsid w:val="006867C5"/>
    <w:rsid w:val="00686944"/>
    <w:rsid w:val="00687100"/>
    <w:rsid w:val="0069005E"/>
    <w:rsid w:val="006903F1"/>
    <w:rsid w:val="00696669"/>
    <w:rsid w:val="00696F10"/>
    <w:rsid w:val="00697DE5"/>
    <w:rsid w:val="006A08BF"/>
    <w:rsid w:val="006A0C8A"/>
    <w:rsid w:val="006A267F"/>
    <w:rsid w:val="006A436C"/>
    <w:rsid w:val="006A4B47"/>
    <w:rsid w:val="006A4DE4"/>
    <w:rsid w:val="006A5835"/>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45C"/>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5B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47B40"/>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3BA9"/>
    <w:rsid w:val="00786547"/>
    <w:rsid w:val="007872B6"/>
    <w:rsid w:val="007872E4"/>
    <w:rsid w:val="007877D8"/>
    <w:rsid w:val="00791675"/>
    <w:rsid w:val="00792E68"/>
    <w:rsid w:val="007930B8"/>
    <w:rsid w:val="00793991"/>
    <w:rsid w:val="007963A9"/>
    <w:rsid w:val="007A2A78"/>
    <w:rsid w:val="007A4841"/>
    <w:rsid w:val="007B0DD4"/>
    <w:rsid w:val="007B157E"/>
    <w:rsid w:val="007B2097"/>
    <w:rsid w:val="007B222A"/>
    <w:rsid w:val="007B2417"/>
    <w:rsid w:val="007B49EF"/>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416"/>
    <w:rsid w:val="00881BF9"/>
    <w:rsid w:val="00887FCF"/>
    <w:rsid w:val="0089097F"/>
    <w:rsid w:val="008929A1"/>
    <w:rsid w:val="0089684B"/>
    <w:rsid w:val="00896F90"/>
    <w:rsid w:val="008A13D0"/>
    <w:rsid w:val="008A1E4D"/>
    <w:rsid w:val="008A2938"/>
    <w:rsid w:val="008A43DD"/>
    <w:rsid w:val="008A5DFC"/>
    <w:rsid w:val="008B13C6"/>
    <w:rsid w:val="008B3ADC"/>
    <w:rsid w:val="008C0A5C"/>
    <w:rsid w:val="008C197F"/>
    <w:rsid w:val="008C3454"/>
    <w:rsid w:val="008C438B"/>
    <w:rsid w:val="008C499F"/>
    <w:rsid w:val="008C5643"/>
    <w:rsid w:val="008D096E"/>
    <w:rsid w:val="008D213F"/>
    <w:rsid w:val="008D2543"/>
    <w:rsid w:val="008D26E2"/>
    <w:rsid w:val="008D3146"/>
    <w:rsid w:val="008D3161"/>
    <w:rsid w:val="008D7FD0"/>
    <w:rsid w:val="008E1C6A"/>
    <w:rsid w:val="008E2CDD"/>
    <w:rsid w:val="008E4DD8"/>
    <w:rsid w:val="008E587D"/>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3629"/>
    <w:rsid w:val="0092469B"/>
    <w:rsid w:val="00924B4B"/>
    <w:rsid w:val="00924B52"/>
    <w:rsid w:val="0092520D"/>
    <w:rsid w:val="009268E3"/>
    <w:rsid w:val="00926EEC"/>
    <w:rsid w:val="00931D14"/>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C8E"/>
    <w:rsid w:val="00990FB6"/>
    <w:rsid w:val="00993657"/>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D5B05"/>
    <w:rsid w:val="009E1FA0"/>
    <w:rsid w:val="009E240B"/>
    <w:rsid w:val="009F0860"/>
    <w:rsid w:val="009F10BA"/>
    <w:rsid w:val="009F17A6"/>
    <w:rsid w:val="009F2875"/>
    <w:rsid w:val="009F295A"/>
    <w:rsid w:val="009F31EE"/>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1853"/>
    <w:rsid w:val="00A24C1E"/>
    <w:rsid w:val="00A2751E"/>
    <w:rsid w:val="00A30D08"/>
    <w:rsid w:val="00A31355"/>
    <w:rsid w:val="00A31EEC"/>
    <w:rsid w:val="00A33313"/>
    <w:rsid w:val="00A341A6"/>
    <w:rsid w:val="00A34C91"/>
    <w:rsid w:val="00A37936"/>
    <w:rsid w:val="00A40B5A"/>
    <w:rsid w:val="00A419FA"/>
    <w:rsid w:val="00A426C1"/>
    <w:rsid w:val="00A43C1A"/>
    <w:rsid w:val="00A44905"/>
    <w:rsid w:val="00A44CF5"/>
    <w:rsid w:val="00A4577A"/>
    <w:rsid w:val="00A501AC"/>
    <w:rsid w:val="00A51FB8"/>
    <w:rsid w:val="00A57200"/>
    <w:rsid w:val="00A614C8"/>
    <w:rsid w:val="00A61749"/>
    <w:rsid w:val="00A63449"/>
    <w:rsid w:val="00A64471"/>
    <w:rsid w:val="00A64B79"/>
    <w:rsid w:val="00A653A9"/>
    <w:rsid w:val="00A655A9"/>
    <w:rsid w:val="00A671F0"/>
    <w:rsid w:val="00A677EE"/>
    <w:rsid w:val="00A70F97"/>
    <w:rsid w:val="00A71140"/>
    <w:rsid w:val="00A726A4"/>
    <w:rsid w:val="00A756F2"/>
    <w:rsid w:val="00A7724C"/>
    <w:rsid w:val="00A77D38"/>
    <w:rsid w:val="00A77E6E"/>
    <w:rsid w:val="00A80533"/>
    <w:rsid w:val="00A82BF3"/>
    <w:rsid w:val="00A83CFB"/>
    <w:rsid w:val="00A83D2B"/>
    <w:rsid w:val="00A84801"/>
    <w:rsid w:val="00A84F18"/>
    <w:rsid w:val="00A87352"/>
    <w:rsid w:val="00A9103F"/>
    <w:rsid w:val="00A922DF"/>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D"/>
    <w:rsid w:val="00AB553E"/>
    <w:rsid w:val="00AC0172"/>
    <w:rsid w:val="00AC0A0E"/>
    <w:rsid w:val="00AC0BEA"/>
    <w:rsid w:val="00AC15DB"/>
    <w:rsid w:val="00AC5AFB"/>
    <w:rsid w:val="00AC60E2"/>
    <w:rsid w:val="00AD068F"/>
    <w:rsid w:val="00AD13F5"/>
    <w:rsid w:val="00AD14E3"/>
    <w:rsid w:val="00AD1D58"/>
    <w:rsid w:val="00AD24BA"/>
    <w:rsid w:val="00AD2A16"/>
    <w:rsid w:val="00AD34FF"/>
    <w:rsid w:val="00AD35D0"/>
    <w:rsid w:val="00AD5ED7"/>
    <w:rsid w:val="00AD5F4E"/>
    <w:rsid w:val="00AD6811"/>
    <w:rsid w:val="00AD6A3B"/>
    <w:rsid w:val="00AD7309"/>
    <w:rsid w:val="00AE154D"/>
    <w:rsid w:val="00AE23AE"/>
    <w:rsid w:val="00AE27C3"/>
    <w:rsid w:val="00AE341F"/>
    <w:rsid w:val="00AE5191"/>
    <w:rsid w:val="00AE73BC"/>
    <w:rsid w:val="00AE76C7"/>
    <w:rsid w:val="00AE7F2E"/>
    <w:rsid w:val="00AF3D70"/>
    <w:rsid w:val="00AF3E60"/>
    <w:rsid w:val="00AF5F2B"/>
    <w:rsid w:val="00AF7D6B"/>
    <w:rsid w:val="00B03319"/>
    <w:rsid w:val="00B03A2A"/>
    <w:rsid w:val="00B06FF8"/>
    <w:rsid w:val="00B12CC0"/>
    <w:rsid w:val="00B1388E"/>
    <w:rsid w:val="00B14331"/>
    <w:rsid w:val="00B15CFD"/>
    <w:rsid w:val="00B1682C"/>
    <w:rsid w:val="00B16F50"/>
    <w:rsid w:val="00B204EA"/>
    <w:rsid w:val="00B22AEF"/>
    <w:rsid w:val="00B24414"/>
    <w:rsid w:val="00B250E7"/>
    <w:rsid w:val="00B259A1"/>
    <w:rsid w:val="00B309F9"/>
    <w:rsid w:val="00B31F31"/>
    <w:rsid w:val="00B321EB"/>
    <w:rsid w:val="00B32221"/>
    <w:rsid w:val="00B3276A"/>
    <w:rsid w:val="00B329E2"/>
    <w:rsid w:val="00B3668B"/>
    <w:rsid w:val="00B3749B"/>
    <w:rsid w:val="00B378ED"/>
    <w:rsid w:val="00B37C15"/>
    <w:rsid w:val="00B443EF"/>
    <w:rsid w:val="00B445A3"/>
    <w:rsid w:val="00B447AB"/>
    <w:rsid w:val="00B4495B"/>
    <w:rsid w:val="00B451CE"/>
    <w:rsid w:val="00B45DDC"/>
    <w:rsid w:val="00B501CE"/>
    <w:rsid w:val="00B541A6"/>
    <w:rsid w:val="00B54DB4"/>
    <w:rsid w:val="00B54DFD"/>
    <w:rsid w:val="00B5694A"/>
    <w:rsid w:val="00B56D1C"/>
    <w:rsid w:val="00B62005"/>
    <w:rsid w:val="00B64A22"/>
    <w:rsid w:val="00B64A57"/>
    <w:rsid w:val="00B7473E"/>
    <w:rsid w:val="00B749D5"/>
    <w:rsid w:val="00B75F36"/>
    <w:rsid w:val="00B75F7D"/>
    <w:rsid w:val="00B77811"/>
    <w:rsid w:val="00B8143D"/>
    <w:rsid w:val="00B857C3"/>
    <w:rsid w:val="00B87D1C"/>
    <w:rsid w:val="00B90803"/>
    <w:rsid w:val="00B918C7"/>
    <w:rsid w:val="00B929C0"/>
    <w:rsid w:val="00B92AFB"/>
    <w:rsid w:val="00B92F77"/>
    <w:rsid w:val="00B940F4"/>
    <w:rsid w:val="00B95A12"/>
    <w:rsid w:val="00B967DC"/>
    <w:rsid w:val="00B9734F"/>
    <w:rsid w:val="00B97CF2"/>
    <w:rsid w:val="00BA2260"/>
    <w:rsid w:val="00BA5336"/>
    <w:rsid w:val="00BA537F"/>
    <w:rsid w:val="00BA54E1"/>
    <w:rsid w:val="00BA7489"/>
    <w:rsid w:val="00BB0137"/>
    <w:rsid w:val="00BB152F"/>
    <w:rsid w:val="00BB172D"/>
    <w:rsid w:val="00BB6E21"/>
    <w:rsid w:val="00BB7066"/>
    <w:rsid w:val="00BB7678"/>
    <w:rsid w:val="00BB7CDC"/>
    <w:rsid w:val="00BC11D7"/>
    <w:rsid w:val="00BC2DFD"/>
    <w:rsid w:val="00BC3510"/>
    <w:rsid w:val="00BC4FBB"/>
    <w:rsid w:val="00BC6FEA"/>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2692"/>
    <w:rsid w:val="00C137AD"/>
    <w:rsid w:val="00C148E2"/>
    <w:rsid w:val="00C15916"/>
    <w:rsid w:val="00C16183"/>
    <w:rsid w:val="00C16314"/>
    <w:rsid w:val="00C1724A"/>
    <w:rsid w:val="00C20140"/>
    <w:rsid w:val="00C233C2"/>
    <w:rsid w:val="00C26CFB"/>
    <w:rsid w:val="00C30358"/>
    <w:rsid w:val="00C30CC8"/>
    <w:rsid w:val="00C3336A"/>
    <w:rsid w:val="00C336D0"/>
    <w:rsid w:val="00C343B0"/>
    <w:rsid w:val="00C37545"/>
    <w:rsid w:val="00C42762"/>
    <w:rsid w:val="00C4365E"/>
    <w:rsid w:val="00C46A1C"/>
    <w:rsid w:val="00C5157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07B"/>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19A"/>
    <w:rsid w:val="00CE3BC2"/>
    <w:rsid w:val="00CE3BEE"/>
    <w:rsid w:val="00CE752F"/>
    <w:rsid w:val="00CF00F1"/>
    <w:rsid w:val="00CF3E6C"/>
    <w:rsid w:val="00CF4019"/>
    <w:rsid w:val="00CF56AD"/>
    <w:rsid w:val="00CF56E3"/>
    <w:rsid w:val="00D00343"/>
    <w:rsid w:val="00D00D22"/>
    <w:rsid w:val="00D01755"/>
    <w:rsid w:val="00D01B4D"/>
    <w:rsid w:val="00D030F0"/>
    <w:rsid w:val="00D03DCE"/>
    <w:rsid w:val="00D04037"/>
    <w:rsid w:val="00D11A3F"/>
    <w:rsid w:val="00D15EC9"/>
    <w:rsid w:val="00D1621B"/>
    <w:rsid w:val="00D16E20"/>
    <w:rsid w:val="00D17F09"/>
    <w:rsid w:val="00D209AA"/>
    <w:rsid w:val="00D218AE"/>
    <w:rsid w:val="00D22A6E"/>
    <w:rsid w:val="00D23327"/>
    <w:rsid w:val="00D242B7"/>
    <w:rsid w:val="00D26023"/>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276E"/>
    <w:rsid w:val="00D63074"/>
    <w:rsid w:val="00D6436B"/>
    <w:rsid w:val="00D6593B"/>
    <w:rsid w:val="00D6605A"/>
    <w:rsid w:val="00D66601"/>
    <w:rsid w:val="00D714C6"/>
    <w:rsid w:val="00D72CA2"/>
    <w:rsid w:val="00D74741"/>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32E"/>
    <w:rsid w:val="00DC0E89"/>
    <w:rsid w:val="00DC2970"/>
    <w:rsid w:val="00DC5523"/>
    <w:rsid w:val="00DC615B"/>
    <w:rsid w:val="00DC771A"/>
    <w:rsid w:val="00DC7906"/>
    <w:rsid w:val="00DD07BB"/>
    <w:rsid w:val="00DD297F"/>
    <w:rsid w:val="00DD2A64"/>
    <w:rsid w:val="00DD470D"/>
    <w:rsid w:val="00DD4A29"/>
    <w:rsid w:val="00DD4D55"/>
    <w:rsid w:val="00DD5358"/>
    <w:rsid w:val="00DD56CC"/>
    <w:rsid w:val="00DD6AE4"/>
    <w:rsid w:val="00DE00D3"/>
    <w:rsid w:val="00DE0291"/>
    <w:rsid w:val="00DE0D13"/>
    <w:rsid w:val="00DE35FB"/>
    <w:rsid w:val="00DE6017"/>
    <w:rsid w:val="00DE6353"/>
    <w:rsid w:val="00DE7615"/>
    <w:rsid w:val="00DE7B44"/>
    <w:rsid w:val="00DF07DB"/>
    <w:rsid w:val="00DF1299"/>
    <w:rsid w:val="00DF168C"/>
    <w:rsid w:val="00DF18B9"/>
    <w:rsid w:val="00DF1BBA"/>
    <w:rsid w:val="00DF1F78"/>
    <w:rsid w:val="00DF2694"/>
    <w:rsid w:val="00DF3185"/>
    <w:rsid w:val="00DF5087"/>
    <w:rsid w:val="00DF69B2"/>
    <w:rsid w:val="00E00024"/>
    <w:rsid w:val="00E00A81"/>
    <w:rsid w:val="00E0202F"/>
    <w:rsid w:val="00E021F8"/>
    <w:rsid w:val="00E0419D"/>
    <w:rsid w:val="00E058FD"/>
    <w:rsid w:val="00E059BC"/>
    <w:rsid w:val="00E06982"/>
    <w:rsid w:val="00E06B0C"/>
    <w:rsid w:val="00E06CB1"/>
    <w:rsid w:val="00E0790E"/>
    <w:rsid w:val="00E109ED"/>
    <w:rsid w:val="00E13815"/>
    <w:rsid w:val="00E148A6"/>
    <w:rsid w:val="00E14BB4"/>
    <w:rsid w:val="00E164F6"/>
    <w:rsid w:val="00E16F20"/>
    <w:rsid w:val="00E17629"/>
    <w:rsid w:val="00E206C6"/>
    <w:rsid w:val="00E20B44"/>
    <w:rsid w:val="00E22304"/>
    <w:rsid w:val="00E228D2"/>
    <w:rsid w:val="00E230E3"/>
    <w:rsid w:val="00E241E1"/>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66D"/>
    <w:rsid w:val="00E358CB"/>
    <w:rsid w:val="00E359A5"/>
    <w:rsid w:val="00E36566"/>
    <w:rsid w:val="00E36E09"/>
    <w:rsid w:val="00E42288"/>
    <w:rsid w:val="00E452BB"/>
    <w:rsid w:val="00E47526"/>
    <w:rsid w:val="00E50CF7"/>
    <w:rsid w:val="00E51BFB"/>
    <w:rsid w:val="00E51F7A"/>
    <w:rsid w:val="00E521EB"/>
    <w:rsid w:val="00E57259"/>
    <w:rsid w:val="00E62977"/>
    <w:rsid w:val="00E6378D"/>
    <w:rsid w:val="00E63EF5"/>
    <w:rsid w:val="00E66623"/>
    <w:rsid w:val="00E71E8D"/>
    <w:rsid w:val="00E7255D"/>
    <w:rsid w:val="00E729CC"/>
    <w:rsid w:val="00E734D0"/>
    <w:rsid w:val="00E7359B"/>
    <w:rsid w:val="00E73843"/>
    <w:rsid w:val="00E7437E"/>
    <w:rsid w:val="00E74692"/>
    <w:rsid w:val="00E75311"/>
    <w:rsid w:val="00E75733"/>
    <w:rsid w:val="00E76A8F"/>
    <w:rsid w:val="00E76B54"/>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06D"/>
    <w:rsid w:val="00EA7A8F"/>
    <w:rsid w:val="00EB23D7"/>
    <w:rsid w:val="00EB365E"/>
    <w:rsid w:val="00EB3D19"/>
    <w:rsid w:val="00EB403E"/>
    <w:rsid w:val="00EB4191"/>
    <w:rsid w:val="00EB4450"/>
    <w:rsid w:val="00EB7E89"/>
    <w:rsid w:val="00EC4172"/>
    <w:rsid w:val="00EC504D"/>
    <w:rsid w:val="00EC7594"/>
    <w:rsid w:val="00ED00AA"/>
    <w:rsid w:val="00ED048E"/>
    <w:rsid w:val="00ED0778"/>
    <w:rsid w:val="00ED1C42"/>
    <w:rsid w:val="00ED27CE"/>
    <w:rsid w:val="00ED4C5A"/>
    <w:rsid w:val="00ED6F19"/>
    <w:rsid w:val="00EE5391"/>
    <w:rsid w:val="00EE5462"/>
    <w:rsid w:val="00EE5CE5"/>
    <w:rsid w:val="00EE729C"/>
    <w:rsid w:val="00EF1CC8"/>
    <w:rsid w:val="00EF21E9"/>
    <w:rsid w:val="00EF2214"/>
    <w:rsid w:val="00EF2697"/>
    <w:rsid w:val="00EF44C5"/>
    <w:rsid w:val="00EF53C2"/>
    <w:rsid w:val="00EF6264"/>
    <w:rsid w:val="00EF7030"/>
    <w:rsid w:val="00EF768C"/>
    <w:rsid w:val="00F00F55"/>
    <w:rsid w:val="00F018D4"/>
    <w:rsid w:val="00F06BB0"/>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0CB"/>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86220"/>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30"/>
    <w:rsid w:val="00FB6BFE"/>
    <w:rsid w:val="00FC1EC5"/>
    <w:rsid w:val="00FC245B"/>
    <w:rsid w:val="00FC31B7"/>
    <w:rsid w:val="00FC325E"/>
    <w:rsid w:val="00FC5220"/>
    <w:rsid w:val="00FC552E"/>
    <w:rsid w:val="00FC6C03"/>
    <w:rsid w:val="00FC7B47"/>
    <w:rsid w:val="00FC7FD0"/>
    <w:rsid w:val="00FD0115"/>
    <w:rsid w:val="00FD0848"/>
    <w:rsid w:val="00FD46DE"/>
    <w:rsid w:val="00FD5E89"/>
    <w:rsid w:val="00FD79DD"/>
    <w:rsid w:val="00FD7E41"/>
    <w:rsid w:val="00FE010C"/>
    <w:rsid w:val="00FE1B1D"/>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 w:val="00FF4E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60</TotalTime>
  <Pages>6</Pages>
  <Words>1410</Words>
  <Characters>8184</Characters>
  <Application>Microsoft Office Word</Application>
  <DocSecurity>0</DocSecurity>
  <Lines>68</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Pilvi Lääne</cp:lastModifiedBy>
  <cp:revision>48</cp:revision>
  <cp:lastPrinted>2011-06-28T11:10:00Z</cp:lastPrinted>
  <dcterms:created xsi:type="dcterms:W3CDTF">2024-02-18T19:35:00Z</dcterms:created>
  <dcterms:modified xsi:type="dcterms:W3CDTF">2024-02-25T18:52:00Z</dcterms:modified>
</cp:coreProperties>
</file>