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726994A6" w:rsidR="00561F57" w:rsidRPr="003307F0" w:rsidRDefault="007D1FD1" w:rsidP="00E27826">
      <w:pPr>
        <w:jc w:val="center"/>
        <w:rPr>
          <w:rFonts w:ascii="Calibri" w:hAnsi="Calibri"/>
          <w:b/>
          <w:color w:val="000000"/>
          <w:sz w:val="28"/>
          <w:szCs w:val="28"/>
        </w:rPr>
      </w:pPr>
      <w:r w:rsidRPr="007D1FD1">
        <w:rPr>
          <w:rFonts w:ascii="Calibri" w:hAnsi="Calibri"/>
          <w:b/>
          <w:color w:val="000000"/>
          <w:sz w:val="28"/>
          <w:szCs w:val="28"/>
        </w:rPr>
        <w:t>Grimmikunstnik</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281C2F">
        <w:rPr>
          <w:rFonts w:ascii="Calibri" w:hAnsi="Calibri"/>
          <w:b/>
          <w:color w:val="000000"/>
          <w:sz w:val="28"/>
          <w:szCs w:val="28"/>
        </w:rPr>
        <w:t>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AD2A16">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77727492" w:rsidR="00576E64" w:rsidRPr="00FE70C3" w:rsidRDefault="007D1FD1" w:rsidP="00576E64">
            <w:pPr>
              <w:jc w:val="center"/>
              <w:rPr>
                <w:rFonts w:ascii="Calibri" w:hAnsi="Calibri"/>
                <w:i/>
                <w:sz w:val="28"/>
                <w:szCs w:val="28"/>
              </w:rPr>
            </w:pPr>
            <w:r w:rsidRPr="007D1FD1">
              <w:rPr>
                <w:rFonts w:ascii="Calibri" w:hAnsi="Calibri"/>
                <w:i/>
                <w:sz w:val="28"/>
                <w:szCs w:val="28"/>
              </w:rPr>
              <w:t>Grimmikunstnik</w:t>
            </w:r>
            <w:r w:rsidR="00576E64">
              <w:rPr>
                <w:rFonts w:ascii="Calibri" w:hAnsi="Calibri"/>
                <w:i/>
                <w:sz w:val="28"/>
                <w:szCs w:val="28"/>
              </w:rPr>
              <w:t xml:space="preserve">, tase </w:t>
            </w:r>
            <w:r w:rsidR="00281C2F">
              <w:rPr>
                <w:rFonts w:ascii="Calibri" w:hAnsi="Calibri"/>
                <w:i/>
                <w:sz w:val="28"/>
                <w:szCs w:val="28"/>
              </w:rPr>
              <w:t>6</w:t>
            </w:r>
          </w:p>
        </w:tc>
        <w:tc>
          <w:tcPr>
            <w:tcW w:w="3402" w:type="dxa"/>
            <w:shd w:val="clear" w:color="auto" w:fill="auto"/>
          </w:tcPr>
          <w:p w14:paraId="1578532B" w14:textId="5DE5A65F" w:rsidR="00576E64" w:rsidRPr="00AA48E0" w:rsidRDefault="00281C2F" w:rsidP="00576E64">
            <w:pPr>
              <w:jc w:val="center"/>
              <w:rPr>
                <w:rFonts w:ascii="Calibri" w:hAnsi="Calibri"/>
                <w:i/>
                <w:sz w:val="28"/>
                <w:szCs w:val="28"/>
              </w:rPr>
            </w:pPr>
            <w:r>
              <w:rPr>
                <w:rFonts w:ascii="Calibri" w:hAnsi="Calibri"/>
                <w:i/>
                <w:sz w:val="28"/>
                <w:szCs w:val="28"/>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740D8E68" w14:textId="05D76F13" w:rsidR="006A7C5B" w:rsidRPr="006A7C5B" w:rsidRDefault="006A7C5B" w:rsidP="006A7C5B">
            <w:pPr>
              <w:rPr>
                <w:rFonts w:ascii="Calibri" w:hAnsi="Calibri"/>
                <w:iCs/>
                <w:sz w:val="22"/>
                <w:szCs w:val="22"/>
              </w:rPr>
            </w:pPr>
            <w:r w:rsidRPr="006A7C5B">
              <w:rPr>
                <w:rFonts w:ascii="Calibri" w:hAnsi="Calibri"/>
                <w:iCs/>
                <w:sz w:val="22"/>
                <w:szCs w:val="22"/>
              </w:rPr>
              <w:t xml:space="preserve">Grimmikunstnik, tase 6 teeb keerukamaid ja loomingulisemaid grimeerimistöid, loob tervikliku karakteri, korraldab ning juhendab grimmimeeskonna tööd. </w:t>
            </w:r>
            <w:r w:rsidR="0036051B">
              <w:rPr>
                <w:rFonts w:ascii="Calibri" w:hAnsi="Calibri"/>
                <w:iCs/>
                <w:sz w:val="22"/>
                <w:szCs w:val="22"/>
              </w:rPr>
              <w:t>Ta</w:t>
            </w:r>
            <w:r w:rsidRPr="006A7C5B">
              <w:rPr>
                <w:rFonts w:ascii="Calibri" w:hAnsi="Calibri"/>
                <w:iCs/>
                <w:sz w:val="22"/>
                <w:szCs w:val="22"/>
              </w:rPr>
              <w:t xml:space="preserve"> valmistab proteeslisandeid ja </w:t>
            </w:r>
            <w:r w:rsidR="009F106E">
              <w:rPr>
                <w:rFonts w:ascii="Calibri" w:hAnsi="Calibri"/>
                <w:iCs/>
                <w:sz w:val="22"/>
                <w:szCs w:val="22"/>
              </w:rPr>
              <w:t xml:space="preserve">karvlisandeid ning </w:t>
            </w:r>
            <w:r w:rsidRPr="006A7C5B">
              <w:rPr>
                <w:rFonts w:ascii="Calibri" w:hAnsi="Calibri"/>
                <w:iCs/>
                <w:sz w:val="22"/>
                <w:szCs w:val="22"/>
              </w:rPr>
              <w:t>loob kavandeid. Kavandi loomisel suudab grimmikunstnik näha tervikpilti, läheneda tööle loominguliselt ja anda edasi visuaalset tervikut.</w:t>
            </w:r>
          </w:p>
          <w:p w14:paraId="04B309D4" w14:textId="77777777" w:rsidR="007C74EA" w:rsidRDefault="007C74EA" w:rsidP="006A7C5B">
            <w:pPr>
              <w:rPr>
                <w:rFonts w:ascii="Calibri" w:hAnsi="Calibri"/>
                <w:iCs/>
                <w:sz w:val="22"/>
                <w:szCs w:val="22"/>
              </w:rPr>
            </w:pPr>
          </w:p>
          <w:p w14:paraId="7D101658" w14:textId="77777777" w:rsidR="006C6F70" w:rsidRDefault="006A7C5B" w:rsidP="006A7C5B">
            <w:pPr>
              <w:rPr>
                <w:rFonts w:ascii="Calibri" w:hAnsi="Calibri"/>
                <w:iCs/>
                <w:sz w:val="22"/>
                <w:szCs w:val="22"/>
              </w:rPr>
            </w:pPr>
            <w:r w:rsidRPr="006A7C5B">
              <w:rPr>
                <w:rFonts w:ascii="Calibri" w:hAnsi="Calibri"/>
                <w:iCs/>
                <w:sz w:val="22"/>
                <w:szCs w:val="22"/>
              </w:rPr>
              <w:t>Grimmikunstnik töötab teatrites, filmistuudiotes, televisioonis jm etendusasutustes, tehes koostööd režissööri, lavastaja, stilisti, fotograafi, artisti ja teistega. Olenevalt projektist tuleb grimmikunstnikul töötada ka ebamugavates ja välitingimustes.</w:t>
            </w:r>
            <w:r w:rsidR="007C7917">
              <w:rPr>
                <w:rFonts w:ascii="Calibri" w:hAnsi="Calibri"/>
                <w:iCs/>
                <w:sz w:val="22"/>
                <w:szCs w:val="22"/>
              </w:rPr>
              <w:t xml:space="preserve"> T</w:t>
            </w:r>
            <w:r w:rsidRPr="006A7C5B">
              <w:rPr>
                <w:rFonts w:ascii="Calibri" w:hAnsi="Calibri"/>
                <w:iCs/>
                <w:sz w:val="22"/>
                <w:szCs w:val="22"/>
              </w:rPr>
              <w:t xml:space="preserve">öö on vahelduva iseloomuga, tööaeg sõltub etenduste ja sündmuste ajast, töötatakse ka õhtuti, öösiti ja nädalavahetustel. </w:t>
            </w:r>
          </w:p>
          <w:p w14:paraId="52374413" w14:textId="77777777" w:rsidR="006C6F70" w:rsidRDefault="006C6F70" w:rsidP="006A7C5B">
            <w:pPr>
              <w:rPr>
                <w:rFonts w:ascii="Calibri" w:hAnsi="Calibri"/>
                <w:iCs/>
                <w:sz w:val="22"/>
                <w:szCs w:val="22"/>
              </w:rPr>
            </w:pPr>
          </w:p>
          <w:p w14:paraId="4D37BC4C" w14:textId="6D362BB2" w:rsidR="006A7C5B" w:rsidRPr="006A7C5B" w:rsidRDefault="006A7C5B" w:rsidP="006A7C5B">
            <w:pPr>
              <w:rPr>
                <w:rFonts w:ascii="Calibri" w:hAnsi="Calibri"/>
                <w:iCs/>
                <w:sz w:val="22"/>
                <w:szCs w:val="22"/>
              </w:rPr>
            </w:pPr>
            <w:r w:rsidRPr="006A7C5B">
              <w:rPr>
                <w:rFonts w:ascii="Calibri" w:hAnsi="Calibri"/>
                <w:iCs/>
                <w:sz w:val="22"/>
                <w:szCs w:val="22"/>
              </w:rPr>
              <w:t>Grimmikunstniku töös kasutatavad ained võivad põhjustada allergiat. Takistuseks grimmikunstnikuna töötamisel võib olla värvipimedus.</w:t>
            </w:r>
            <w:r w:rsidR="00674C49">
              <w:rPr>
                <w:rFonts w:ascii="Calibri" w:hAnsi="Calibri"/>
                <w:iCs/>
                <w:sz w:val="22"/>
                <w:szCs w:val="22"/>
              </w:rPr>
              <w:t xml:space="preserve"> </w:t>
            </w:r>
            <w:r w:rsidRPr="006A7C5B">
              <w:rPr>
                <w:rFonts w:ascii="Calibri" w:hAnsi="Calibri"/>
                <w:iCs/>
                <w:sz w:val="22"/>
                <w:szCs w:val="22"/>
              </w:rPr>
              <w:t xml:space="preserve">Töövahendid on jumestamis- ja grimmivahendid ja tooted ning karvtööde ja proteesgrimmi valmistamise vahendid ja tooted, juuksetöödeks vajalikud vahendid ja tooted. </w:t>
            </w:r>
          </w:p>
          <w:p w14:paraId="09A736D1" w14:textId="77777777" w:rsidR="00674C49" w:rsidRDefault="00674C49" w:rsidP="006A7C5B">
            <w:pPr>
              <w:rPr>
                <w:rFonts w:ascii="Calibri" w:hAnsi="Calibri"/>
                <w:iCs/>
                <w:sz w:val="22"/>
                <w:szCs w:val="22"/>
              </w:rPr>
            </w:pPr>
          </w:p>
          <w:p w14:paraId="5C9441F2" w14:textId="6EEEAB1E" w:rsidR="00FF079D" w:rsidRPr="003C2BD9" w:rsidRDefault="006A7C5B" w:rsidP="00306871">
            <w:pPr>
              <w:rPr>
                <w:rFonts w:ascii="Calibri" w:hAnsi="Calibri"/>
                <w:iCs/>
                <w:sz w:val="22"/>
                <w:szCs w:val="22"/>
              </w:rPr>
            </w:pPr>
            <w:r w:rsidRPr="006A7C5B">
              <w:rPr>
                <w:rFonts w:ascii="Calibri" w:hAnsi="Calibri"/>
                <w:iCs/>
                <w:sz w:val="22"/>
                <w:szCs w:val="22"/>
              </w:rPr>
              <w:t>Kutsealal tegutseb ka grimeerija, tase 5, kes teeb mitmesuguseid kaunistavaid ja korrigeerivaid jumestusi ning rolligrimme, sh ruumilisi ja proteesgrimme, viimistleb juukseid ja näokarvu ning kasutab erinevaid karvlisandeid.</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3D069BE" w14:textId="627B4235"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5232C5" w:rsidRPr="005232C5">
              <w:rPr>
                <w:rFonts w:ascii="Calibri" w:hAnsi="Calibri"/>
                <w:sz w:val="22"/>
                <w:szCs w:val="22"/>
              </w:rPr>
              <w:t>Ettevalmistumine karakteri loomiseks</w:t>
            </w:r>
          </w:p>
          <w:p w14:paraId="1D7E05F6" w14:textId="77777777" w:rsidR="00674F03" w:rsidRPr="00674F03" w:rsidRDefault="00674F03" w:rsidP="00674F03">
            <w:pPr>
              <w:rPr>
                <w:rFonts w:ascii="Calibri" w:hAnsi="Calibri"/>
                <w:sz w:val="22"/>
                <w:szCs w:val="22"/>
              </w:rPr>
            </w:pPr>
            <w:r w:rsidRPr="00674F03">
              <w:rPr>
                <w:rFonts w:ascii="Calibri" w:hAnsi="Calibri"/>
                <w:sz w:val="22"/>
                <w:szCs w:val="22"/>
              </w:rPr>
              <w:t>A.2.2. Proteesgrimmi lisandi valmistamine</w:t>
            </w:r>
          </w:p>
          <w:p w14:paraId="06B779E6" w14:textId="77777777" w:rsidR="00674F03" w:rsidRPr="00674F03" w:rsidRDefault="00674F03" w:rsidP="00674F03">
            <w:pPr>
              <w:rPr>
                <w:rFonts w:ascii="Calibri" w:hAnsi="Calibri"/>
                <w:sz w:val="22"/>
                <w:szCs w:val="22"/>
              </w:rPr>
            </w:pPr>
            <w:r w:rsidRPr="00674F03">
              <w:rPr>
                <w:rFonts w:ascii="Calibri" w:hAnsi="Calibri"/>
                <w:sz w:val="22"/>
                <w:szCs w:val="22"/>
              </w:rPr>
              <w:t>A.2.3. Karvlisandite valmistamine</w:t>
            </w:r>
          </w:p>
          <w:p w14:paraId="47CC23A0" w14:textId="77777777" w:rsidR="00674F03" w:rsidRPr="00674F03" w:rsidRDefault="00674F03" w:rsidP="00674F03">
            <w:pPr>
              <w:rPr>
                <w:rFonts w:ascii="Calibri" w:hAnsi="Calibri"/>
                <w:sz w:val="22"/>
                <w:szCs w:val="22"/>
              </w:rPr>
            </w:pPr>
            <w:r w:rsidRPr="00674F03">
              <w:rPr>
                <w:rFonts w:ascii="Calibri" w:hAnsi="Calibri"/>
                <w:sz w:val="22"/>
                <w:szCs w:val="22"/>
              </w:rPr>
              <w:t>A.2.4. Jumestus- ja grimmitoodete nahale kandmine ning eemaldamine</w:t>
            </w:r>
          </w:p>
          <w:p w14:paraId="126AA4A8" w14:textId="7D7F9E5E" w:rsidR="00674F03" w:rsidRDefault="00674F03" w:rsidP="00674F03">
            <w:pPr>
              <w:rPr>
                <w:rFonts w:ascii="Calibri" w:hAnsi="Calibri"/>
                <w:sz w:val="22"/>
                <w:szCs w:val="22"/>
              </w:rPr>
            </w:pPr>
            <w:r w:rsidRPr="00674F03">
              <w:rPr>
                <w:rFonts w:ascii="Calibri" w:hAnsi="Calibri"/>
                <w:sz w:val="22"/>
                <w:szCs w:val="22"/>
              </w:rPr>
              <w:t xml:space="preserve">A.2.5. </w:t>
            </w:r>
            <w:proofErr w:type="spellStart"/>
            <w:r w:rsidRPr="00674F03">
              <w:rPr>
                <w:rFonts w:ascii="Calibri" w:hAnsi="Calibri"/>
                <w:sz w:val="22"/>
                <w:szCs w:val="22"/>
              </w:rPr>
              <w:t>Visuaali</w:t>
            </w:r>
            <w:proofErr w:type="spellEnd"/>
            <w:r w:rsidRPr="00674F03">
              <w:rPr>
                <w:rFonts w:ascii="Calibri" w:hAnsi="Calibri"/>
                <w:sz w:val="22"/>
                <w:szCs w:val="22"/>
              </w:rPr>
              <w:t xml:space="preserve"> loomine</w:t>
            </w:r>
          </w:p>
          <w:p w14:paraId="4707EAD1" w14:textId="433D9F1E" w:rsidR="005232C5" w:rsidRPr="005232C5" w:rsidRDefault="00945982" w:rsidP="005232C5">
            <w:pPr>
              <w:rPr>
                <w:rFonts w:ascii="Calibri" w:hAnsi="Calibri"/>
                <w:sz w:val="22"/>
                <w:szCs w:val="22"/>
              </w:rPr>
            </w:pPr>
            <w:r w:rsidRPr="005232C5">
              <w:rPr>
                <w:rFonts w:ascii="Calibri" w:hAnsi="Calibri"/>
                <w:sz w:val="22"/>
                <w:szCs w:val="22"/>
              </w:rPr>
              <w:t xml:space="preserve">A.2.6. </w:t>
            </w:r>
            <w:r w:rsidR="005232C5" w:rsidRPr="005232C5">
              <w:rPr>
                <w:rFonts w:ascii="Calibri" w:hAnsi="Calibri"/>
                <w:sz w:val="22"/>
                <w:szCs w:val="22"/>
              </w:rPr>
              <w:t>Kliendisuhtlus</w:t>
            </w:r>
          </w:p>
          <w:p w14:paraId="15C836FC" w14:textId="04117ECD" w:rsidR="005232C5" w:rsidRPr="005232C5" w:rsidRDefault="00945982" w:rsidP="005232C5">
            <w:pPr>
              <w:rPr>
                <w:rFonts w:ascii="Calibri" w:hAnsi="Calibri"/>
                <w:sz w:val="22"/>
                <w:szCs w:val="22"/>
              </w:rPr>
            </w:pPr>
            <w:r>
              <w:rPr>
                <w:rFonts w:ascii="Calibri" w:hAnsi="Calibri"/>
                <w:sz w:val="22"/>
                <w:szCs w:val="22"/>
              </w:rPr>
              <w:t xml:space="preserve">A.2.7. </w:t>
            </w:r>
            <w:r w:rsidR="005232C5" w:rsidRPr="005232C5">
              <w:rPr>
                <w:rFonts w:ascii="Calibri" w:hAnsi="Calibri"/>
                <w:sz w:val="22"/>
                <w:szCs w:val="22"/>
              </w:rPr>
              <w:t>Meeskonna juhtimine</w:t>
            </w:r>
          </w:p>
          <w:p w14:paraId="4D757D8E" w14:textId="5842F689" w:rsidR="005232C5" w:rsidRPr="00391E74" w:rsidRDefault="00945982" w:rsidP="005232C5">
            <w:pPr>
              <w:rPr>
                <w:rFonts w:ascii="Calibri" w:hAnsi="Calibri"/>
                <w:sz w:val="22"/>
                <w:szCs w:val="22"/>
              </w:rPr>
            </w:pPr>
            <w:r>
              <w:rPr>
                <w:rFonts w:ascii="Calibri" w:hAnsi="Calibri"/>
                <w:sz w:val="22"/>
                <w:szCs w:val="22"/>
              </w:rPr>
              <w:t xml:space="preserve">A.2.8. </w:t>
            </w:r>
            <w:r w:rsidR="005232C5" w:rsidRPr="005232C5">
              <w:rPr>
                <w:rFonts w:ascii="Calibri" w:hAnsi="Calibri"/>
                <w:sz w:val="22"/>
                <w:szCs w:val="22"/>
              </w:rPr>
              <w:t>Projektijuhtimine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2C8A3903" w:rsidR="00A677EE" w:rsidRPr="00843B50" w:rsidRDefault="00272B1F" w:rsidP="005B4C8E">
            <w:pPr>
              <w:rPr>
                <w:rFonts w:ascii="Calibri" w:hAnsi="Calibri"/>
                <w:bCs/>
                <w:sz w:val="22"/>
                <w:szCs w:val="22"/>
              </w:rPr>
            </w:pPr>
            <w:r w:rsidRPr="00272B1F">
              <w:rPr>
                <w:rFonts w:ascii="Calibri" w:hAnsi="Calibri"/>
                <w:bCs/>
                <w:sz w:val="22"/>
                <w:szCs w:val="22"/>
              </w:rPr>
              <w:t xml:space="preserve">Grimmikunstnikul </w:t>
            </w:r>
            <w:r>
              <w:rPr>
                <w:rFonts w:ascii="Calibri" w:hAnsi="Calibri"/>
                <w:bCs/>
                <w:sz w:val="22"/>
                <w:szCs w:val="22"/>
              </w:rPr>
              <w:t xml:space="preserve">on </w:t>
            </w:r>
            <w:r w:rsidRPr="00272B1F">
              <w:rPr>
                <w:rFonts w:ascii="Calibri" w:hAnsi="Calibri"/>
                <w:bCs/>
                <w:sz w:val="22"/>
                <w:szCs w:val="22"/>
              </w:rPr>
              <w:t>kesk- või kõrgharidus, ta on läbinud erialase täienduskoolituse ja omab töökogemust.</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3880EDE2" w:rsidR="00A677EE" w:rsidRPr="00843B50" w:rsidRDefault="007C76E5" w:rsidP="00A677EE">
            <w:pPr>
              <w:rPr>
                <w:rFonts w:ascii="Calibri" w:hAnsi="Calibri"/>
                <w:bCs/>
                <w:sz w:val="22"/>
                <w:szCs w:val="22"/>
              </w:rPr>
            </w:pPr>
            <w:r w:rsidRPr="007C76E5">
              <w:rPr>
                <w:rFonts w:ascii="Calibri" w:hAnsi="Calibri"/>
                <w:bCs/>
                <w:sz w:val="22"/>
                <w:szCs w:val="22"/>
              </w:rPr>
              <w:t>Grimmikunstnik</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2B64287C" w:rsidR="00B54DB4" w:rsidRPr="00AF7D6B" w:rsidRDefault="00D74741" w:rsidP="00B54DB4">
            <w:pPr>
              <w:rPr>
                <w:rFonts w:ascii="Calibri" w:hAnsi="Calibri"/>
                <w:sz w:val="22"/>
                <w:szCs w:val="22"/>
              </w:rPr>
            </w:pPr>
            <w:r w:rsidRPr="00D74741">
              <w:rPr>
                <w:rFonts w:ascii="Calibri" w:hAnsi="Calibri"/>
                <w:sz w:val="22"/>
                <w:szCs w:val="22"/>
              </w:rPr>
              <w:t>Regulatsioon puudub</w:t>
            </w:r>
            <w:r>
              <w:rPr>
                <w:rFonts w:ascii="Calibri" w:hAnsi="Calibri"/>
                <w:sz w:val="22"/>
                <w:szCs w:val="22"/>
              </w:rPr>
              <w:t>.</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1485137" w14:textId="77777777" w:rsidR="00B54DB4" w:rsidRDefault="00B54DB4" w:rsidP="00B54DB4">
            <w:pPr>
              <w:rPr>
                <w:rStyle w:val="ui-provider"/>
                <w:rFonts w:asciiTheme="minorHAnsi" w:hAnsiTheme="minorHAnsi" w:cstheme="minorHAnsi"/>
              </w:rPr>
            </w:pPr>
            <w:r w:rsidRPr="003C2BD9">
              <w:rPr>
                <w:rStyle w:val="ui-provider"/>
                <w:rFonts w:asciiTheme="minorHAnsi" w:hAnsiTheme="minorHAnsi" w:cstheme="minorHAnsi"/>
                <w:sz w:val="22"/>
                <w:szCs w:val="22"/>
              </w:rPr>
              <w:t>Teave oskuste ja trendide kohta, mille tähtsus valdkonnas kasvab</w:t>
            </w:r>
            <w:r w:rsidR="001702D4">
              <w:rPr>
                <w:rStyle w:val="ui-provider"/>
                <w:rFonts w:asciiTheme="minorHAnsi" w:hAnsiTheme="minorHAnsi" w:cstheme="minorHAnsi"/>
                <w:sz w:val="22"/>
                <w:szCs w:val="22"/>
              </w:rPr>
              <w:t>.</w:t>
            </w:r>
            <w:r w:rsidR="001702D4">
              <w:rPr>
                <w:rStyle w:val="ui-provider"/>
                <w:rFonts w:asciiTheme="minorHAnsi" w:hAnsiTheme="minorHAnsi" w:cstheme="minorHAnsi"/>
              </w:rPr>
              <w:t xml:space="preserve"> </w:t>
            </w:r>
          </w:p>
          <w:p w14:paraId="191DC32A" w14:textId="6455F0AD" w:rsidR="00D74741" w:rsidRPr="00D74741" w:rsidRDefault="00D74741" w:rsidP="00B54DB4">
            <w:pPr>
              <w:rPr>
                <w:rFonts w:asciiTheme="minorHAnsi" w:hAnsiTheme="minorHAnsi" w:cstheme="minorHAnsi"/>
                <w:iCs/>
                <w:sz w:val="22"/>
                <w:szCs w:val="22"/>
              </w:rPr>
            </w:pPr>
            <w:r w:rsidRPr="00D74741">
              <w:rPr>
                <w:rFonts w:asciiTheme="minorHAnsi" w:hAnsiTheme="minorHAnsi" w:cstheme="minorHAnsi"/>
                <w:iCs/>
                <w:sz w:val="22"/>
                <w:szCs w:val="22"/>
              </w:rPr>
              <w:t>Erialased digioskused, uue tehnoloogia kasutamise oskused, turundusoskused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63570DBB" w:rsidR="0036125E" w:rsidRPr="00B3749B" w:rsidRDefault="007B2DAE" w:rsidP="007C2BC8">
            <w:pPr>
              <w:rPr>
                <w:rFonts w:ascii="Calibri" w:hAnsi="Calibri"/>
                <w:iCs/>
                <w:sz w:val="22"/>
                <w:szCs w:val="22"/>
              </w:rPr>
            </w:pPr>
            <w:r>
              <w:rPr>
                <w:rFonts w:ascii="Calibri" w:hAnsi="Calibri"/>
                <w:iCs/>
                <w:sz w:val="22"/>
                <w:szCs w:val="22"/>
              </w:rPr>
              <w:t>Grimmi</w:t>
            </w:r>
            <w:r w:rsidR="00A80533" w:rsidRPr="00A80533">
              <w:rPr>
                <w:rFonts w:ascii="Calibri" w:hAnsi="Calibri"/>
                <w:iCs/>
                <w:sz w:val="22"/>
                <w:szCs w:val="22"/>
              </w:rPr>
              <w:t xml:space="preserve">kunstnik, tase 6 kutse moodustub </w:t>
            </w:r>
            <w:proofErr w:type="spellStart"/>
            <w:r w:rsidR="00A80533" w:rsidRPr="00A80533">
              <w:rPr>
                <w:rFonts w:ascii="Calibri" w:hAnsi="Calibri"/>
                <w:iCs/>
                <w:sz w:val="22"/>
                <w:szCs w:val="22"/>
              </w:rPr>
              <w:t>üldoskustest</w:t>
            </w:r>
            <w:proofErr w:type="spellEnd"/>
            <w:r w:rsidR="00A80533" w:rsidRPr="00A80533">
              <w:rPr>
                <w:rFonts w:ascii="Calibri" w:hAnsi="Calibri"/>
                <w:iCs/>
                <w:sz w:val="22"/>
                <w:szCs w:val="22"/>
              </w:rPr>
              <w:t xml:space="preserve"> ja kohustuslikest kompetentsidest. Kutse taotlemisel on nõutav nende kõigi tõendamine.</w:t>
            </w:r>
          </w:p>
        </w:tc>
      </w:tr>
      <w:tr w:rsidR="00C844DF" w14:paraId="597B28E6" w14:textId="77777777" w:rsidTr="00610B6B">
        <w:tc>
          <w:tcPr>
            <w:tcW w:w="9214" w:type="dxa"/>
            <w:shd w:val="clear" w:color="auto" w:fill="auto"/>
          </w:tcPr>
          <w:p w14:paraId="60EC04A5" w14:textId="7C4C656E"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 xml:space="preserve">Kvalifikatsiooninõuded </w:t>
            </w:r>
            <w:r w:rsidR="00BB6E21">
              <w:rPr>
                <w:rFonts w:asciiTheme="minorHAnsi" w:hAnsiTheme="minorHAnsi" w:cstheme="minorHAnsi"/>
                <w:b/>
                <w:bCs/>
                <w:iCs/>
                <w:sz w:val="22"/>
                <w:szCs w:val="22"/>
              </w:rPr>
              <w:t>kutse taotlemisel</w:t>
            </w:r>
            <w:r w:rsidR="008E587D">
              <w:rPr>
                <w:rFonts w:asciiTheme="minorHAnsi" w:hAnsiTheme="minorHAnsi" w:cstheme="minorHAnsi"/>
                <w:b/>
                <w:bCs/>
                <w:iCs/>
                <w:sz w:val="22"/>
                <w:szCs w:val="22"/>
              </w:rPr>
              <w:t xml:space="preserve"> ja</w:t>
            </w:r>
            <w:r w:rsidR="00BB6E21">
              <w:rPr>
                <w:rFonts w:asciiTheme="minorHAnsi" w:hAnsiTheme="minorHAnsi" w:cstheme="minorHAnsi"/>
                <w:b/>
                <w:bCs/>
                <w:iCs/>
                <w:sz w:val="22"/>
                <w:szCs w:val="22"/>
              </w:rPr>
              <w:t xml:space="preserve"> </w:t>
            </w:r>
            <w:r w:rsidR="00E241E1">
              <w:rPr>
                <w:rFonts w:asciiTheme="minorHAnsi" w:hAnsiTheme="minorHAnsi" w:cstheme="minorHAnsi"/>
                <w:b/>
                <w:bCs/>
                <w:iCs/>
                <w:sz w:val="22"/>
                <w:szCs w:val="22"/>
              </w:rPr>
              <w:t xml:space="preserve">kutse </w:t>
            </w:r>
            <w:proofErr w:type="spellStart"/>
            <w:r w:rsidR="00BB6E21">
              <w:rPr>
                <w:rFonts w:asciiTheme="minorHAnsi" w:hAnsiTheme="minorHAnsi" w:cstheme="minorHAnsi"/>
                <w:b/>
                <w:bCs/>
                <w:iCs/>
                <w:sz w:val="22"/>
                <w:szCs w:val="22"/>
              </w:rPr>
              <w:t>taastõendamisel</w:t>
            </w:r>
            <w:proofErr w:type="spellEnd"/>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04EB6132" w14:textId="0B0D82F5" w:rsidR="0061155D" w:rsidRDefault="00B12CC0" w:rsidP="00C844DF">
            <w:pPr>
              <w:pStyle w:val="ListParagraph"/>
              <w:numPr>
                <w:ilvl w:val="0"/>
                <w:numId w:val="13"/>
              </w:numPr>
              <w:rPr>
                <w:rFonts w:ascii="Calibri" w:hAnsi="Calibri"/>
                <w:iCs/>
                <w:sz w:val="22"/>
                <w:szCs w:val="22"/>
              </w:rPr>
            </w:pPr>
            <w:r w:rsidRPr="00B12CC0">
              <w:rPr>
                <w:rFonts w:ascii="Calibri" w:hAnsi="Calibri"/>
                <w:iCs/>
                <w:sz w:val="22"/>
                <w:szCs w:val="22"/>
              </w:rPr>
              <w:t>Keskharidus</w:t>
            </w:r>
          </w:p>
          <w:p w14:paraId="481416F0" w14:textId="570D721F" w:rsidR="00C844DF" w:rsidRDefault="00B12CC0" w:rsidP="000E4469">
            <w:pPr>
              <w:pStyle w:val="ListParagraph"/>
              <w:numPr>
                <w:ilvl w:val="0"/>
                <w:numId w:val="13"/>
              </w:numPr>
              <w:rPr>
                <w:rFonts w:ascii="Calibri" w:hAnsi="Calibri"/>
                <w:iCs/>
                <w:sz w:val="22"/>
                <w:szCs w:val="22"/>
              </w:rPr>
            </w:pPr>
            <w:r w:rsidRPr="00B12CC0">
              <w:rPr>
                <w:rFonts w:ascii="Calibri" w:hAnsi="Calibri"/>
                <w:iCs/>
                <w:sz w:val="22"/>
                <w:szCs w:val="22"/>
              </w:rPr>
              <w:t>Taotletava kutse kompetentsusnõuetega seotud enesetäiendus</w:t>
            </w:r>
          </w:p>
          <w:p w14:paraId="4C33E443" w14:textId="1F990F7F" w:rsidR="006519C8" w:rsidRPr="00B15CFD" w:rsidRDefault="006519C8" w:rsidP="000E4469">
            <w:pPr>
              <w:pStyle w:val="ListParagraph"/>
              <w:numPr>
                <w:ilvl w:val="0"/>
                <w:numId w:val="13"/>
              </w:numPr>
              <w:rPr>
                <w:rFonts w:ascii="Calibri" w:hAnsi="Calibri"/>
                <w:iCs/>
                <w:sz w:val="22"/>
                <w:szCs w:val="22"/>
              </w:rPr>
            </w:pPr>
            <w:r w:rsidRPr="006519C8">
              <w:rPr>
                <w:rFonts w:ascii="Calibri" w:hAnsi="Calibri"/>
                <w:iCs/>
                <w:sz w:val="22"/>
                <w:szCs w:val="22"/>
              </w:rPr>
              <w:t xml:space="preserve">Vähemalt </w:t>
            </w:r>
            <w:r w:rsidR="002E55FF" w:rsidRPr="002E55FF">
              <w:rPr>
                <w:rFonts w:ascii="Calibri" w:hAnsi="Calibri"/>
                <w:iCs/>
                <w:sz w:val="22"/>
                <w:szCs w:val="22"/>
              </w:rPr>
              <w:t xml:space="preserve">viieaastane erialane </w:t>
            </w:r>
            <w:r w:rsidRPr="006519C8">
              <w:rPr>
                <w:rFonts w:ascii="Calibri" w:hAnsi="Calibri"/>
                <w:iCs/>
                <w:sz w:val="22"/>
                <w:szCs w:val="22"/>
              </w:rPr>
              <w:t>töökogemus</w:t>
            </w:r>
          </w:p>
          <w:p w14:paraId="7E5007D3" w14:textId="77777777" w:rsidR="00141862" w:rsidRPr="00C844DF" w:rsidRDefault="00141862" w:rsidP="00C844DF">
            <w:pPr>
              <w:rPr>
                <w:rFonts w:asciiTheme="minorHAnsi" w:hAnsiTheme="minorHAnsi" w:cstheme="minorHAnsi"/>
                <w:iCs/>
                <w:sz w:val="22"/>
                <w:szCs w:val="22"/>
              </w:rPr>
            </w:pPr>
          </w:p>
          <w:p w14:paraId="5D01E654" w14:textId="3953D8F4" w:rsidR="00C844DF" w:rsidRPr="00F72F9A" w:rsidRDefault="00C844DF" w:rsidP="00C844DF">
            <w:pPr>
              <w:rPr>
                <w:rFonts w:ascii="Calibri" w:hAnsi="Calibri"/>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proofErr w:type="spellStart"/>
            <w:r w:rsidRPr="007E254E">
              <w:rPr>
                <w:rFonts w:ascii="Calibri" w:hAnsi="Calibri"/>
                <w:b/>
                <w:bCs/>
                <w:iCs/>
                <w:sz w:val="22"/>
                <w:szCs w:val="22"/>
              </w:rPr>
              <w:t>taastõendamisel</w:t>
            </w:r>
            <w:proofErr w:type="spellEnd"/>
          </w:p>
          <w:p w14:paraId="3E643B2C" w14:textId="77777777" w:rsidR="00F72F9A" w:rsidRPr="00F72F9A" w:rsidRDefault="00F72F9A" w:rsidP="00075F3D">
            <w:pPr>
              <w:tabs>
                <w:tab w:val="left" w:pos="347"/>
              </w:tabs>
              <w:rPr>
                <w:rFonts w:ascii="Calibri" w:hAnsi="Calibri"/>
                <w:iCs/>
                <w:sz w:val="22"/>
                <w:szCs w:val="22"/>
              </w:rPr>
            </w:pPr>
            <w:r w:rsidRPr="00F72F9A">
              <w:rPr>
                <w:rFonts w:ascii="Calibri" w:hAnsi="Calibri"/>
                <w:iCs/>
                <w:sz w:val="22"/>
                <w:szCs w:val="22"/>
              </w:rPr>
              <w:t>1.</w:t>
            </w:r>
            <w:r w:rsidRPr="00F72F9A">
              <w:rPr>
                <w:rFonts w:ascii="Calibri" w:hAnsi="Calibri"/>
                <w:iCs/>
                <w:sz w:val="22"/>
                <w:szCs w:val="22"/>
              </w:rPr>
              <w:tab/>
              <w:t>Grimmikunstnik, tase 6 kutse, mille kehtivusaja lõpust ei ole möödunud üle kuue kuu</w:t>
            </w:r>
          </w:p>
          <w:p w14:paraId="44DB9159" w14:textId="71EF32F8" w:rsidR="00C844DF" w:rsidRPr="00F72F9A" w:rsidRDefault="00F72F9A" w:rsidP="00075F3D">
            <w:pPr>
              <w:tabs>
                <w:tab w:val="left" w:pos="347"/>
              </w:tabs>
              <w:rPr>
                <w:rFonts w:ascii="Calibri" w:hAnsi="Calibri"/>
                <w:iCs/>
                <w:sz w:val="22"/>
                <w:szCs w:val="22"/>
              </w:rPr>
            </w:pPr>
            <w:r w:rsidRPr="00F72F9A">
              <w:rPr>
                <w:rFonts w:ascii="Calibri" w:hAnsi="Calibri"/>
                <w:iCs/>
                <w:sz w:val="22"/>
                <w:szCs w:val="22"/>
              </w:rPr>
              <w:t>2.</w:t>
            </w:r>
            <w:r w:rsidRPr="00F72F9A">
              <w:rPr>
                <w:rFonts w:ascii="Calibri" w:hAnsi="Calibri"/>
                <w:iCs/>
                <w:sz w:val="22"/>
                <w:szCs w:val="22"/>
              </w:rPr>
              <w:tab/>
              <w:t>Grimmikunstniku tööd toetavate täiendkoolituste läbimine</w:t>
            </w:r>
          </w:p>
          <w:p w14:paraId="57F78368" w14:textId="77777777" w:rsidR="000C0091" w:rsidRDefault="000C0091" w:rsidP="00C844DF">
            <w:pPr>
              <w:rPr>
                <w:rFonts w:asciiTheme="minorHAnsi" w:hAnsiTheme="minorHAnsi" w:cstheme="minorHAnsi"/>
                <w:sz w:val="22"/>
                <w:szCs w:val="22"/>
              </w:rPr>
            </w:pPr>
          </w:p>
          <w:p w14:paraId="64E2E6C5" w14:textId="5B39EAF4"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00AB553D">
              <w:rPr>
                <w:rFonts w:asciiTheme="minorHAnsi" w:hAnsiTheme="minorHAnsi" w:cstheme="minorHAnsi"/>
                <w:sz w:val="22"/>
                <w:szCs w:val="22"/>
              </w:rPr>
              <w:t>jumestaja ja grimeerija</w:t>
            </w:r>
            <w:r w:rsidR="000A2C63">
              <w:rPr>
                <w:rFonts w:asciiTheme="minorHAnsi" w:hAnsiTheme="minorHAnsi" w:cstheme="minorHAnsi"/>
                <w:sz w:val="22"/>
                <w:szCs w:val="22"/>
              </w:rPr>
              <w:t xml:space="preserve"> </w:t>
            </w:r>
            <w:r w:rsidRPr="00347729">
              <w:rPr>
                <w:rFonts w:asciiTheme="minorHAnsi" w:hAnsiTheme="minorHAnsi" w:cstheme="minorHAnsi"/>
                <w:sz w:val="22"/>
                <w:szCs w:val="22"/>
              </w:rPr>
              <w:t>kutsete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53462F38"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002257D4">
              <w:rPr>
                <w:rFonts w:ascii="Calibri" w:hAnsi="Calibri"/>
                <w:b/>
                <w:sz w:val="22"/>
                <w:szCs w:val="22"/>
              </w:rPr>
              <w:t xml:space="preserve"> </w:t>
            </w:r>
            <w:r w:rsidR="00F42CEC" w:rsidRPr="00F42CEC">
              <w:rPr>
                <w:rFonts w:ascii="Calibri" w:hAnsi="Calibri"/>
                <w:b/>
                <w:sz w:val="22"/>
                <w:szCs w:val="22"/>
              </w:rPr>
              <w:t>Grimmikunstnik</w:t>
            </w:r>
            <w:r w:rsidR="0061155D">
              <w:rPr>
                <w:rFonts w:ascii="Calibri" w:hAnsi="Calibri"/>
                <w:b/>
                <w:iCs/>
                <w:sz w:val="22"/>
                <w:szCs w:val="22"/>
              </w:rPr>
              <w:t>, tase</w:t>
            </w:r>
            <w:r w:rsidR="00575823">
              <w:rPr>
                <w:rFonts w:ascii="Calibri" w:hAnsi="Calibri"/>
                <w:b/>
                <w:iCs/>
                <w:sz w:val="22"/>
                <w:szCs w:val="22"/>
              </w:rPr>
              <w:t xml:space="preserve"> 6</w:t>
            </w:r>
            <w:r w:rsidR="009F10BA" w:rsidRPr="00FF079D">
              <w:rPr>
                <w:rFonts w:ascii="Calibri" w:hAnsi="Calibri"/>
                <w:b/>
                <w:iCs/>
                <w:sz w:val="22"/>
                <w:szCs w:val="22"/>
              </w:rPr>
              <w:t>,</w:t>
            </w:r>
            <w:r w:rsidR="00B940F4" w:rsidRPr="00FF079D">
              <w:rPr>
                <w:rFonts w:ascii="Calibri" w:hAnsi="Calibri"/>
                <w:b/>
                <w:i/>
                <w:sz w:val="22"/>
                <w:szCs w:val="22"/>
              </w:rPr>
              <w:t xml:space="preserve">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7A25FF2B"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Mõtlemisoskused</w:t>
            </w:r>
          </w:p>
          <w:p w14:paraId="7DB5B6CF" w14:textId="4C823AA5" w:rsidR="0061155D" w:rsidRPr="003C2BD9" w:rsidRDefault="0044287B" w:rsidP="00C844DF">
            <w:pPr>
              <w:pStyle w:val="ListParagraph"/>
              <w:numPr>
                <w:ilvl w:val="0"/>
                <w:numId w:val="14"/>
              </w:numPr>
              <w:rPr>
                <w:rFonts w:ascii="Calibri" w:hAnsi="Calibri"/>
                <w:iCs/>
                <w:sz w:val="22"/>
                <w:szCs w:val="22"/>
              </w:rPr>
            </w:pPr>
            <w:r w:rsidRPr="0044287B">
              <w:rPr>
                <w:rFonts w:ascii="Calibri" w:hAnsi="Calibri"/>
                <w:iCs/>
                <w:sz w:val="22"/>
                <w:szCs w:val="22"/>
              </w:rPr>
              <w:t>Arendab oma tööalaseid teadmisi ja oskusi, leiab viise, kuidas ennast täiendada ja arendada (nt osaleb konverentsidel, koolitustel, kutseühingu tegevuses, loeb erialakirjandust). Jagab oma teadmisi kolleegidega.</w:t>
            </w:r>
          </w:p>
          <w:p w14:paraId="38783104" w14:textId="77777777" w:rsidR="0061155D" w:rsidRPr="006D71FF" w:rsidRDefault="0061155D" w:rsidP="0061155D">
            <w:pPr>
              <w:rPr>
                <w:rFonts w:ascii="Calibri" w:hAnsi="Calibri"/>
                <w:iCs/>
                <w:sz w:val="22"/>
                <w:szCs w:val="22"/>
                <w:u w:val="single"/>
              </w:rPr>
            </w:pPr>
            <w:proofErr w:type="spellStart"/>
            <w:r w:rsidRPr="006D71FF">
              <w:rPr>
                <w:rFonts w:ascii="Calibri" w:hAnsi="Calibri"/>
                <w:iCs/>
                <w:sz w:val="22"/>
                <w:szCs w:val="22"/>
                <w:u w:val="single"/>
              </w:rPr>
              <w:t>Enesejuhtimisoskused</w:t>
            </w:r>
            <w:proofErr w:type="spellEnd"/>
          </w:p>
          <w:p w14:paraId="3997029F"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 xml:space="preserve">Tuleb toime ebaühtlase töökoormusega. Talub koormuse ajutisi kõikumisi (sh ületunnitöö, sesoonne töö, </w:t>
            </w:r>
            <w:proofErr w:type="spellStart"/>
            <w:r w:rsidRPr="00EA706D">
              <w:rPr>
                <w:rFonts w:ascii="Calibri" w:hAnsi="Calibri"/>
                <w:iCs/>
                <w:sz w:val="22"/>
                <w:szCs w:val="22"/>
              </w:rPr>
              <w:t>töötaolek</w:t>
            </w:r>
            <w:proofErr w:type="spellEnd"/>
            <w:r w:rsidRPr="00EA706D">
              <w:rPr>
                <w:rFonts w:ascii="Calibri" w:hAnsi="Calibri"/>
                <w:iCs/>
                <w:sz w:val="22"/>
                <w:szCs w:val="22"/>
              </w:rPr>
              <w:t>).</w:t>
            </w:r>
          </w:p>
          <w:p w14:paraId="714C655A"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 xml:space="preserve">Reageerib ootamatutele olukordadele adekvaatselt. Talub pinget ja tuleb toime tagasilöökidega, õpib konstruktiivsest tagasisidest. </w:t>
            </w:r>
          </w:p>
          <w:p w14:paraId="1AD91480"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 xml:space="preserve">Järgib tööd tehes juhiseid, </w:t>
            </w:r>
            <w:proofErr w:type="spellStart"/>
            <w:r w:rsidRPr="00EA706D">
              <w:rPr>
                <w:rFonts w:ascii="Calibri" w:hAnsi="Calibri"/>
                <w:iCs/>
                <w:sz w:val="22"/>
                <w:szCs w:val="22"/>
              </w:rPr>
              <w:t>valdkondlikke</w:t>
            </w:r>
            <w:proofErr w:type="spellEnd"/>
            <w:r w:rsidRPr="00EA706D">
              <w:rPr>
                <w:rFonts w:ascii="Calibri" w:hAnsi="Calibri"/>
                <w:iCs/>
                <w:sz w:val="22"/>
                <w:szCs w:val="22"/>
              </w:rPr>
              <w:t xml:space="preserve"> nõudeid, eeskirju, õigusakte, standardeid jmt.</w:t>
            </w:r>
          </w:p>
          <w:p w14:paraId="14F42E12"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Järgib oma töös grimeerija ja jumestaja kutse-eetikat (lisa 1).</w:t>
            </w:r>
          </w:p>
          <w:p w14:paraId="76982B86"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Austab teiste isiklikku ruumi ja privaatseid andmeid.</w:t>
            </w:r>
          </w:p>
          <w:p w14:paraId="46CA9C5B"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Austab ja tunnustab teiste kultuuride, religioonide, rahvuste, soolise identiteedi jm väärtusi ja norme ning arvestab oma tegevuses nendega.</w:t>
            </w:r>
          </w:p>
          <w:p w14:paraId="65DD1F74"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Kasutab oma tegevuses enda ja teiste tervist säästvaid tööviise, isikukaitsevahendeid (sh sobivat riietust) ning järgib ohutustehnikanõudeid.</w:t>
            </w:r>
          </w:p>
          <w:p w14:paraId="6F0CA185"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Kasutab töötades mugavaid ja kohandatud kehaasendeid, töövahendeid ja -võtteid. Arvestab sundasendi ning halbade harjumuste mõjuga iseendale ja teistele.</w:t>
            </w:r>
          </w:p>
          <w:p w14:paraId="529D593C"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Hindab tööle kuluvat aega, planeerib ja koordineerib sellest lähtuvalt ise oma tegevust ning peab kinni kokkulepitud tööplaanist ja tähtaegadest.</w:t>
            </w:r>
          </w:p>
          <w:p w14:paraId="79753E9E"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Käitub energiat ja ressursse säästvalt ning jäätmeid vähendavalt (nt kasutab ökoloogilisi puhastusvahendeid, sordib prügi, minimeerib printimist, vee ja elektrivalguse kasutust jne).</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14C5E92B"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Loob klientide ja kolleegidega head suhted ning on koostöövalmis.</w:t>
            </w:r>
          </w:p>
          <w:p w14:paraId="078EC2CC"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Teeb koostööd nii ühiste eesmärkide saavutamise nimel kui ka erinevate eesmärkide korral, arvestades kõigi poolte vajaduste ja seisukohtadega.</w:t>
            </w:r>
          </w:p>
          <w:p w14:paraId="0AD3AF5E"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Kohandab oma käitumist ja suhtlemisviisi, lähtudes suhtluspartneri(te)st, rollidest, olukorrast jmt.</w:t>
            </w:r>
          </w:p>
          <w:p w14:paraId="75FB5B29"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On suheldes paindlik ja tuleb toime väga eripalgeliste isikuomaduste või rolliga inimestega.</w:t>
            </w:r>
          </w:p>
          <w:p w14:paraId="46E52A52"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 xml:space="preserve">Hindab adekvaatselt suhtlemispartnerit ja -situatsiooni, valib asjakohase käitumis- ja väljendusviisi. Väljendab oma seisukohti hinnanguvabalt. </w:t>
            </w:r>
          </w:p>
          <w:p w14:paraId="609555BE"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Eristab fakte hinnangutest, suhtub saadud tagasisidesse rahulikult ning võimaluse korral arvestab tagasisidega edasises tegevuses.</w:t>
            </w:r>
          </w:p>
          <w:p w14:paraId="5C073E93"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lastRenderedPageBreak/>
              <w:t>Toob tasakaalukalt, põhjendatult ja selgelt välja teise tegevuse positiivsed ja negatiivsed aspektid, pakkudes välja võimalikud lahendused puudujääkide kõrvaldamiseks.</w:t>
            </w:r>
          </w:p>
          <w:p w14:paraId="1CF88477"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Väärtustab ja hindab tehtud tööd.</w:t>
            </w:r>
          </w:p>
          <w:p w14:paraId="04FE94C3"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Edastab kolmandatelt isikutelt (kliendid, partnerid vm) saadud tagasisidet meeskonnale või kolleegidele nende tegevuse, käitumise või tulemuste kohta, olles konstruktiivne, aus ja objektiivne.</w:t>
            </w:r>
          </w:p>
          <w:p w14:paraId="359DB3EA" w14:textId="5892AD58"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 xml:space="preserve">Kasutab oma töös arvutit iseseisva kasutaja tasemel (lisa 2 – digipädevuste </w:t>
            </w:r>
            <w:proofErr w:type="spellStart"/>
            <w:r w:rsidRPr="00A21853">
              <w:rPr>
                <w:rFonts w:ascii="Calibri" w:hAnsi="Calibri"/>
                <w:iCs/>
                <w:sz w:val="22"/>
                <w:szCs w:val="22"/>
              </w:rPr>
              <w:t>enesehindamisskaala</w:t>
            </w:r>
            <w:proofErr w:type="spellEnd"/>
            <w:r w:rsidRPr="00A21853">
              <w:rPr>
                <w:rFonts w:ascii="Calibri" w:hAnsi="Calibri"/>
                <w:iCs/>
                <w:sz w:val="22"/>
                <w:szCs w:val="22"/>
              </w:rPr>
              <w:t>)</w:t>
            </w:r>
            <w:r w:rsidR="00347164">
              <w:rPr>
                <w:rFonts w:ascii="Calibri" w:hAnsi="Calibri"/>
                <w:iCs/>
                <w:sz w:val="22"/>
                <w:szCs w:val="22"/>
              </w:rPr>
              <w:t>.</w:t>
            </w:r>
          </w:p>
          <w:p w14:paraId="28B32FE8" w14:textId="3BE934DF" w:rsidR="00557050"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Mõistab võõrkeelset erialateksti, sh peamisi termineid, ning on võimeline ametis nõutud tasemel võõrkeeles suhtlema.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BA25F8">
        <w:tc>
          <w:tcPr>
            <w:tcW w:w="8109" w:type="dxa"/>
          </w:tcPr>
          <w:p w14:paraId="172DCC1B" w14:textId="584559B6"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2E1638" w:rsidRPr="002E1638">
              <w:rPr>
                <w:rFonts w:ascii="Calibri" w:hAnsi="Calibri"/>
                <w:b/>
                <w:sz w:val="22"/>
                <w:szCs w:val="22"/>
              </w:rPr>
              <w:t>Ettevalmistumine karakteri loomiseks</w:t>
            </w:r>
          </w:p>
        </w:tc>
        <w:tc>
          <w:tcPr>
            <w:tcW w:w="1213" w:type="dxa"/>
          </w:tcPr>
          <w:p w14:paraId="52FBD7D6" w14:textId="4DFE2083" w:rsidR="00610B6B" w:rsidRPr="00CF4019" w:rsidRDefault="00725E01" w:rsidP="00E90C12">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5D461F">
              <w:rPr>
                <w:rFonts w:ascii="Calibri" w:hAnsi="Calibri"/>
                <w:b/>
                <w:sz w:val="22"/>
                <w:szCs w:val="22"/>
              </w:rPr>
              <w:t>6</w:t>
            </w:r>
          </w:p>
        </w:tc>
      </w:tr>
      <w:tr w:rsidR="00610B6B" w:rsidRPr="00CF4019" w14:paraId="63C93B45" w14:textId="77777777" w:rsidTr="00BA25F8">
        <w:tc>
          <w:tcPr>
            <w:tcW w:w="9322" w:type="dxa"/>
            <w:gridSpan w:val="2"/>
          </w:tcPr>
          <w:p w14:paraId="530229E8" w14:textId="77777777" w:rsidR="005F7C67" w:rsidRPr="005F7C67" w:rsidRDefault="005F7C67" w:rsidP="005F7C67">
            <w:pPr>
              <w:pStyle w:val="ListParagraph"/>
              <w:numPr>
                <w:ilvl w:val="0"/>
                <w:numId w:val="3"/>
              </w:numPr>
              <w:rPr>
                <w:rFonts w:ascii="Calibri" w:hAnsi="Calibri"/>
                <w:sz w:val="22"/>
                <w:szCs w:val="22"/>
              </w:rPr>
            </w:pPr>
            <w:r w:rsidRPr="005F7C67">
              <w:rPr>
                <w:rFonts w:ascii="Calibri" w:hAnsi="Calibri"/>
                <w:sz w:val="22"/>
                <w:szCs w:val="22"/>
              </w:rPr>
              <w:t>Tutvub stsenaariumi, eelarve ja võimalusel kostüümikavanditega, tehes koostööd kostüümikunstniku, lavastaja, režissööri jt asjasse puutuvatega (nt valguskunstnik, näitleja). Eelnevast lähtudes loob karakteri visuaalse lahenduse, arvestades stiile ja ajastut, soengu- ja kostüümiajalugu (sh rahvuslikud eripärad); valmistab kavandi. Teeb vajalikud eeltööd karakteri loomiseks.</w:t>
            </w:r>
          </w:p>
          <w:p w14:paraId="150E81ED" w14:textId="598C3FA8" w:rsidR="005F7C67" w:rsidRPr="005F7C67" w:rsidRDefault="005F7C67" w:rsidP="005F7C67">
            <w:pPr>
              <w:pStyle w:val="ListParagraph"/>
              <w:numPr>
                <w:ilvl w:val="0"/>
                <w:numId w:val="3"/>
              </w:numPr>
              <w:rPr>
                <w:rFonts w:ascii="Calibri" w:hAnsi="Calibri"/>
                <w:sz w:val="22"/>
                <w:szCs w:val="22"/>
              </w:rPr>
            </w:pPr>
            <w:r w:rsidRPr="005F7C67">
              <w:rPr>
                <w:rFonts w:ascii="Calibri" w:hAnsi="Calibri"/>
                <w:sz w:val="22"/>
                <w:szCs w:val="22"/>
              </w:rPr>
              <w:t>Valib ja soetab materjalid ja vahendid vastavalt eelarvele või kulukalkulatsioonile ning korraldab vajalike proteeside ja karvlisandite valmistamise. Korraldab ja jälgib tööprotsessi kulgu ja kvaliteeti. Loob ja koostab grimmimanuaali, mida vajadusel täiendab või muudab.</w:t>
            </w:r>
          </w:p>
          <w:p w14:paraId="689B1000" w14:textId="509052FB" w:rsidR="005F7C67" w:rsidRPr="005F7C67" w:rsidRDefault="005F7C67" w:rsidP="005F7C67">
            <w:pPr>
              <w:pStyle w:val="ListParagraph"/>
              <w:numPr>
                <w:ilvl w:val="0"/>
                <w:numId w:val="3"/>
              </w:numPr>
              <w:rPr>
                <w:rFonts w:ascii="Calibri" w:hAnsi="Calibri"/>
                <w:sz w:val="22"/>
                <w:szCs w:val="22"/>
              </w:rPr>
            </w:pPr>
            <w:r w:rsidRPr="005F7C67">
              <w:rPr>
                <w:rFonts w:ascii="Calibri" w:hAnsi="Calibri"/>
                <w:sz w:val="22"/>
                <w:szCs w:val="22"/>
              </w:rPr>
              <w:t xml:space="preserve">Selgitab välja grimeerimise eesmärgi ja vajalikud lisandid (nt parukad, vuntsid, proteeslisandid, kiilakamütsid). </w:t>
            </w:r>
            <w:r w:rsidR="00694883">
              <w:rPr>
                <w:rFonts w:ascii="Calibri" w:hAnsi="Calibri"/>
                <w:sz w:val="22"/>
                <w:szCs w:val="22"/>
              </w:rPr>
              <w:t>J</w:t>
            </w:r>
            <w:r w:rsidRPr="005F7C67">
              <w:rPr>
                <w:rFonts w:ascii="Calibri" w:hAnsi="Calibri"/>
                <w:sz w:val="22"/>
                <w:szCs w:val="22"/>
              </w:rPr>
              <w:t>uhendab töid ja vastutab nende tulemuse eest. Valib grimeerimiseks sobivad tooted, lähtudes kliendi näonaha tüübist, seisukorrast ja kliendi east, naha värvi alatoonist ja grimeerimise eesmärgist. Arvestab võimalike allergeenidega toodetes ja vahendites ning võimalike nahahaigustega.</w:t>
            </w:r>
          </w:p>
          <w:p w14:paraId="37CD8DE4" w14:textId="408811A6" w:rsidR="00610B6B" w:rsidRPr="00881416" w:rsidRDefault="005F7C67" w:rsidP="005F7C67">
            <w:pPr>
              <w:pStyle w:val="ListParagraph"/>
              <w:numPr>
                <w:ilvl w:val="0"/>
                <w:numId w:val="3"/>
              </w:numPr>
              <w:rPr>
                <w:rFonts w:ascii="Calibri" w:hAnsi="Calibri"/>
                <w:sz w:val="22"/>
                <w:szCs w:val="22"/>
              </w:rPr>
            </w:pPr>
            <w:r w:rsidRPr="005F7C67">
              <w:rPr>
                <w:rFonts w:ascii="Calibri" w:hAnsi="Calibri"/>
                <w:sz w:val="22"/>
                <w:szCs w:val="22"/>
              </w:rPr>
              <w:t xml:space="preserve">Valmistab kliendi grimeerimiseks ette, kasutab meigilina. Vajadusel kinnitab juuksed ja modelleerib kulmud. Puhastab kliendi näonaha sobivate toodete (nt toonik, näopiim, </w:t>
            </w:r>
            <w:proofErr w:type="spellStart"/>
            <w:r w:rsidRPr="005F7C67">
              <w:rPr>
                <w:rFonts w:ascii="Calibri" w:hAnsi="Calibri"/>
                <w:sz w:val="22"/>
                <w:szCs w:val="22"/>
              </w:rPr>
              <w:t>silmameigieemaldaja</w:t>
            </w:r>
            <w:proofErr w:type="spellEnd"/>
            <w:r w:rsidRPr="005F7C67">
              <w:rPr>
                <w:rFonts w:ascii="Calibri" w:hAnsi="Calibri"/>
                <w:sz w:val="22"/>
                <w:szCs w:val="22"/>
              </w:rPr>
              <w:t xml:space="preserve">) ja vahenditega (nt vatitikud, vatipadjad). </w:t>
            </w:r>
            <w:r w:rsidR="001D6760">
              <w:rPr>
                <w:rFonts w:ascii="Calibri" w:hAnsi="Calibri"/>
                <w:sz w:val="22"/>
                <w:szCs w:val="22"/>
              </w:rPr>
              <w:t>K</w:t>
            </w:r>
            <w:r w:rsidRPr="005F7C67">
              <w:rPr>
                <w:rFonts w:ascii="Calibri" w:hAnsi="Calibri"/>
                <w:sz w:val="22"/>
                <w:szCs w:val="22"/>
              </w:rPr>
              <w:t>annab näonahale kreemid, grimmi ja näonahka kaitsvad vahendid sõltuvalt grimeerimise eesmärgist.</w:t>
            </w:r>
          </w:p>
        </w:tc>
      </w:tr>
      <w:tr w:rsidR="00032EE9" w14:paraId="6FB00173" w14:textId="77777777" w:rsidTr="00BA25F8">
        <w:tc>
          <w:tcPr>
            <w:tcW w:w="8109" w:type="dxa"/>
          </w:tcPr>
          <w:p w14:paraId="39F39EEF" w14:textId="7756EDF9"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534D72" w:rsidRPr="00534D72">
              <w:rPr>
                <w:rFonts w:ascii="Calibri" w:hAnsi="Calibri"/>
                <w:b/>
                <w:sz w:val="22"/>
                <w:szCs w:val="22"/>
              </w:rPr>
              <w:t>Proteesgrimmi lisandi valmistamine</w:t>
            </w:r>
          </w:p>
        </w:tc>
        <w:tc>
          <w:tcPr>
            <w:tcW w:w="1213" w:type="dxa"/>
          </w:tcPr>
          <w:p w14:paraId="5224FAA2" w14:textId="2932125D" w:rsidR="00032EE9" w:rsidRPr="00610B6B" w:rsidRDefault="00725E01" w:rsidP="0055734D">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5D461F">
              <w:rPr>
                <w:rFonts w:ascii="Calibri" w:hAnsi="Calibri"/>
                <w:b/>
                <w:sz w:val="22"/>
                <w:szCs w:val="22"/>
              </w:rPr>
              <w:t>6</w:t>
            </w:r>
          </w:p>
        </w:tc>
      </w:tr>
      <w:tr w:rsidR="00610B6B" w14:paraId="68BF4153" w14:textId="77777777" w:rsidTr="00BA25F8">
        <w:tc>
          <w:tcPr>
            <w:tcW w:w="9322" w:type="dxa"/>
            <w:gridSpan w:val="2"/>
          </w:tcPr>
          <w:p w14:paraId="27EBA07C" w14:textId="77777777" w:rsidR="00CF08F4" w:rsidRPr="00CF08F4" w:rsidRDefault="00CF08F4" w:rsidP="00CF08F4">
            <w:pPr>
              <w:rPr>
                <w:rFonts w:ascii="Calibri" w:hAnsi="Calibri"/>
                <w:sz w:val="22"/>
                <w:szCs w:val="22"/>
                <w:u w:val="single"/>
              </w:rPr>
            </w:pPr>
            <w:r w:rsidRPr="00CF08F4">
              <w:rPr>
                <w:rFonts w:ascii="Calibri" w:hAnsi="Calibri"/>
                <w:sz w:val="22"/>
                <w:szCs w:val="22"/>
                <w:u w:val="single"/>
              </w:rPr>
              <w:t>Tegevusnäitajad</w:t>
            </w:r>
          </w:p>
          <w:p w14:paraId="1578768A" w14:textId="70E721BB" w:rsidR="00CF08F4" w:rsidRPr="00485284" w:rsidRDefault="00CF08F4" w:rsidP="00D70339">
            <w:pPr>
              <w:pStyle w:val="ListParagraph"/>
              <w:numPr>
                <w:ilvl w:val="0"/>
                <w:numId w:val="24"/>
              </w:numPr>
              <w:ind w:left="341" w:hanging="341"/>
              <w:rPr>
                <w:rFonts w:ascii="Calibri" w:hAnsi="Calibri"/>
                <w:sz w:val="22"/>
                <w:szCs w:val="22"/>
              </w:rPr>
            </w:pPr>
            <w:r w:rsidRPr="00485284">
              <w:rPr>
                <w:rFonts w:ascii="Calibri" w:hAnsi="Calibri"/>
                <w:sz w:val="22"/>
                <w:szCs w:val="22"/>
              </w:rPr>
              <w:t>Võtab jäljendi näitleja või modelli näost või mujalt kehapiirkonnast.</w:t>
            </w:r>
          </w:p>
          <w:p w14:paraId="4968362B" w14:textId="6E834191" w:rsidR="00CF08F4" w:rsidRDefault="00CF08F4" w:rsidP="00D70339">
            <w:pPr>
              <w:pStyle w:val="ListParagraph"/>
              <w:numPr>
                <w:ilvl w:val="0"/>
                <w:numId w:val="24"/>
              </w:numPr>
              <w:ind w:left="341" w:hanging="341"/>
              <w:rPr>
                <w:rFonts w:ascii="Calibri" w:hAnsi="Calibri"/>
                <w:sz w:val="22"/>
                <w:szCs w:val="22"/>
              </w:rPr>
            </w:pPr>
            <w:r w:rsidRPr="00485284">
              <w:rPr>
                <w:rFonts w:ascii="Calibri" w:hAnsi="Calibri"/>
                <w:sz w:val="22"/>
                <w:szCs w:val="22"/>
              </w:rPr>
              <w:t>Modelleerib vastavalt kavandile, kontekstile vajaliku lisandi, jälgides töö kvaliteeti.</w:t>
            </w:r>
          </w:p>
          <w:p w14:paraId="18C56BA4" w14:textId="341B9BDA" w:rsidR="00410AE9" w:rsidRPr="00485284" w:rsidRDefault="00485284" w:rsidP="00D70339">
            <w:pPr>
              <w:pStyle w:val="ListParagraph"/>
              <w:numPr>
                <w:ilvl w:val="0"/>
                <w:numId w:val="24"/>
              </w:numPr>
              <w:ind w:left="341" w:hanging="341"/>
              <w:rPr>
                <w:rFonts w:ascii="Calibri" w:hAnsi="Calibri"/>
                <w:sz w:val="22"/>
                <w:szCs w:val="22"/>
              </w:rPr>
            </w:pPr>
            <w:r w:rsidRPr="00485284">
              <w:rPr>
                <w:rFonts w:ascii="Calibri" w:hAnsi="Calibri"/>
                <w:sz w:val="22"/>
                <w:szCs w:val="22"/>
              </w:rPr>
              <w:t>Valab želatiini, silikooni</w:t>
            </w:r>
            <w:r w:rsidR="00F6715A">
              <w:rPr>
                <w:rFonts w:ascii="Calibri" w:hAnsi="Calibri"/>
                <w:sz w:val="22"/>
                <w:szCs w:val="22"/>
              </w:rPr>
              <w:t>,</w:t>
            </w:r>
            <w:r w:rsidRPr="00485284">
              <w:rPr>
                <w:rFonts w:ascii="Calibri" w:hAnsi="Calibri"/>
                <w:sz w:val="22"/>
                <w:szCs w:val="22"/>
              </w:rPr>
              <w:t xml:space="preserve"> PTM-i vm selleks ettenähtud vahendi vormi sisse, jälgides töö kvaliteeti.</w:t>
            </w:r>
          </w:p>
        </w:tc>
      </w:tr>
      <w:tr w:rsidR="00366D47" w:rsidRPr="00610B6B" w14:paraId="06990C23" w14:textId="77777777" w:rsidTr="00BA25F8">
        <w:tc>
          <w:tcPr>
            <w:tcW w:w="8109" w:type="dxa"/>
            <w:tcBorders>
              <w:bottom w:val="single" w:sz="4" w:space="0" w:color="000000"/>
            </w:tcBorders>
          </w:tcPr>
          <w:p w14:paraId="7C816892" w14:textId="441BE112" w:rsidR="00366D47" w:rsidRPr="00610B6B" w:rsidRDefault="00366D47" w:rsidP="00893DE6">
            <w:pPr>
              <w:rPr>
                <w:rFonts w:ascii="Calibri" w:hAnsi="Calibri"/>
                <w:b/>
                <w:sz w:val="22"/>
                <w:szCs w:val="22"/>
              </w:rPr>
            </w:pPr>
            <w:bookmarkStart w:id="0" w:name="_Hlk159348422"/>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7E7C52" w:rsidRPr="007E7C52">
              <w:rPr>
                <w:rFonts w:ascii="Calibri" w:hAnsi="Calibri"/>
                <w:b/>
                <w:sz w:val="22"/>
                <w:szCs w:val="22"/>
              </w:rPr>
              <w:t>Karvlisandite valmistamine</w:t>
            </w:r>
          </w:p>
        </w:tc>
        <w:tc>
          <w:tcPr>
            <w:tcW w:w="1213" w:type="dxa"/>
            <w:tcBorders>
              <w:bottom w:val="single" w:sz="4" w:space="0" w:color="000000"/>
            </w:tcBorders>
          </w:tcPr>
          <w:p w14:paraId="0B95A2F3" w14:textId="00F74C49" w:rsidR="00366D47" w:rsidRPr="00610B6B" w:rsidRDefault="00725E01" w:rsidP="00893DE6">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5D461F">
              <w:rPr>
                <w:rFonts w:ascii="Calibri" w:hAnsi="Calibri"/>
                <w:b/>
                <w:sz w:val="22"/>
                <w:szCs w:val="22"/>
              </w:rPr>
              <w:t>6</w:t>
            </w:r>
          </w:p>
        </w:tc>
      </w:tr>
      <w:bookmarkEnd w:id="0"/>
      <w:tr w:rsidR="00366D47" w:rsidRPr="00610B6B" w14:paraId="6361341B" w14:textId="77777777" w:rsidTr="00BA25F8">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4A2AD837" w14:textId="77777777" w:rsidR="00B15563" w:rsidRPr="00B15563" w:rsidRDefault="00B15563" w:rsidP="00B15563">
            <w:pPr>
              <w:pStyle w:val="ListParagraph"/>
              <w:numPr>
                <w:ilvl w:val="0"/>
                <w:numId w:val="10"/>
              </w:numPr>
              <w:rPr>
                <w:rFonts w:ascii="Calibri" w:hAnsi="Calibri"/>
                <w:sz w:val="22"/>
                <w:szCs w:val="22"/>
              </w:rPr>
            </w:pPr>
            <w:r w:rsidRPr="00B15563">
              <w:rPr>
                <w:rFonts w:ascii="Calibri" w:hAnsi="Calibri"/>
                <w:sz w:val="22"/>
                <w:szCs w:val="22"/>
              </w:rPr>
              <w:t>Võtab paruka vm karvlisandi valmistamiseks vajalikud mõõdud.</w:t>
            </w:r>
          </w:p>
          <w:p w14:paraId="68B59CDB" w14:textId="6B538BE1" w:rsidR="00B15563" w:rsidRPr="00B15563" w:rsidRDefault="00B15563" w:rsidP="00B15563">
            <w:pPr>
              <w:pStyle w:val="ListParagraph"/>
              <w:numPr>
                <w:ilvl w:val="0"/>
                <w:numId w:val="10"/>
              </w:numPr>
              <w:rPr>
                <w:rFonts w:ascii="Calibri" w:hAnsi="Calibri"/>
                <w:sz w:val="22"/>
                <w:szCs w:val="22"/>
              </w:rPr>
            </w:pPr>
            <w:r w:rsidRPr="00B15563">
              <w:rPr>
                <w:rFonts w:ascii="Calibri" w:hAnsi="Calibri"/>
                <w:sz w:val="22"/>
                <w:szCs w:val="22"/>
              </w:rPr>
              <w:t>Valmistab ette ja õmbleb paruka vm karvlisandi põhja.</w:t>
            </w:r>
          </w:p>
          <w:p w14:paraId="1A4F6676" w14:textId="03FE2701" w:rsidR="00B15563" w:rsidRPr="00B15563" w:rsidRDefault="00B15563" w:rsidP="00B15563">
            <w:pPr>
              <w:pStyle w:val="ListParagraph"/>
              <w:numPr>
                <w:ilvl w:val="0"/>
                <w:numId w:val="10"/>
              </w:numPr>
              <w:rPr>
                <w:rFonts w:ascii="Calibri" w:hAnsi="Calibri"/>
                <w:sz w:val="22"/>
                <w:szCs w:val="22"/>
              </w:rPr>
            </w:pPr>
            <w:proofErr w:type="spellStart"/>
            <w:r w:rsidRPr="00B15563">
              <w:rPr>
                <w:rFonts w:ascii="Calibri" w:hAnsi="Calibri"/>
                <w:sz w:val="22"/>
                <w:szCs w:val="22"/>
              </w:rPr>
              <w:t>Knühvib</w:t>
            </w:r>
            <w:proofErr w:type="spellEnd"/>
            <w:r w:rsidRPr="00B15563">
              <w:rPr>
                <w:rFonts w:ascii="Calibri" w:hAnsi="Calibri"/>
                <w:sz w:val="22"/>
                <w:szCs w:val="22"/>
              </w:rPr>
              <w:t xml:space="preserve"> paruka vm karvlisandi, kasutades õigeid tehnikaid ja vahendeid.</w:t>
            </w:r>
          </w:p>
          <w:p w14:paraId="21C0253C" w14:textId="7EB53F3B" w:rsidR="00410AE9" w:rsidRPr="00ED00AA" w:rsidRDefault="00B15563" w:rsidP="00B15563">
            <w:pPr>
              <w:pStyle w:val="ListParagraph"/>
              <w:numPr>
                <w:ilvl w:val="0"/>
                <w:numId w:val="10"/>
              </w:numPr>
              <w:rPr>
                <w:rFonts w:ascii="Calibri" w:hAnsi="Calibri"/>
                <w:sz w:val="22"/>
                <w:szCs w:val="22"/>
              </w:rPr>
            </w:pPr>
            <w:r w:rsidRPr="00B15563">
              <w:rPr>
                <w:rFonts w:ascii="Calibri" w:hAnsi="Calibri"/>
                <w:sz w:val="22"/>
                <w:szCs w:val="22"/>
              </w:rPr>
              <w:t>Viimistleb lõpetatud töö vastavalt kavandile.</w:t>
            </w:r>
          </w:p>
        </w:tc>
      </w:tr>
      <w:tr w:rsidR="00487DF0" w:rsidRPr="00610B6B" w14:paraId="523AD657" w14:textId="77777777" w:rsidTr="00BA25F8">
        <w:tc>
          <w:tcPr>
            <w:tcW w:w="8109" w:type="dxa"/>
            <w:tcBorders>
              <w:bottom w:val="single" w:sz="4" w:space="0" w:color="000000"/>
            </w:tcBorders>
          </w:tcPr>
          <w:p w14:paraId="05B59F0E" w14:textId="3F9997E8" w:rsidR="00487DF0" w:rsidRPr="00610B6B" w:rsidRDefault="00487DF0" w:rsidP="00963E98">
            <w:pPr>
              <w:rPr>
                <w:rFonts w:ascii="Calibri" w:hAnsi="Calibri"/>
                <w:b/>
                <w:sz w:val="22"/>
                <w:szCs w:val="22"/>
              </w:rPr>
            </w:pPr>
            <w:bookmarkStart w:id="1" w:name="_Hlk159348485"/>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sidR="00557B37">
              <w:rPr>
                <w:rFonts w:ascii="Calibri" w:hAnsi="Calibri"/>
                <w:b/>
                <w:sz w:val="22"/>
                <w:szCs w:val="22"/>
              </w:rPr>
              <w:t>4</w:t>
            </w:r>
            <w:r>
              <w:rPr>
                <w:rFonts w:ascii="Calibri" w:hAnsi="Calibri"/>
                <w:b/>
                <w:sz w:val="22"/>
                <w:szCs w:val="22"/>
              </w:rPr>
              <w:t>.</w:t>
            </w:r>
            <w:r w:rsidRPr="00610B6B">
              <w:rPr>
                <w:rFonts w:ascii="Calibri" w:hAnsi="Calibri"/>
                <w:b/>
                <w:sz w:val="22"/>
                <w:szCs w:val="22"/>
              </w:rPr>
              <w:t xml:space="preserve"> </w:t>
            </w:r>
            <w:r w:rsidR="009F6B51" w:rsidRPr="009F6B51">
              <w:rPr>
                <w:rFonts w:ascii="Calibri" w:hAnsi="Calibri"/>
                <w:b/>
                <w:sz w:val="22"/>
                <w:szCs w:val="22"/>
              </w:rPr>
              <w:t>Jumestus- ja grimmitoodete nahale kandmine ning eemaldamine</w:t>
            </w:r>
          </w:p>
        </w:tc>
        <w:tc>
          <w:tcPr>
            <w:tcW w:w="1213" w:type="dxa"/>
            <w:tcBorders>
              <w:bottom w:val="single" w:sz="4" w:space="0" w:color="000000"/>
            </w:tcBorders>
          </w:tcPr>
          <w:p w14:paraId="23A37E8E" w14:textId="77777777" w:rsidR="00487DF0" w:rsidRPr="00610B6B" w:rsidRDefault="00487DF0" w:rsidP="00963E98">
            <w:pPr>
              <w:rPr>
                <w:rFonts w:ascii="Calibri" w:hAnsi="Calibri"/>
                <w:b/>
                <w:sz w:val="22"/>
                <w:szCs w:val="22"/>
              </w:rPr>
            </w:pPr>
            <w:r>
              <w:rPr>
                <w:rFonts w:ascii="Calibri" w:hAnsi="Calibri"/>
                <w:b/>
                <w:sz w:val="22"/>
                <w:szCs w:val="22"/>
              </w:rPr>
              <w:t>EKR tase 6</w:t>
            </w:r>
          </w:p>
        </w:tc>
      </w:tr>
      <w:bookmarkEnd w:id="1"/>
      <w:tr w:rsidR="00487DF0" w:rsidRPr="00610B6B" w14:paraId="21BC9561" w14:textId="77777777" w:rsidTr="00BA25F8">
        <w:tc>
          <w:tcPr>
            <w:tcW w:w="9322" w:type="dxa"/>
            <w:gridSpan w:val="2"/>
            <w:tcBorders>
              <w:bottom w:val="nil"/>
            </w:tcBorders>
          </w:tcPr>
          <w:p w14:paraId="2E7E9E8E" w14:textId="77777777" w:rsidR="00487DF0" w:rsidRPr="00B942F0" w:rsidRDefault="00202F2A" w:rsidP="00B942F0">
            <w:pPr>
              <w:rPr>
                <w:rFonts w:ascii="Calibri" w:hAnsi="Calibri"/>
                <w:sz w:val="22"/>
                <w:szCs w:val="22"/>
                <w:u w:val="single"/>
              </w:rPr>
            </w:pPr>
            <w:r w:rsidRPr="00B942F0">
              <w:rPr>
                <w:rFonts w:ascii="Calibri" w:hAnsi="Calibri"/>
                <w:sz w:val="22"/>
                <w:szCs w:val="22"/>
                <w:u w:val="single"/>
              </w:rPr>
              <w:t>Tegevusnäitajad</w:t>
            </w:r>
          </w:p>
          <w:p w14:paraId="02F01785" w14:textId="4A4C925A" w:rsidR="00B942F0" w:rsidRPr="00B942F0" w:rsidRDefault="00B942F0" w:rsidP="00B942F0">
            <w:pPr>
              <w:pStyle w:val="ListParagraph"/>
              <w:numPr>
                <w:ilvl w:val="0"/>
                <w:numId w:val="25"/>
              </w:numPr>
              <w:rPr>
                <w:rFonts w:ascii="Calibri" w:hAnsi="Calibri"/>
                <w:sz w:val="22"/>
                <w:szCs w:val="22"/>
              </w:rPr>
            </w:pPr>
            <w:r w:rsidRPr="00B942F0">
              <w:rPr>
                <w:rFonts w:ascii="Calibri" w:hAnsi="Calibri"/>
                <w:sz w:val="22"/>
                <w:szCs w:val="22"/>
              </w:rPr>
              <w:t>Lähtub grimeerimisel karakterist teatris, tele- või filmivõtetel, lavavalgusest, publiku või kaamera kaugusest ja reguleerib vastavalt sellele grimmi intensiivsuse.</w:t>
            </w:r>
          </w:p>
          <w:p w14:paraId="4FC2E8C9" w14:textId="272B64B7" w:rsidR="00B942F0" w:rsidRPr="00B942F0" w:rsidRDefault="00B942F0" w:rsidP="00B942F0">
            <w:pPr>
              <w:pStyle w:val="ListParagraph"/>
              <w:numPr>
                <w:ilvl w:val="0"/>
                <w:numId w:val="25"/>
              </w:numPr>
              <w:rPr>
                <w:rFonts w:ascii="Calibri" w:hAnsi="Calibri"/>
                <w:sz w:val="22"/>
                <w:szCs w:val="22"/>
              </w:rPr>
            </w:pPr>
            <w:r w:rsidRPr="00B942F0">
              <w:rPr>
                <w:rFonts w:ascii="Calibri" w:hAnsi="Calibri"/>
                <w:sz w:val="22"/>
                <w:szCs w:val="22"/>
              </w:rPr>
              <w:t xml:space="preserve">Kasutab sõltuvalt grimmist proteeslisandeid ja/või kannab grimmipõhja näonahale ja modelleerib. </w:t>
            </w:r>
          </w:p>
          <w:p w14:paraId="03694BF4" w14:textId="27A038EB" w:rsidR="00B942F0" w:rsidRPr="00B942F0" w:rsidRDefault="00B942F0" w:rsidP="00B942F0">
            <w:pPr>
              <w:pStyle w:val="ListParagraph"/>
              <w:numPr>
                <w:ilvl w:val="0"/>
                <w:numId w:val="25"/>
              </w:numPr>
              <w:rPr>
                <w:rFonts w:ascii="Calibri" w:hAnsi="Calibri"/>
                <w:sz w:val="22"/>
                <w:szCs w:val="22"/>
              </w:rPr>
            </w:pPr>
            <w:r w:rsidRPr="00B942F0">
              <w:rPr>
                <w:rFonts w:ascii="Calibri" w:hAnsi="Calibri"/>
                <w:sz w:val="22"/>
                <w:szCs w:val="22"/>
              </w:rPr>
              <w:t>Kleebib selleks ettenähtud vahendiga lisandi nahale, sulatab ja ühtlustab lisandi ääred nahaga.</w:t>
            </w:r>
          </w:p>
          <w:p w14:paraId="79938D74" w14:textId="6E77AF71" w:rsidR="00B942F0" w:rsidRPr="00B942F0" w:rsidRDefault="00B942F0" w:rsidP="00B942F0">
            <w:pPr>
              <w:pStyle w:val="ListParagraph"/>
              <w:numPr>
                <w:ilvl w:val="0"/>
                <w:numId w:val="25"/>
              </w:numPr>
              <w:rPr>
                <w:rFonts w:ascii="Calibri" w:hAnsi="Calibri"/>
                <w:sz w:val="22"/>
                <w:szCs w:val="22"/>
              </w:rPr>
            </w:pPr>
            <w:r w:rsidRPr="00B942F0">
              <w:rPr>
                <w:rFonts w:ascii="Calibri" w:hAnsi="Calibri"/>
                <w:sz w:val="22"/>
                <w:szCs w:val="22"/>
              </w:rPr>
              <w:lastRenderedPageBreak/>
              <w:t xml:space="preserve">Värvib lisandi selleks ettenähtud vahendiga, ühtlustades lisandi nahaga, kasutades erinevaid tehnikaid. Vajadusel ühtlustab dekoltee, kaela, kõrvad ja käed. Kasutab mitmesuguseid tooteid (nt vee, õli, silikooni ja vaha baasil jumestuskreemid, aerograafvärvid, HD-tooted, mineraal- või kompaktpuudrid) ja vahendeid ning tehnikaid (sh aerograaftehnika, ea muutmine). Vajadusel kasutab </w:t>
            </w:r>
            <w:proofErr w:type="spellStart"/>
            <w:r w:rsidRPr="00B942F0">
              <w:rPr>
                <w:rFonts w:ascii="Calibri" w:hAnsi="Calibri"/>
                <w:sz w:val="22"/>
                <w:szCs w:val="22"/>
              </w:rPr>
              <w:t>neutralisaatoreid</w:t>
            </w:r>
            <w:proofErr w:type="spellEnd"/>
            <w:r w:rsidRPr="00B942F0">
              <w:rPr>
                <w:rFonts w:ascii="Calibri" w:hAnsi="Calibri"/>
                <w:sz w:val="22"/>
                <w:szCs w:val="22"/>
              </w:rPr>
              <w:t>, varju- ja peitevärve, tuginedes värviringile.</w:t>
            </w:r>
          </w:p>
          <w:p w14:paraId="2CA695BA" w14:textId="783E0616" w:rsidR="00B942F0" w:rsidRPr="00B942F0" w:rsidRDefault="00B942F0" w:rsidP="00B942F0">
            <w:pPr>
              <w:pStyle w:val="ListParagraph"/>
              <w:numPr>
                <w:ilvl w:val="0"/>
                <w:numId w:val="25"/>
              </w:numPr>
              <w:rPr>
                <w:rFonts w:ascii="Calibri" w:hAnsi="Calibri"/>
                <w:sz w:val="22"/>
                <w:szCs w:val="22"/>
              </w:rPr>
            </w:pPr>
            <w:r w:rsidRPr="00B942F0">
              <w:rPr>
                <w:rFonts w:ascii="Calibri" w:hAnsi="Calibri"/>
                <w:sz w:val="22"/>
                <w:szCs w:val="22"/>
              </w:rPr>
              <w:t>Valib karakterile sobiva põseruuži (nt kompakt-, mineraal-, kreemvärvid) ja kannab selle nahale sobiva tehnikaga.</w:t>
            </w:r>
          </w:p>
          <w:p w14:paraId="0DCABA58" w14:textId="550B425D" w:rsidR="00B942F0" w:rsidRPr="00B942F0" w:rsidRDefault="00B942F0" w:rsidP="00B942F0">
            <w:pPr>
              <w:pStyle w:val="ListParagraph"/>
              <w:numPr>
                <w:ilvl w:val="0"/>
                <w:numId w:val="25"/>
              </w:numPr>
              <w:rPr>
                <w:rFonts w:ascii="Calibri" w:hAnsi="Calibri"/>
                <w:sz w:val="22"/>
                <w:szCs w:val="22"/>
              </w:rPr>
            </w:pPr>
            <w:r w:rsidRPr="00B942F0">
              <w:rPr>
                <w:rFonts w:ascii="Calibri" w:hAnsi="Calibri"/>
                <w:sz w:val="22"/>
                <w:szCs w:val="22"/>
              </w:rPr>
              <w:t>Jumestab silmad ja modelleerib need, lähtudes karakterist ja grimmimanuaalist, kasutades sobivaid vahendeid, tooteid (sh aerograaftooted) ja tehnikaid (sh ea muutmine); kujundab lainerijoone. Kinnitab kunstripsmed, ribaripsmed, ripsmetutikud, vajadusel koolutab ripsmed. Modelleerib ja kujundab kulmud.</w:t>
            </w:r>
          </w:p>
          <w:p w14:paraId="355B772B" w14:textId="53E956C4" w:rsidR="00B942F0" w:rsidRPr="00B942F0" w:rsidRDefault="00B942F0" w:rsidP="00B942F0">
            <w:pPr>
              <w:pStyle w:val="ListParagraph"/>
              <w:numPr>
                <w:ilvl w:val="0"/>
                <w:numId w:val="25"/>
              </w:numPr>
              <w:rPr>
                <w:rFonts w:ascii="Calibri" w:hAnsi="Calibri"/>
                <w:sz w:val="22"/>
                <w:szCs w:val="22"/>
              </w:rPr>
            </w:pPr>
            <w:r w:rsidRPr="00B942F0">
              <w:rPr>
                <w:rFonts w:ascii="Calibri" w:hAnsi="Calibri"/>
                <w:sz w:val="22"/>
                <w:szCs w:val="22"/>
              </w:rPr>
              <w:t>Modelleerib huuled, lähtudes grimmi eesmärgist ja karakterist, kasutades sobivaid vahendeid, tooteid ning tehnikaid, vajadusel kasutab valgusevarju värve.</w:t>
            </w:r>
          </w:p>
          <w:p w14:paraId="10F7851D" w14:textId="195B8B37" w:rsidR="00B942F0" w:rsidRPr="00B942F0" w:rsidRDefault="00B942F0" w:rsidP="00B942F0">
            <w:pPr>
              <w:pStyle w:val="ListParagraph"/>
              <w:numPr>
                <w:ilvl w:val="0"/>
                <w:numId w:val="25"/>
              </w:numPr>
              <w:rPr>
                <w:rFonts w:ascii="Calibri" w:hAnsi="Calibri"/>
                <w:sz w:val="22"/>
                <w:szCs w:val="22"/>
              </w:rPr>
            </w:pPr>
            <w:r w:rsidRPr="00B942F0">
              <w:rPr>
                <w:rFonts w:ascii="Calibri" w:hAnsi="Calibri"/>
                <w:sz w:val="22"/>
                <w:szCs w:val="22"/>
              </w:rPr>
              <w:t>Lakib küüned, vajadusel kinnitab teipidega kunstküüned, lähtudes grimmi eesmärgist või karakterist.</w:t>
            </w:r>
          </w:p>
          <w:p w14:paraId="02BA70DF" w14:textId="79C8569A" w:rsidR="00B942F0" w:rsidRPr="00B942F0" w:rsidRDefault="00B942F0" w:rsidP="00B942F0">
            <w:pPr>
              <w:pStyle w:val="ListParagraph"/>
              <w:numPr>
                <w:ilvl w:val="0"/>
                <w:numId w:val="25"/>
              </w:numPr>
              <w:rPr>
                <w:rFonts w:ascii="Calibri" w:hAnsi="Calibri"/>
                <w:sz w:val="22"/>
                <w:szCs w:val="22"/>
              </w:rPr>
            </w:pPr>
            <w:r w:rsidRPr="00B942F0">
              <w:rPr>
                <w:rFonts w:ascii="Calibri" w:hAnsi="Calibri"/>
                <w:sz w:val="22"/>
                <w:szCs w:val="22"/>
              </w:rPr>
              <w:t>Eemaldab grimmi sobivate vahenditega (nt vaseliin, liimieemaldusvahend, proteesgrimmi eemaldamise vahendid) ise või annab kliendile juhised grimmi eemaldamiseks ja vajadusel sobivad eemaldamisvahendid. Tagab grimmi eemaldamise, arvestades grimmis kasutatud materjale.</w:t>
            </w:r>
          </w:p>
          <w:p w14:paraId="6015070E" w14:textId="294331AB" w:rsidR="00202F2A" w:rsidRPr="00B942F0" w:rsidRDefault="00B942F0" w:rsidP="00B942F0">
            <w:pPr>
              <w:pStyle w:val="ListParagraph"/>
              <w:numPr>
                <w:ilvl w:val="0"/>
                <w:numId w:val="25"/>
              </w:numPr>
              <w:rPr>
                <w:rFonts w:ascii="Calibri" w:hAnsi="Calibri"/>
                <w:sz w:val="22"/>
                <w:szCs w:val="22"/>
              </w:rPr>
            </w:pPr>
            <w:r w:rsidRPr="00B942F0">
              <w:rPr>
                <w:rFonts w:ascii="Calibri" w:hAnsi="Calibri"/>
                <w:sz w:val="22"/>
                <w:szCs w:val="22"/>
              </w:rPr>
              <w:t>Eemaldab allergilise reaktsiooni ilmnemisel võimaliku allergiatekitaja, vajadusel korraldab esmaabi andmise.</w:t>
            </w:r>
          </w:p>
        </w:tc>
      </w:tr>
      <w:tr w:rsidR="00BA25F8" w:rsidRPr="00610B6B" w14:paraId="26BA7C2A" w14:textId="77777777" w:rsidTr="00BA25F8">
        <w:tc>
          <w:tcPr>
            <w:tcW w:w="8109" w:type="dxa"/>
            <w:tcBorders>
              <w:bottom w:val="single" w:sz="4" w:space="0" w:color="000000"/>
            </w:tcBorders>
          </w:tcPr>
          <w:p w14:paraId="4702BBE0" w14:textId="44054ADE" w:rsidR="00BA25F8" w:rsidRPr="00610B6B" w:rsidRDefault="00BA25F8" w:rsidP="00963E98">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sidR="00557B37">
              <w:rPr>
                <w:rFonts w:ascii="Calibri" w:hAnsi="Calibri"/>
                <w:b/>
                <w:sz w:val="22"/>
                <w:szCs w:val="22"/>
              </w:rPr>
              <w:t>5</w:t>
            </w:r>
            <w:r>
              <w:rPr>
                <w:rFonts w:ascii="Calibri" w:hAnsi="Calibri"/>
                <w:b/>
                <w:sz w:val="22"/>
                <w:szCs w:val="22"/>
              </w:rPr>
              <w:t>.</w:t>
            </w:r>
            <w:r w:rsidRPr="00610B6B">
              <w:rPr>
                <w:rFonts w:ascii="Calibri" w:hAnsi="Calibri"/>
                <w:b/>
                <w:sz w:val="22"/>
                <w:szCs w:val="22"/>
              </w:rPr>
              <w:t xml:space="preserve"> </w:t>
            </w:r>
            <w:proofErr w:type="spellStart"/>
            <w:r w:rsidR="00BF40FA" w:rsidRPr="00BF40FA">
              <w:rPr>
                <w:rFonts w:ascii="Calibri" w:hAnsi="Calibri"/>
                <w:b/>
                <w:sz w:val="22"/>
                <w:szCs w:val="22"/>
              </w:rPr>
              <w:t>Visuaali</w:t>
            </w:r>
            <w:proofErr w:type="spellEnd"/>
            <w:r w:rsidR="00BF40FA" w:rsidRPr="00BF40FA">
              <w:rPr>
                <w:rFonts w:ascii="Calibri" w:hAnsi="Calibri"/>
                <w:b/>
                <w:sz w:val="22"/>
                <w:szCs w:val="22"/>
              </w:rPr>
              <w:t xml:space="preserve"> loomine</w:t>
            </w:r>
          </w:p>
        </w:tc>
        <w:tc>
          <w:tcPr>
            <w:tcW w:w="1213" w:type="dxa"/>
            <w:tcBorders>
              <w:bottom w:val="single" w:sz="4" w:space="0" w:color="000000"/>
            </w:tcBorders>
          </w:tcPr>
          <w:p w14:paraId="4EEE4ADA" w14:textId="77777777" w:rsidR="00BA25F8" w:rsidRPr="00610B6B" w:rsidRDefault="00BA25F8" w:rsidP="00963E98">
            <w:pPr>
              <w:rPr>
                <w:rFonts w:ascii="Calibri" w:hAnsi="Calibri"/>
                <w:b/>
                <w:sz w:val="22"/>
                <w:szCs w:val="22"/>
              </w:rPr>
            </w:pPr>
            <w:r>
              <w:rPr>
                <w:rFonts w:ascii="Calibri" w:hAnsi="Calibri"/>
                <w:b/>
                <w:sz w:val="22"/>
                <w:szCs w:val="22"/>
              </w:rPr>
              <w:t>EKR tase 6</w:t>
            </w:r>
          </w:p>
        </w:tc>
      </w:tr>
      <w:tr w:rsidR="00BA25F8" w:rsidRPr="00610B6B" w14:paraId="1352D0FA" w14:textId="77777777" w:rsidTr="00BA25F8">
        <w:tc>
          <w:tcPr>
            <w:tcW w:w="9322" w:type="dxa"/>
            <w:gridSpan w:val="2"/>
            <w:tcBorders>
              <w:bottom w:val="nil"/>
            </w:tcBorders>
          </w:tcPr>
          <w:p w14:paraId="70F7C42B" w14:textId="77777777" w:rsidR="00BA25F8" w:rsidRPr="00A83760" w:rsidRDefault="00202F2A" w:rsidP="00893DE6">
            <w:pPr>
              <w:rPr>
                <w:rFonts w:ascii="Calibri" w:hAnsi="Calibri"/>
                <w:sz w:val="22"/>
                <w:szCs w:val="22"/>
                <w:u w:val="single"/>
              </w:rPr>
            </w:pPr>
            <w:r w:rsidRPr="00A83760">
              <w:rPr>
                <w:rFonts w:ascii="Calibri" w:hAnsi="Calibri"/>
                <w:sz w:val="22"/>
                <w:szCs w:val="22"/>
                <w:u w:val="single"/>
              </w:rPr>
              <w:t>Tegevusnäitajad</w:t>
            </w:r>
          </w:p>
          <w:p w14:paraId="304F9F52" w14:textId="77777777" w:rsidR="00BF40FA" w:rsidRPr="00A83760" w:rsidRDefault="00BF40FA" w:rsidP="00BF40FA">
            <w:pPr>
              <w:pStyle w:val="ListParagraph"/>
              <w:numPr>
                <w:ilvl w:val="0"/>
                <w:numId w:val="22"/>
              </w:numPr>
              <w:contextualSpacing/>
              <w:rPr>
                <w:rFonts w:ascii="Calibri" w:eastAsia="Calibri" w:hAnsi="Calibri" w:cs="Calibri"/>
                <w:sz w:val="22"/>
                <w:szCs w:val="22"/>
              </w:rPr>
            </w:pPr>
            <w:r w:rsidRPr="00A83760">
              <w:rPr>
                <w:rFonts w:ascii="Calibri" w:eastAsia="Calibri" w:hAnsi="Calibri" w:cs="Calibri"/>
                <w:sz w:val="22"/>
                <w:szCs w:val="22"/>
              </w:rPr>
              <w:t>Selgitab koostöös meeskonnaga välja osaliste (stilist, fotograaf jt) nägemuse toimuva sündmuse kohta. Lepib kokku sündmuse teema, tehnilised võimalused ja grimmi/grimeerimise (vajadusel ka karvtööd) eelarve.</w:t>
            </w:r>
          </w:p>
          <w:p w14:paraId="799FD025" w14:textId="77777777" w:rsidR="00BF40FA" w:rsidRPr="00A83760" w:rsidRDefault="00BF40FA" w:rsidP="00BF40FA">
            <w:pPr>
              <w:pStyle w:val="ListParagraph"/>
              <w:numPr>
                <w:ilvl w:val="0"/>
                <w:numId w:val="22"/>
              </w:numPr>
              <w:contextualSpacing/>
              <w:rPr>
                <w:rFonts w:ascii="Calibri" w:eastAsia="Calibri" w:hAnsi="Calibri" w:cs="Calibri"/>
                <w:sz w:val="22"/>
                <w:szCs w:val="22"/>
              </w:rPr>
            </w:pPr>
            <w:r w:rsidRPr="00A83760">
              <w:rPr>
                <w:rFonts w:ascii="Calibri" w:eastAsia="Calibri" w:hAnsi="Calibri" w:cs="Calibri"/>
                <w:sz w:val="22"/>
                <w:szCs w:val="22"/>
              </w:rPr>
              <w:t>Loob grimmi tervikkavandi ja tutvustab seda meeskonnale. Kavandi loomisel lähtub eelnevalt kokkulepitud sündmuse teemast, tehnilistest võimalustest (nt valgus, kompositsioon, temperatuur, tuulemasin) ja eelarvest.</w:t>
            </w:r>
          </w:p>
          <w:p w14:paraId="030126F6" w14:textId="77777777" w:rsidR="00BF40FA" w:rsidRPr="00A83760" w:rsidRDefault="00BF40FA" w:rsidP="00BF40FA">
            <w:pPr>
              <w:pStyle w:val="ListParagraph"/>
              <w:numPr>
                <w:ilvl w:val="0"/>
                <w:numId w:val="22"/>
              </w:numPr>
              <w:contextualSpacing/>
              <w:rPr>
                <w:rFonts w:ascii="Calibri" w:eastAsia="Calibri" w:hAnsi="Calibri" w:cs="Calibri"/>
                <w:sz w:val="22"/>
                <w:szCs w:val="22"/>
              </w:rPr>
            </w:pPr>
            <w:r w:rsidRPr="00A83760">
              <w:rPr>
                <w:rFonts w:ascii="Calibri" w:eastAsia="Calibri" w:hAnsi="Calibri" w:cs="Calibri"/>
                <w:sz w:val="22"/>
                <w:szCs w:val="22"/>
              </w:rPr>
              <w:t>Planeerib grimeerimise ajagraafiku ja koostab vajadusel meeskonna, lähtudes töömahust ja ajapiirangust. Vastutab eelarves püsimise ja grimeerimise lõpliku tulemuse eest.</w:t>
            </w:r>
          </w:p>
          <w:p w14:paraId="5E40673C" w14:textId="77777777" w:rsidR="00BF40FA" w:rsidRPr="00A83760" w:rsidRDefault="00BF40FA" w:rsidP="00BF40FA">
            <w:pPr>
              <w:pStyle w:val="ListParagraph"/>
              <w:numPr>
                <w:ilvl w:val="0"/>
                <w:numId w:val="22"/>
              </w:numPr>
              <w:contextualSpacing/>
              <w:rPr>
                <w:rFonts w:ascii="Calibri" w:eastAsia="Calibri" w:hAnsi="Calibri" w:cs="Calibri"/>
                <w:sz w:val="22"/>
                <w:szCs w:val="22"/>
              </w:rPr>
            </w:pPr>
            <w:r w:rsidRPr="00A83760">
              <w:rPr>
                <w:rFonts w:ascii="Calibri" w:eastAsia="Calibri" w:hAnsi="Calibri" w:cs="Calibri"/>
                <w:sz w:val="22"/>
                <w:szCs w:val="22"/>
              </w:rPr>
              <w:t>Korrigeerib või taastab soengu, hindab oma tööd ja viimistleb (sh käed, kõrvad, dekoltee).</w:t>
            </w:r>
          </w:p>
          <w:p w14:paraId="67C547A8" w14:textId="77777777" w:rsidR="00BF40FA" w:rsidRPr="00A83760" w:rsidRDefault="00BF40FA" w:rsidP="00BF40FA">
            <w:pPr>
              <w:pStyle w:val="ListParagraph"/>
              <w:numPr>
                <w:ilvl w:val="0"/>
                <w:numId w:val="22"/>
              </w:numPr>
              <w:contextualSpacing/>
              <w:rPr>
                <w:rFonts w:ascii="Calibri" w:eastAsia="Calibri" w:hAnsi="Calibri" w:cs="Calibri"/>
                <w:sz w:val="22"/>
                <w:szCs w:val="22"/>
              </w:rPr>
            </w:pPr>
            <w:r w:rsidRPr="00A83760">
              <w:rPr>
                <w:rFonts w:ascii="Calibri" w:eastAsia="Calibri" w:hAnsi="Calibri" w:cs="Calibri"/>
                <w:sz w:val="22"/>
                <w:szCs w:val="22"/>
              </w:rPr>
              <w:t>Kinnitab juuksed paruka paigaldamiseks, lähtuvalt paruka tüübist ja visuaalsest eesmärgist. Kinnitab paruka ja teised karvlisandid, kasutades selleks sobivaid vahendeid ja tehnikaid (nt liimimine, klambrid, vedrud). Pärast paruka paigaldamist viimistleb ja fikseerib soengu. Vajadusel kinnitab juukselisandid, kasutades selleks sobivaid tehnikaid ja mitmesuguseid kinnitusvõtteid (nt punumistehnika, liimimine, sõlmimine).</w:t>
            </w:r>
          </w:p>
          <w:p w14:paraId="165AE73A" w14:textId="77777777" w:rsidR="00BF40FA" w:rsidRPr="00A83760" w:rsidRDefault="00BF40FA" w:rsidP="00BF40FA">
            <w:pPr>
              <w:pStyle w:val="ListParagraph"/>
              <w:numPr>
                <w:ilvl w:val="0"/>
                <w:numId w:val="22"/>
              </w:numPr>
              <w:contextualSpacing/>
              <w:rPr>
                <w:rFonts w:ascii="Calibri" w:eastAsia="Calibri" w:hAnsi="Calibri" w:cs="Calibri"/>
                <w:sz w:val="22"/>
                <w:szCs w:val="22"/>
              </w:rPr>
            </w:pPr>
            <w:r w:rsidRPr="00A83760">
              <w:rPr>
                <w:rFonts w:ascii="Calibri" w:eastAsia="Calibri" w:hAnsi="Calibri" w:cs="Calibri"/>
                <w:sz w:val="22"/>
                <w:szCs w:val="22"/>
              </w:rPr>
              <w:t>Teeb soengu vastavalt grimmi eesmärgile, kasutades vajadusel sobivaid lisandeid. Vajadusel korrigeerib juuste ja/või habeme lõikust.</w:t>
            </w:r>
          </w:p>
          <w:p w14:paraId="14AEDCA1" w14:textId="386564D4" w:rsidR="00202F2A" w:rsidRPr="00A83760" w:rsidRDefault="00BF40FA" w:rsidP="00BF40FA">
            <w:pPr>
              <w:pStyle w:val="ListParagraph"/>
              <w:numPr>
                <w:ilvl w:val="0"/>
                <w:numId w:val="22"/>
              </w:numPr>
              <w:rPr>
                <w:rFonts w:ascii="Calibri" w:hAnsi="Calibri"/>
                <w:sz w:val="22"/>
                <w:szCs w:val="22"/>
                <w:u w:val="single"/>
              </w:rPr>
            </w:pPr>
            <w:r w:rsidRPr="00A83760">
              <w:rPr>
                <w:rFonts w:ascii="Calibri" w:eastAsia="Calibri" w:hAnsi="Calibri" w:cs="Calibri"/>
                <w:sz w:val="22"/>
                <w:szCs w:val="22"/>
              </w:rPr>
              <w:t>Teeb stiliseeritud (nt 1920. aastate grimm ülekantuna tänapäeva) või rahvusteemalise grimmi (geiša, india, egiptuse või muu grimm), lähtudes grimmi eesmärgist ja kasutades sobivaid vahendeid ja tehnikaid ning aksessuaare. Kasutab erinevaid karvlisandeid, näoproteese, spetsiaalseid teipe naha pingutamiseks jm, lähtudes grimmikavandist või karakteri eesmärgist.</w:t>
            </w:r>
          </w:p>
        </w:tc>
      </w:tr>
      <w:tr w:rsidR="00B451CE" w:rsidRPr="00610B6B" w14:paraId="20CA492B" w14:textId="77777777" w:rsidTr="00BA25F8">
        <w:tc>
          <w:tcPr>
            <w:tcW w:w="8109" w:type="dxa"/>
            <w:tcBorders>
              <w:bottom w:val="single" w:sz="4" w:space="0" w:color="000000"/>
            </w:tcBorders>
          </w:tcPr>
          <w:p w14:paraId="6EF76CDA" w14:textId="74D45162"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sidR="00576C75">
              <w:rPr>
                <w:rFonts w:ascii="Calibri" w:hAnsi="Calibri"/>
                <w:b/>
                <w:sz w:val="22"/>
                <w:szCs w:val="22"/>
              </w:rPr>
              <w:t>6</w:t>
            </w:r>
            <w:r>
              <w:rPr>
                <w:rFonts w:ascii="Calibri" w:hAnsi="Calibri"/>
                <w:b/>
                <w:sz w:val="22"/>
                <w:szCs w:val="22"/>
              </w:rPr>
              <w:t>.</w:t>
            </w:r>
            <w:r w:rsidRPr="00610B6B">
              <w:rPr>
                <w:rFonts w:ascii="Calibri" w:hAnsi="Calibri"/>
                <w:b/>
                <w:sz w:val="22"/>
                <w:szCs w:val="22"/>
              </w:rPr>
              <w:t xml:space="preserve"> </w:t>
            </w:r>
            <w:r w:rsidR="00FE1B1D" w:rsidRPr="00FE1B1D">
              <w:rPr>
                <w:rFonts w:ascii="Calibri" w:hAnsi="Calibri"/>
                <w:b/>
                <w:sz w:val="22"/>
                <w:szCs w:val="22"/>
              </w:rPr>
              <w:t>Kliendisuhtlus</w:t>
            </w:r>
          </w:p>
        </w:tc>
        <w:tc>
          <w:tcPr>
            <w:tcW w:w="1213" w:type="dxa"/>
            <w:tcBorders>
              <w:bottom w:val="single" w:sz="4" w:space="0" w:color="000000"/>
            </w:tcBorders>
          </w:tcPr>
          <w:p w14:paraId="2517E574" w14:textId="764D7A12" w:rsidR="00B451CE" w:rsidRPr="00610B6B" w:rsidRDefault="00B451CE" w:rsidP="00261D62">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154CA7">
              <w:rPr>
                <w:rFonts w:ascii="Calibri" w:hAnsi="Calibri"/>
                <w:b/>
                <w:sz w:val="22"/>
                <w:szCs w:val="22"/>
              </w:rPr>
              <w:t>5</w:t>
            </w:r>
          </w:p>
        </w:tc>
      </w:tr>
      <w:tr w:rsidR="00B451CE" w:rsidRPr="00610B6B" w14:paraId="0DA8B395" w14:textId="77777777" w:rsidTr="00BA25F8">
        <w:tc>
          <w:tcPr>
            <w:tcW w:w="9322" w:type="dxa"/>
            <w:gridSpan w:val="2"/>
            <w:tcBorders>
              <w:bottom w:val="nil"/>
            </w:tcBorders>
          </w:tcPr>
          <w:p w14:paraId="0B65A8AD"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7521D7CB" w14:textId="10986823" w:rsidR="00FE1B1D" w:rsidRPr="00FE1B1D" w:rsidRDefault="00FE1B1D" w:rsidP="00FE1B1D">
            <w:pPr>
              <w:pStyle w:val="ListParagraph"/>
              <w:numPr>
                <w:ilvl w:val="0"/>
                <w:numId w:val="17"/>
              </w:numPr>
              <w:rPr>
                <w:rFonts w:ascii="Calibri" w:hAnsi="Calibri"/>
                <w:sz w:val="22"/>
                <w:szCs w:val="22"/>
              </w:rPr>
            </w:pPr>
            <w:r w:rsidRPr="00FE1B1D">
              <w:rPr>
                <w:rFonts w:ascii="Calibri" w:hAnsi="Calibri"/>
                <w:sz w:val="22"/>
                <w:szCs w:val="22"/>
              </w:rPr>
              <w:t xml:space="preserve">Valmistab enne teenuse osutamist ja kliendiga suhtlemist töökoha ette </w:t>
            </w:r>
            <w:r w:rsidR="00F85ED8">
              <w:rPr>
                <w:rFonts w:ascii="Calibri" w:hAnsi="Calibri"/>
                <w:sz w:val="22"/>
                <w:szCs w:val="22"/>
              </w:rPr>
              <w:t>ning</w:t>
            </w:r>
            <w:r w:rsidRPr="00FE1B1D">
              <w:rPr>
                <w:rFonts w:ascii="Calibri" w:hAnsi="Calibri"/>
                <w:sz w:val="22"/>
                <w:szCs w:val="22"/>
              </w:rPr>
              <w:t xml:space="preserve"> varub piisavalt aega (</w:t>
            </w:r>
            <w:r w:rsidR="00C36854">
              <w:rPr>
                <w:rFonts w:ascii="Calibri" w:hAnsi="Calibri"/>
                <w:sz w:val="22"/>
                <w:szCs w:val="22"/>
              </w:rPr>
              <w:t>vähemalt</w:t>
            </w:r>
            <w:r w:rsidRPr="00FE1B1D">
              <w:rPr>
                <w:rFonts w:ascii="Calibri" w:hAnsi="Calibri"/>
                <w:sz w:val="22"/>
                <w:szCs w:val="22"/>
              </w:rPr>
              <w:t xml:space="preserve"> 15 minutit) ka enda emotsionaalseks ja füüsiliseks ettevalmistamiseks.</w:t>
            </w:r>
          </w:p>
          <w:p w14:paraId="2E608587" w14:textId="0733D942" w:rsidR="00FE1B1D" w:rsidRPr="00FE1B1D" w:rsidRDefault="00FE1B1D" w:rsidP="00FE1B1D">
            <w:pPr>
              <w:pStyle w:val="ListParagraph"/>
              <w:numPr>
                <w:ilvl w:val="0"/>
                <w:numId w:val="17"/>
              </w:numPr>
              <w:rPr>
                <w:rFonts w:ascii="Calibri" w:hAnsi="Calibri"/>
                <w:sz w:val="22"/>
                <w:szCs w:val="22"/>
              </w:rPr>
            </w:pPr>
            <w:r w:rsidRPr="00FE1B1D">
              <w:rPr>
                <w:rFonts w:ascii="Calibri" w:hAnsi="Calibri"/>
                <w:sz w:val="22"/>
                <w:szCs w:val="22"/>
              </w:rPr>
              <w:t xml:space="preserve">Jätab kliendi saabumisel </w:t>
            </w:r>
            <w:r w:rsidR="004852E5">
              <w:rPr>
                <w:rFonts w:ascii="Calibri" w:hAnsi="Calibri"/>
                <w:sz w:val="22"/>
                <w:szCs w:val="22"/>
              </w:rPr>
              <w:t>hea</w:t>
            </w:r>
            <w:r w:rsidRPr="00FE1B1D">
              <w:rPr>
                <w:rFonts w:ascii="Calibri" w:hAnsi="Calibri"/>
                <w:sz w:val="22"/>
                <w:szCs w:val="22"/>
              </w:rPr>
              <w:t xml:space="preserve"> esmamulje, käitudes viisakalt, sõbralikult ja tolerantselt. Loob privaatse, turvalise ja mugava õhkkonna.</w:t>
            </w:r>
          </w:p>
          <w:p w14:paraId="47EF4C68" w14:textId="5592D9D7" w:rsidR="00FE1B1D" w:rsidRDefault="00FE1B1D" w:rsidP="00FE1B1D">
            <w:pPr>
              <w:pStyle w:val="ListParagraph"/>
              <w:numPr>
                <w:ilvl w:val="0"/>
                <w:numId w:val="17"/>
              </w:numPr>
              <w:rPr>
                <w:rFonts w:ascii="Calibri" w:hAnsi="Calibri"/>
                <w:sz w:val="22"/>
                <w:szCs w:val="22"/>
              </w:rPr>
            </w:pPr>
            <w:r w:rsidRPr="00FE1B1D">
              <w:rPr>
                <w:rFonts w:ascii="Calibri" w:hAnsi="Calibri"/>
                <w:sz w:val="22"/>
                <w:szCs w:val="22"/>
              </w:rPr>
              <w:lastRenderedPageBreak/>
              <w:t xml:space="preserve">Käitub teenindussituatsioonides adekvaatselt ja loovalt, taandab negatiivsed emotsioonid ja kohaneb kiiresti mitmesuguste olukordadega. Ei kaota enesevalitsust ja kontrollib oma kehakeelt. Annab klienti teenindades ülevaate </w:t>
            </w:r>
            <w:r w:rsidR="00A05666" w:rsidRPr="00A05666">
              <w:rPr>
                <w:rFonts w:ascii="Calibri" w:hAnsi="Calibri"/>
                <w:sz w:val="22"/>
                <w:szCs w:val="22"/>
              </w:rPr>
              <w:t xml:space="preserve">grimeerimise </w:t>
            </w:r>
            <w:r w:rsidRPr="00FE1B1D">
              <w:rPr>
                <w:rFonts w:ascii="Calibri" w:hAnsi="Calibri"/>
                <w:sz w:val="22"/>
                <w:szCs w:val="22"/>
              </w:rPr>
              <w:t>käigust.</w:t>
            </w:r>
          </w:p>
          <w:p w14:paraId="44760327" w14:textId="728E7ADF" w:rsidR="00C75F72" w:rsidRPr="00FE1B1D" w:rsidRDefault="00C75F72" w:rsidP="00FE1B1D">
            <w:pPr>
              <w:pStyle w:val="ListParagraph"/>
              <w:numPr>
                <w:ilvl w:val="0"/>
                <w:numId w:val="17"/>
              </w:numPr>
              <w:rPr>
                <w:rFonts w:ascii="Calibri" w:hAnsi="Calibri"/>
                <w:sz w:val="22"/>
                <w:szCs w:val="22"/>
              </w:rPr>
            </w:pPr>
            <w:r w:rsidRPr="00C75F72">
              <w:rPr>
                <w:rFonts w:ascii="Calibri" w:hAnsi="Calibri"/>
                <w:sz w:val="22"/>
                <w:szCs w:val="22"/>
              </w:rPr>
              <w:t>Teavitab ebaadekvaatsest käitumisest vastutavat isikut või töö tellijat.</w:t>
            </w:r>
          </w:p>
          <w:p w14:paraId="5604B536" w14:textId="5FEDB2DA" w:rsidR="00410AE9" w:rsidRPr="006A5835" w:rsidRDefault="00FE1B1D" w:rsidP="00FE1B1D">
            <w:pPr>
              <w:pStyle w:val="ListParagraph"/>
              <w:numPr>
                <w:ilvl w:val="0"/>
                <w:numId w:val="17"/>
              </w:numPr>
              <w:rPr>
                <w:rFonts w:ascii="Calibri" w:hAnsi="Calibri"/>
                <w:sz w:val="22"/>
                <w:szCs w:val="22"/>
              </w:rPr>
            </w:pPr>
            <w:r w:rsidRPr="00FE1B1D">
              <w:rPr>
                <w:rFonts w:ascii="Calibri" w:hAnsi="Calibri"/>
                <w:sz w:val="22"/>
                <w:szCs w:val="22"/>
              </w:rPr>
              <w:t>Teeb tehtud töödest ülevaate ja vajadusel esitab selle vastutavale isikule või töö tellijale (nt kunstnik, fotograaf, lavastaja, režissöör). Kasutab vastavalt vajadusele digivahendeid.</w:t>
            </w:r>
          </w:p>
        </w:tc>
      </w:tr>
      <w:tr w:rsidR="00C957CA" w:rsidRPr="00610B6B" w14:paraId="28011887" w14:textId="77777777" w:rsidTr="00BA25F8">
        <w:tc>
          <w:tcPr>
            <w:tcW w:w="8109" w:type="dxa"/>
            <w:tcBorders>
              <w:top w:val="single" w:sz="4" w:space="0" w:color="auto"/>
            </w:tcBorders>
          </w:tcPr>
          <w:p w14:paraId="12259EC5" w14:textId="79DFFAB7" w:rsidR="00C957CA" w:rsidRPr="00610B6B" w:rsidRDefault="00C957CA" w:rsidP="009E7D9A">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sidR="00576C75">
              <w:rPr>
                <w:rFonts w:ascii="Calibri" w:hAnsi="Calibri"/>
                <w:b/>
                <w:sz w:val="22"/>
                <w:szCs w:val="22"/>
              </w:rPr>
              <w:t>7</w:t>
            </w:r>
            <w:r w:rsidR="007110E3">
              <w:rPr>
                <w:rFonts w:ascii="Calibri" w:hAnsi="Calibri"/>
                <w:b/>
                <w:sz w:val="22"/>
                <w:szCs w:val="22"/>
              </w:rPr>
              <w:t>.</w:t>
            </w:r>
            <w:r w:rsidRPr="00610B6B">
              <w:rPr>
                <w:rFonts w:ascii="Calibri" w:hAnsi="Calibri"/>
                <w:b/>
                <w:sz w:val="22"/>
                <w:szCs w:val="22"/>
              </w:rPr>
              <w:t xml:space="preserve"> </w:t>
            </w:r>
            <w:r w:rsidR="00E0202F" w:rsidRPr="00E0202F">
              <w:rPr>
                <w:rFonts w:ascii="Calibri" w:hAnsi="Calibri"/>
                <w:b/>
                <w:sz w:val="22"/>
                <w:szCs w:val="22"/>
              </w:rPr>
              <w:t>Meeskonna juhtimine</w:t>
            </w:r>
          </w:p>
        </w:tc>
        <w:tc>
          <w:tcPr>
            <w:tcW w:w="1213" w:type="dxa"/>
            <w:tcBorders>
              <w:top w:val="single" w:sz="4" w:space="0" w:color="auto"/>
            </w:tcBorders>
          </w:tcPr>
          <w:p w14:paraId="4848B2D3" w14:textId="7E2DCC36" w:rsidR="00C957CA" w:rsidRPr="00610B6B" w:rsidRDefault="00725E01" w:rsidP="009E7D9A">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5D461F">
              <w:rPr>
                <w:rFonts w:ascii="Calibri" w:hAnsi="Calibri"/>
                <w:b/>
                <w:sz w:val="22"/>
                <w:szCs w:val="22"/>
              </w:rPr>
              <w:t>6</w:t>
            </w:r>
          </w:p>
        </w:tc>
      </w:tr>
      <w:tr w:rsidR="00C957CA" w:rsidRPr="00610B6B" w14:paraId="4FEA5BE6" w14:textId="77777777" w:rsidTr="00BA25F8">
        <w:tc>
          <w:tcPr>
            <w:tcW w:w="9322" w:type="dxa"/>
            <w:gridSpan w:val="2"/>
          </w:tcPr>
          <w:p w14:paraId="4B9EBC51" w14:textId="77777777" w:rsidR="007110E3" w:rsidRPr="00B451CE" w:rsidRDefault="00C957CA" w:rsidP="00B451CE">
            <w:pPr>
              <w:rPr>
                <w:rFonts w:ascii="Calibri" w:hAnsi="Calibri"/>
                <w:sz w:val="22"/>
                <w:szCs w:val="22"/>
                <w:u w:val="single"/>
              </w:rPr>
            </w:pPr>
            <w:r w:rsidRPr="00DD56CC">
              <w:rPr>
                <w:rFonts w:ascii="Calibri" w:hAnsi="Calibri"/>
                <w:sz w:val="22"/>
                <w:szCs w:val="22"/>
                <w:u w:val="single"/>
              </w:rPr>
              <w:t>Tegevusnäitajad</w:t>
            </w:r>
          </w:p>
          <w:p w14:paraId="71A6BAC7" w14:textId="77777777" w:rsidR="00E0202F" w:rsidRPr="00E0202F" w:rsidRDefault="00E0202F" w:rsidP="00E0202F">
            <w:pPr>
              <w:pStyle w:val="ListParagraph"/>
              <w:numPr>
                <w:ilvl w:val="0"/>
                <w:numId w:val="16"/>
              </w:numPr>
              <w:rPr>
                <w:rFonts w:ascii="Calibri" w:hAnsi="Calibri"/>
                <w:sz w:val="22"/>
                <w:szCs w:val="22"/>
              </w:rPr>
            </w:pPr>
            <w:r w:rsidRPr="00E0202F">
              <w:rPr>
                <w:rFonts w:ascii="Calibri" w:hAnsi="Calibri"/>
                <w:sz w:val="22"/>
                <w:szCs w:val="22"/>
              </w:rPr>
              <w:t>Valib meeskonna liikmed.</w:t>
            </w:r>
          </w:p>
          <w:p w14:paraId="245852E4" w14:textId="77777777" w:rsidR="00E0202F" w:rsidRPr="00E0202F" w:rsidRDefault="00E0202F" w:rsidP="00E0202F">
            <w:pPr>
              <w:pStyle w:val="ListParagraph"/>
              <w:numPr>
                <w:ilvl w:val="0"/>
                <w:numId w:val="16"/>
              </w:numPr>
              <w:rPr>
                <w:rFonts w:ascii="Calibri" w:hAnsi="Calibri"/>
                <w:sz w:val="22"/>
                <w:szCs w:val="22"/>
              </w:rPr>
            </w:pPr>
            <w:r w:rsidRPr="00E0202F">
              <w:rPr>
                <w:rFonts w:ascii="Calibri" w:hAnsi="Calibri"/>
                <w:sz w:val="22"/>
                <w:szCs w:val="22"/>
              </w:rPr>
              <w:t>Soodustab meeskondlikke tegevusi, et panna töötajad ühe meeskonnana koos tõhusamalt tööle.</w:t>
            </w:r>
          </w:p>
          <w:p w14:paraId="6B70AC33" w14:textId="77777777" w:rsidR="00E0202F" w:rsidRPr="00E0202F" w:rsidRDefault="00E0202F" w:rsidP="00E0202F">
            <w:pPr>
              <w:pStyle w:val="ListParagraph"/>
              <w:numPr>
                <w:ilvl w:val="0"/>
                <w:numId w:val="16"/>
              </w:numPr>
              <w:rPr>
                <w:rFonts w:ascii="Calibri" w:hAnsi="Calibri"/>
                <w:sz w:val="22"/>
                <w:szCs w:val="22"/>
              </w:rPr>
            </w:pPr>
            <w:r w:rsidRPr="00E0202F">
              <w:rPr>
                <w:rFonts w:ascii="Calibri" w:hAnsi="Calibri"/>
                <w:sz w:val="22"/>
                <w:szCs w:val="22"/>
              </w:rPr>
              <w:t>Hoiab meeskonda organisatsiooni eesmärkide, plaanide, strateegiate ja muuga kursis, et tagada meeskonnale ühtne inforuum.</w:t>
            </w:r>
          </w:p>
          <w:p w14:paraId="5C8B0348" w14:textId="77777777" w:rsidR="00E0202F" w:rsidRPr="00E0202F" w:rsidRDefault="00E0202F" w:rsidP="00E0202F">
            <w:pPr>
              <w:pStyle w:val="ListParagraph"/>
              <w:numPr>
                <w:ilvl w:val="0"/>
                <w:numId w:val="16"/>
              </w:numPr>
              <w:rPr>
                <w:rFonts w:ascii="Calibri" w:hAnsi="Calibri"/>
                <w:sz w:val="22"/>
                <w:szCs w:val="22"/>
              </w:rPr>
            </w:pPr>
            <w:r w:rsidRPr="00E0202F">
              <w:rPr>
                <w:rFonts w:ascii="Calibri" w:hAnsi="Calibri"/>
                <w:sz w:val="22"/>
                <w:szCs w:val="22"/>
              </w:rPr>
              <w:t>Delegeerib töö asjakohaselt ja õiglaselt.</w:t>
            </w:r>
          </w:p>
          <w:p w14:paraId="5C09CA94" w14:textId="14F6C75D" w:rsidR="00E0202F" w:rsidRPr="00E0202F" w:rsidRDefault="00E0202F" w:rsidP="00E0202F">
            <w:pPr>
              <w:pStyle w:val="ListParagraph"/>
              <w:numPr>
                <w:ilvl w:val="0"/>
                <w:numId w:val="16"/>
              </w:numPr>
              <w:rPr>
                <w:rFonts w:ascii="Calibri" w:hAnsi="Calibri"/>
                <w:sz w:val="22"/>
                <w:szCs w:val="22"/>
              </w:rPr>
            </w:pPr>
            <w:r w:rsidRPr="00E0202F">
              <w:rPr>
                <w:rFonts w:ascii="Calibri" w:hAnsi="Calibri"/>
                <w:sz w:val="22"/>
                <w:szCs w:val="22"/>
              </w:rPr>
              <w:t xml:space="preserve">Juhendab meeskonnaliikmeid </w:t>
            </w:r>
            <w:r w:rsidR="00DE421B">
              <w:rPr>
                <w:rFonts w:ascii="Calibri" w:hAnsi="Calibri"/>
                <w:sz w:val="22"/>
                <w:szCs w:val="22"/>
              </w:rPr>
              <w:t>ning</w:t>
            </w:r>
            <w:r w:rsidRPr="00E0202F">
              <w:rPr>
                <w:rFonts w:ascii="Calibri" w:hAnsi="Calibri"/>
                <w:sz w:val="22"/>
                <w:szCs w:val="22"/>
              </w:rPr>
              <w:t xml:space="preserve"> abistab neid tekkinud küsimuste ja probleemide lahendamisel vastavalt oma pädevusele </w:t>
            </w:r>
            <w:r w:rsidR="00DE421B">
              <w:rPr>
                <w:rFonts w:ascii="Calibri" w:hAnsi="Calibri"/>
                <w:sz w:val="22"/>
                <w:szCs w:val="22"/>
              </w:rPr>
              <w:t>ja</w:t>
            </w:r>
            <w:r w:rsidRPr="00E0202F">
              <w:rPr>
                <w:rFonts w:ascii="Calibri" w:hAnsi="Calibri"/>
                <w:sz w:val="22"/>
                <w:szCs w:val="22"/>
              </w:rPr>
              <w:t xml:space="preserve"> organisatsioonis kehtestatud korrale.</w:t>
            </w:r>
          </w:p>
          <w:p w14:paraId="7EAD7F68" w14:textId="014C2893" w:rsidR="00E0202F" w:rsidRPr="00E0202F" w:rsidRDefault="00E0202F" w:rsidP="00E0202F">
            <w:pPr>
              <w:pStyle w:val="ListParagraph"/>
              <w:numPr>
                <w:ilvl w:val="0"/>
                <w:numId w:val="16"/>
              </w:numPr>
              <w:rPr>
                <w:rFonts w:ascii="Calibri" w:hAnsi="Calibri"/>
                <w:sz w:val="22"/>
                <w:szCs w:val="22"/>
              </w:rPr>
            </w:pPr>
            <w:r w:rsidRPr="00E0202F">
              <w:rPr>
                <w:rFonts w:ascii="Calibri" w:hAnsi="Calibri"/>
                <w:sz w:val="22"/>
                <w:szCs w:val="22"/>
              </w:rPr>
              <w:t xml:space="preserve">Organiseerib vajadusel väljaõpet </w:t>
            </w:r>
            <w:r w:rsidR="004D35DE">
              <w:rPr>
                <w:rFonts w:ascii="Calibri" w:hAnsi="Calibri"/>
                <w:sz w:val="22"/>
                <w:szCs w:val="22"/>
              </w:rPr>
              <w:t>ning</w:t>
            </w:r>
            <w:r w:rsidRPr="00E0202F">
              <w:rPr>
                <w:rFonts w:ascii="Calibri" w:hAnsi="Calibri"/>
                <w:sz w:val="22"/>
                <w:szCs w:val="22"/>
              </w:rPr>
              <w:t xml:space="preserve"> tutvustab meeskonnale uusi tehnikaid </w:t>
            </w:r>
            <w:r w:rsidR="004D35DE">
              <w:rPr>
                <w:rFonts w:ascii="Calibri" w:hAnsi="Calibri"/>
                <w:sz w:val="22"/>
                <w:szCs w:val="22"/>
              </w:rPr>
              <w:t>ja</w:t>
            </w:r>
            <w:r w:rsidRPr="00E0202F">
              <w:rPr>
                <w:rFonts w:ascii="Calibri" w:hAnsi="Calibri"/>
                <w:sz w:val="22"/>
                <w:szCs w:val="22"/>
              </w:rPr>
              <w:t xml:space="preserve"> materjale.</w:t>
            </w:r>
          </w:p>
          <w:p w14:paraId="60FDAB58" w14:textId="5FA18852" w:rsidR="00E0202F" w:rsidRPr="00E0202F" w:rsidRDefault="00E0202F" w:rsidP="00E0202F">
            <w:pPr>
              <w:pStyle w:val="ListParagraph"/>
              <w:numPr>
                <w:ilvl w:val="0"/>
                <w:numId w:val="16"/>
              </w:numPr>
              <w:rPr>
                <w:rFonts w:ascii="Calibri" w:hAnsi="Calibri"/>
                <w:sz w:val="22"/>
                <w:szCs w:val="22"/>
              </w:rPr>
            </w:pPr>
            <w:r w:rsidRPr="00E0202F">
              <w:rPr>
                <w:rFonts w:ascii="Calibri" w:hAnsi="Calibri"/>
                <w:sz w:val="22"/>
                <w:szCs w:val="22"/>
              </w:rPr>
              <w:t xml:space="preserve">Peab kinni eelarvest </w:t>
            </w:r>
            <w:r w:rsidR="004420BD">
              <w:rPr>
                <w:rFonts w:ascii="Calibri" w:hAnsi="Calibri"/>
                <w:sz w:val="22"/>
                <w:szCs w:val="22"/>
              </w:rPr>
              <w:t>ning</w:t>
            </w:r>
            <w:r w:rsidRPr="00E0202F">
              <w:rPr>
                <w:rFonts w:ascii="Calibri" w:hAnsi="Calibri"/>
                <w:sz w:val="22"/>
                <w:szCs w:val="22"/>
              </w:rPr>
              <w:t xml:space="preserve"> peab arvestust sündmustegevuses olevate varade (tööriistad, </w:t>
            </w:r>
            <w:r w:rsidR="004D2C7E">
              <w:rPr>
                <w:rFonts w:ascii="Calibri" w:hAnsi="Calibri"/>
                <w:sz w:val="22"/>
                <w:szCs w:val="22"/>
              </w:rPr>
              <w:noBreakHyphen/>
            </w:r>
            <w:r w:rsidR="008E6D73" w:rsidRPr="00E0202F">
              <w:rPr>
                <w:rFonts w:ascii="Calibri" w:hAnsi="Calibri"/>
                <w:sz w:val="22"/>
                <w:szCs w:val="22"/>
              </w:rPr>
              <w:t>vahendid</w:t>
            </w:r>
            <w:r w:rsidR="008E6D73">
              <w:rPr>
                <w:rFonts w:ascii="Calibri" w:hAnsi="Calibri"/>
                <w:sz w:val="22"/>
                <w:szCs w:val="22"/>
              </w:rPr>
              <w:t>,</w:t>
            </w:r>
            <w:r w:rsidR="008E6D73" w:rsidRPr="00E0202F">
              <w:rPr>
                <w:rFonts w:ascii="Calibri" w:hAnsi="Calibri"/>
                <w:sz w:val="22"/>
                <w:szCs w:val="22"/>
              </w:rPr>
              <w:t xml:space="preserve"> </w:t>
            </w:r>
            <w:r w:rsidRPr="00E0202F">
              <w:rPr>
                <w:rFonts w:ascii="Calibri" w:hAnsi="Calibri"/>
                <w:sz w:val="22"/>
                <w:szCs w:val="22"/>
              </w:rPr>
              <w:t xml:space="preserve">seadmed) haldamise ja kasutamise üle. </w:t>
            </w:r>
          </w:p>
          <w:p w14:paraId="0E4388F8" w14:textId="7EA344D4" w:rsidR="00410AE9" w:rsidRPr="00EB4450" w:rsidRDefault="00E0202F" w:rsidP="00E0202F">
            <w:pPr>
              <w:pStyle w:val="ListParagraph"/>
              <w:numPr>
                <w:ilvl w:val="0"/>
                <w:numId w:val="16"/>
              </w:numPr>
              <w:rPr>
                <w:rFonts w:ascii="Calibri" w:hAnsi="Calibri"/>
                <w:sz w:val="22"/>
                <w:szCs w:val="22"/>
                <w:u w:val="single"/>
              </w:rPr>
            </w:pPr>
            <w:r w:rsidRPr="00E0202F">
              <w:rPr>
                <w:rFonts w:ascii="Calibri" w:hAnsi="Calibri"/>
                <w:sz w:val="22"/>
                <w:szCs w:val="22"/>
              </w:rPr>
              <w:t>Valib välja vajalikud tooted ja teeb ettepaneku nende soetamiseks, lähtudes eelarvest. Vastutab jumestusvarustuse komplekteerimise eest, sh väljasõitudel ning ringreisidel.</w:t>
            </w:r>
          </w:p>
        </w:tc>
      </w:tr>
      <w:tr w:rsidR="00B451CE" w:rsidRPr="00610B6B" w14:paraId="7854CCC1" w14:textId="77777777" w:rsidTr="00BA25F8">
        <w:tc>
          <w:tcPr>
            <w:tcW w:w="8109" w:type="dxa"/>
            <w:tcBorders>
              <w:bottom w:val="single" w:sz="4" w:space="0" w:color="000000"/>
            </w:tcBorders>
          </w:tcPr>
          <w:p w14:paraId="08BE0B65" w14:textId="09CD429A"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sidR="00576C75">
              <w:rPr>
                <w:rFonts w:ascii="Calibri" w:hAnsi="Calibri"/>
                <w:b/>
                <w:sz w:val="22"/>
                <w:szCs w:val="22"/>
              </w:rPr>
              <w:t>8</w:t>
            </w:r>
            <w:r>
              <w:rPr>
                <w:rFonts w:ascii="Calibri" w:hAnsi="Calibri"/>
                <w:b/>
                <w:sz w:val="22"/>
                <w:szCs w:val="22"/>
              </w:rPr>
              <w:t>.</w:t>
            </w:r>
            <w:r w:rsidRPr="00610B6B">
              <w:rPr>
                <w:rFonts w:ascii="Calibri" w:hAnsi="Calibri"/>
                <w:b/>
                <w:sz w:val="22"/>
                <w:szCs w:val="22"/>
              </w:rPr>
              <w:t xml:space="preserve"> </w:t>
            </w:r>
            <w:r w:rsidR="004E7D77" w:rsidRPr="004E7D77">
              <w:rPr>
                <w:rFonts w:ascii="Calibri" w:hAnsi="Calibri"/>
                <w:b/>
                <w:sz w:val="22"/>
                <w:szCs w:val="22"/>
              </w:rPr>
              <w:t>Projektijuhtimine</w:t>
            </w:r>
          </w:p>
        </w:tc>
        <w:tc>
          <w:tcPr>
            <w:tcW w:w="1213" w:type="dxa"/>
            <w:tcBorders>
              <w:bottom w:val="single" w:sz="4" w:space="0" w:color="000000"/>
            </w:tcBorders>
          </w:tcPr>
          <w:p w14:paraId="7DC7E2CD" w14:textId="3E00355B" w:rsidR="00B451CE" w:rsidRPr="00610B6B" w:rsidRDefault="00B451CE" w:rsidP="00261D62">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5D461F">
              <w:rPr>
                <w:rFonts w:ascii="Calibri" w:hAnsi="Calibri"/>
                <w:b/>
                <w:sz w:val="22"/>
                <w:szCs w:val="22"/>
              </w:rPr>
              <w:t>6</w:t>
            </w:r>
          </w:p>
        </w:tc>
      </w:tr>
      <w:tr w:rsidR="00B451CE" w:rsidRPr="00610B6B" w14:paraId="3079A0D5" w14:textId="77777777" w:rsidTr="00BA25F8">
        <w:tc>
          <w:tcPr>
            <w:tcW w:w="9322" w:type="dxa"/>
            <w:gridSpan w:val="2"/>
            <w:tcBorders>
              <w:bottom w:val="single" w:sz="4" w:space="0" w:color="000000"/>
            </w:tcBorders>
          </w:tcPr>
          <w:p w14:paraId="683FF2BC"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18C86377" w14:textId="77777777" w:rsidR="004E7D77" w:rsidRPr="004E7D77" w:rsidRDefault="004E7D77" w:rsidP="004E7D77">
            <w:pPr>
              <w:pStyle w:val="ListParagraph"/>
              <w:numPr>
                <w:ilvl w:val="0"/>
                <w:numId w:val="18"/>
              </w:numPr>
              <w:rPr>
                <w:rFonts w:ascii="Calibri" w:hAnsi="Calibri"/>
                <w:sz w:val="22"/>
                <w:szCs w:val="22"/>
              </w:rPr>
            </w:pPr>
            <w:r w:rsidRPr="004E7D77">
              <w:rPr>
                <w:rFonts w:ascii="Calibri" w:hAnsi="Calibri"/>
                <w:sz w:val="22"/>
                <w:szCs w:val="22"/>
              </w:rPr>
              <w:t>Paneb paika konkreetse projekti faasid ja kulud, tegevused ja ülesanded ning koostab graafikud, et saavutada eesmärgid õigeks ajaks ja eelarve raames.</w:t>
            </w:r>
          </w:p>
          <w:p w14:paraId="5A9C97C2" w14:textId="56D294E3" w:rsidR="004E7D77" w:rsidRPr="004E7D77" w:rsidRDefault="004E7D77" w:rsidP="004E7D77">
            <w:pPr>
              <w:pStyle w:val="ListParagraph"/>
              <w:numPr>
                <w:ilvl w:val="0"/>
                <w:numId w:val="18"/>
              </w:numPr>
              <w:rPr>
                <w:rFonts w:ascii="Calibri" w:hAnsi="Calibri"/>
                <w:sz w:val="22"/>
                <w:szCs w:val="22"/>
              </w:rPr>
            </w:pPr>
            <w:r w:rsidRPr="004E7D77">
              <w:rPr>
                <w:rFonts w:ascii="Calibri" w:hAnsi="Calibri"/>
                <w:sz w:val="22"/>
                <w:szCs w:val="22"/>
              </w:rPr>
              <w:t xml:space="preserve">Hindab töö tegemiseks või projekti teostamiseks vajalike tegevuste ja tööde ulatust </w:t>
            </w:r>
            <w:r w:rsidR="005B3E2B">
              <w:rPr>
                <w:rFonts w:ascii="Calibri" w:hAnsi="Calibri"/>
                <w:sz w:val="22"/>
                <w:szCs w:val="22"/>
              </w:rPr>
              <w:t>ning</w:t>
            </w:r>
            <w:r w:rsidRPr="004E7D77">
              <w:rPr>
                <w:rFonts w:ascii="Calibri" w:hAnsi="Calibri"/>
                <w:sz w:val="22"/>
                <w:szCs w:val="22"/>
              </w:rPr>
              <w:t xml:space="preserve"> kuluva aja hulka.</w:t>
            </w:r>
          </w:p>
          <w:p w14:paraId="7850026A" w14:textId="4476CAEA" w:rsidR="00410AE9" w:rsidRPr="00EB4450" w:rsidRDefault="004E7D77" w:rsidP="004E7D77">
            <w:pPr>
              <w:pStyle w:val="ListParagraph"/>
              <w:numPr>
                <w:ilvl w:val="0"/>
                <w:numId w:val="18"/>
              </w:numPr>
              <w:rPr>
                <w:rFonts w:ascii="Calibri" w:hAnsi="Calibri"/>
                <w:sz w:val="22"/>
                <w:szCs w:val="22"/>
              </w:rPr>
            </w:pPr>
            <w:r w:rsidRPr="004E7D77">
              <w:rPr>
                <w:rFonts w:ascii="Calibri" w:hAnsi="Calibri"/>
                <w:sz w:val="22"/>
                <w:szCs w:val="22"/>
              </w:rPr>
              <w:t>Organiseerib ja juhib kõike projektiga seonduvat, et tagada projekti edukas ja tähtaegne elluviimine. Koordineerib töötajate, asutuste, organisatsioonide jt osalemist projektides.</w:t>
            </w:r>
          </w:p>
        </w:tc>
      </w:tr>
    </w:tbl>
    <w:p w14:paraId="0C3A09B0" w14:textId="77777777" w:rsidR="0055734D" w:rsidRPr="004E65BC" w:rsidRDefault="0055734D" w:rsidP="0055734D">
      <w:pPr>
        <w:rPr>
          <w:rFonts w:ascii="Calibri" w:hAnsi="Calibri"/>
          <w:b/>
          <w:sz w:val="22"/>
          <w:szCs w:val="22"/>
        </w:rPr>
      </w:pPr>
    </w:p>
    <w:p w14:paraId="2662F22A" w14:textId="11FEBA45" w:rsidR="002362F8" w:rsidRPr="00A44905"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42AACF38" w:rsidR="002362F8" w:rsidRPr="00CF4019" w:rsidRDefault="002362F8" w:rsidP="001401F8">
            <w:pPr>
              <w:jc w:val="both"/>
              <w:rPr>
                <w:rFonts w:ascii="Calibri" w:hAnsi="Calibri"/>
                <w:b/>
                <w:sz w:val="22"/>
                <w:szCs w:val="22"/>
              </w:rPr>
            </w:pPr>
            <w:r>
              <w:rPr>
                <w:rFonts w:ascii="Calibri" w:hAnsi="Calibri"/>
                <w:b/>
                <w:sz w:val="22"/>
                <w:szCs w:val="22"/>
              </w:rPr>
              <w:t>B.3.</w:t>
            </w:r>
            <w:r w:rsidR="00AB5288">
              <w:rPr>
                <w:rFonts w:ascii="Calibri" w:hAnsi="Calibri"/>
                <w:b/>
                <w:sz w:val="22"/>
                <w:szCs w:val="22"/>
              </w:rPr>
              <w:t>9</w:t>
            </w:r>
            <w:r w:rsidR="007110E3">
              <w:rPr>
                <w:rFonts w:ascii="Calibri" w:hAnsi="Calibri"/>
                <w:b/>
                <w:sz w:val="22"/>
                <w:szCs w:val="22"/>
              </w:rPr>
              <w:t>.</w:t>
            </w:r>
            <w:r w:rsidRPr="00CF4019">
              <w:rPr>
                <w:rFonts w:ascii="Calibri" w:hAnsi="Calibri"/>
                <w:b/>
                <w:sz w:val="22"/>
                <w:szCs w:val="22"/>
              </w:rPr>
              <w:t xml:space="preserve"> </w:t>
            </w:r>
            <w:r w:rsidR="00D6276E" w:rsidRPr="00D6276E">
              <w:rPr>
                <w:rFonts w:ascii="Calibri" w:hAnsi="Calibri"/>
                <w:b/>
                <w:sz w:val="22"/>
                <w:szCs w:val="22"/>
              </w:rPr>
              <w:t>Kutset läbivad kompetentsid</w:t>
            </w:r>
          </w:p>
        </w:tc>
        <w:tc>
          <w:tcPr>
            <w:tcW w:w="1247" w:type="dxa"/>
          </w:tcPr>
          <w:p w14:paraId="019BC048" w14:textId="290BBE59" w:rsidR="002362F8" w:rsidRPr="00CF4019" w:rsidRDefault="00725E01" w:rsidP="001401F8">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5D461F">
              <w:rPr>
                <w:rFonts w:ascii="Calibri" w:hAnsi="Calibri"/>
                <w:b/>
                <w:sz w:val="22"/>
                <w:szCs w:val="22"/>
              </w:rPr>
              <w:t>6</w:t>
            </w:r>
          </w:p>
        </w:tc>
      </w:tr>
      <w:tr w:rsidR="002362F8" w:rsidRPr="00CF4019" w14:paraId="0AD2F079" w14:textId="77777777" w:rsidTr="001401F8">
        <w:tc>
          <w:tcPr>
            <w:tcW w:w="9356" w:type="dxa"/>
            <w:gridSpan w:val="2"/>
          </w:tcPr>
          <w:p w14:paraId="70C67031" w14:textId="409444C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38FE2A7C" w14:textId="10B5AD1A" w:rsidR="004616EC" w:rsidRPr="004616EC" w:rsidRDefault="00C82B53" w:rsidP="004616EC">
            <w:pPr>
              <w:rPr>
                <w:rFonts w:asciiTheme="minorHAnsi" w:hAnsiTheme="minorHAnsi" w:cstheme="minorHAnsi"/>
                <w:sz w:val="22"/>
                <w:szCs w:val="22"/>
              </w:rPr>
            </w:pPr>
            <w:r>
              <w:rPr>
                <w:rFonts w:ascii="Calibri" w:hAnsi="Calibri"/>
                <w:sz w:val="22"/>
                <w:szCs w:val="22"/>
              </w:rPr>
              <w:t>1.</w:t>
            </w:r>
            <w:r w:rsidR="004616EC" w:rsidRPr="004616EC">
              <w:rPr>
                <w:rFonts w:asciiTheme="minorHAnsi" w:hAnsiTheme="minorHAnsi" w:cstheme="minorHAnsi"/>
                <w:sz w:val="22"/>
                <w:szCs w:val="22"/>
              </w:rPr>
              <w:tab/>
              <w:t>Teeb koostööd kolleegide ja tellijatega, arvestades organisatsiooni struktuuri ning erinevate üksuste funktsioone ja pädevust.</w:t>
            </w:r>
          </w:p>
          <w:p w14:paraId="09B0A68D" w14:textId="77777777" w:rsidR="004616EC" w:rsidRPr="004616EC" w:rsidRDefault="004616EC" w:rsidP="004616EC">
            <w:pPr>
              <w:rPr>
                <w:rFonts w:asciiTheme="minorHAnsi" w:hAnsiTheme="minorHAnsi" w:cstheme="minorHAnsi"/>
                <w:sz w:val="22"/>
                <w:szCs w:val="22"/>
              </w:rPr>
            </w:pPr>
            <w:r w:rsidRPr="004616EC">
              <w:rPr>
                <w:rFonts w:asciiTheme="minorHAnsi" w:hAnsiTheme="minorHAnsi" w:cstheme="minorHAnsi"/>
                <w:sz w:val="22"/>
                <w:szCs w:val="22"/>
              </w:rPr>
              <w:t>2.</w:t>
            </w:r>
            <w:r w:rsidRPr="004616EC">
              <w:rPr>
                <w:rFonts w:asciiTheme="minorHAnsi" w:hAnsiTheme="minorHAnsi" w:cstheme="minorHAnsi"/>
                <w:sz w:val="22"/>
                <w:szCs w:val="22"/>
              </w:rPr>
              <w:tab/>
              <w:t>Rakendab hügieeni ja puhtuse põhimõtteid, et säilitada tervislik keskkond ja ennetada nakkushaiguste levikut (käte ja pindade pesu).</w:t>
            </w:r>
          </w:p>
          <w:p w14:paraId="58F217FC" w14:textId="77777777" w:rsidR="004616EC" w:rsidRPr="004616EC" w:rsidRDefault="004616EC" w:rsidP="004616EC">
            <w:pPr>
              <w:rPr>
                <w:rFonts w:asciiTheme="minorHAnsi" w:hAnsiTheme="minorHAnsi" w:cstheme="minorHAnsi"/>
                <w:sz w:val="22"/>
                <w:szCs w:val="22"/>
              </w:rPr>
            </w:pPr>
            <w:r w:rsidRPr="004616EC">
              <w:rPr>
                <w:rFonts w:asciiTheme="minorHAnsi" w:hAnsiTheme="minorHAnsi" w:cstheme="minorHAnsi"/>
                <w:sz w:val="22"/>
                <w:szCs w:val="22"/>
              </w:rPr>
              <w:t>3.</w:t>
            </w:r>
            <w:r w:rsidRPr="004616EC">
              <w:rPr>
                <w:rFonts w:asciiTheme="minorHAnsi" w:hAnsiTheme="minorHAnsi" w:cstheme="minorHAnsi"/>
                <w:sz w:val="22"/>
                <w:szCs w:val="22"/>
              </w:rPr>
              <w:tab/>
              <w:t>Desinfitseerib töövahendeid ja tooteid.</w:t>
            </w:r>
          </w:p>
          <w:p w14:paraId="5A8EF131" w14:textId="77777777" w:rsidR="004616EC" w:rsidRPr="004616EC" w:rsidRDefault="004616EC" w:rsidP="004616EC">
            <w:pPr>
              <w:rPr>
                <w:rFonts w:asciiTheme="minorHAnsi" w:hAnsiTheme="minorHAnsi" w:cstheme="minorHAnsi"/>
                <w:sz w:val="22"/>
                <w:szCs w:val="22"/>
              </w:rPr>
            </w:pPr>
            <w:r w:rsidRPr="004616EC">
              <w:rPr>
                <w:rFonts w:asciiTheme="minorHAnsi" w:hAnsiTheme="minorHAnsi" w:cstheme="minorHAnsi"/>
                <w:sz w:val="22"/>
                <w:szCs w:val="22"/>
              </w:rPr>
              <w:t>4.</w:t>
            </w:r>
            <w:r w:rsidRPr="004616EC">
              <w:rPr>
                <w:rFonts w:asciiTheme="minorHAnsi" w:hAnsiTheme="minorHAnsi" w:cstheme="minorHAnsi"/>
                <w:sz w:val="22"/>
                <w:szCs w:val="22"/>
              </w:rPr>
              <w:tab/>
              <w:t xml:space="preserve">Kasutab tooteid hügieeniliselt (spaatlid, pintslid, palett). </w:t>
            </w:r>
          </w:p>
          <w:p w14:paraId="3095F465" w14:textId="748634F7" w:rsidR="00B81A5E" w:rsidRPr="00B81A5E" w:rsidRDefault="004616EC" w:rsidP="00B81A5E">
            <w:pPr>
              <w:rPr>
                <w:rFonts w:asciiTheme="minorHAnsi" w:hAnsiTheme="minorHAnsi" w:cstheme="minorHAnsi"/>
                <w:sz w:val="22"/>
                <w:szCs w:val="22"/>
              </w:rPr>
            </w:pPr>
            <w:r w:rsidRPr="004616EC">
              <w:rPr>
                <w:rFonts w:asciiTheme="minorHAnsi" w:hAnsiTheme="minorHAnsi" w:cstheme="minorHAnsi"/>
                <w:sz w:val="22"/>
                <w:szCs w:val="22"/>
              </w:rPr>
              <w:t>5.</w:t>
            </w:r>
            <w:r w:rsidRPr="004616EC">
              <w:rPr>
                <w:rFonts w:asciiTheme="minorHAnsi" w:hAnsiTheme="minorHAnsi" w:cstheme="minorHAnsi"/>
                <w:sz w:val="22"/>
                <w:szCs w:val="22"/>
              </w:rPr>
              <w:tab/>
            </w:r>
            <w:r w:rsidR="00B81A5E" w:rsidRPr="00B81A5E">
              <w:rPr>
                <w:rFonts w:asciiTheme="minorHAnsi" w:hAnsiTheme="minorHAnsi" w:cstheme="minorHAnsi"/>
                <w:sz w:val="22"/>
                <w:szCs w:val="22"/>
              </w:rPr>
              <w:t xml:space="preserve">Korraldab töökeskkonna ja töövahendite korrashoidu. </w:t>
            </w:r>
          </w:p>
          <w:p w14:paraId="03CD94B2" w14:textId="5F14E669" w:rsidR="00B81A5E" w:rsidRPr="00B81A5E" w:rsidRDefault="00B81A5E" w:rsidP="00B81A5E">
            <w:pPr>
              <w:rPr>
                <w:rFonts w:asciiTheme="minorHAnsi" w:hAnsiTheme="minorHAnsi" w:cstheme="minorHAnsi"/>
                <w:sz w:val="22"/>
                <w:szCs w:val="22"/>
              </w:rPr>
            </w:pPr>
            <w:r w:rsidRPr="00B81A5E">
              <w:rPr>
                <w:rFonts w:asciiTheme="minorHAnsi" w:hAnsiTheme="minorHAnsi" w:cstheme="minorHAnsi"/>
                <w:sz w:val="22"/>
                <w:szCs w:val="22"/>
              </w:rPr>
              <w:t>6.</w:t>
            </w:r>
            <w:r w:rsidRPr="00B81A5E">
              <w:rPr>
                <w:rFonts w:asciiTheme="minorHAnsi" w:hAnsiTheme="minorHAnsi" w:cstheme="minorHAnsi"/>
                <w:sz w:val="22"/>
                <w:szCs w:val="22"/>
              </w:rPr>
              <w:tab/>
              <w:t>Loob ideekavandid, kasutades digivahend</w:t>
            </w:r>
            <w:r w:rsidR="00CF6C70">
              <w:rPr>
                <w:rFonts w:asciiTheme="minorHAnsi" w:hAnsiTheme="minorHAnsi" w:cstheme="minorHAnsi"/>
                <w:sz w:val="22"/>
                <w:szCs w:val="22"/>
              </w:rPr>
              <w:t>e</w:t>
            </w:r>
            <w:r w:rsidRPr="00B81A5E">
              <w:rPr>
                <w:rFonts w:asciiTheme="minorHAnsi" w:hAnsiTheme="minorHAnsi" w:cstheme="minorHAnsi"/>
                <w:sz w:val="22"/>
                <w:szCs w:val="22"/>
              </w:rPr>
              <w:t>id.</w:t>
            </w:r>
          </w:p>
          <w:p w14:paraId="25C4D2AD" w14:textId="438B506F" w:rsidR="002362F8" w:rsidRPr="00B81A5E" w:rsidRDefault="00B81A5E" w:rsidP="00580845">
            <w:pPr>
              <w:rPr>
                <w:rFonts w:asciiTheme="minorHAnsi" w:hAnsiTheme="minorHAnsi" w:cstheme="minorHAnsi"/>
                <w:sz w:val="22"/>
                <w:szCs w:val="22"/>
              </w:rPr>
            </w:pPr>
            <w:r w:rsidRPr="00B81A5E">
              <w:rPr>
                <w:rFonts w:asciiTheme="minorHAnsi" w:hAnsiTheme="minorHAnsi" w:cstheme="minorHAnsi"/>
                <w:sz w:val="22"/>
                <w:szCs w:val="22"/>
              </w:rPr>
              <w:t>7.</w:t>
            </w:r>
            <w:r w:rsidRPr="00B81A5E">
              <w:rPr>
                <w:rFonts w:asciiTheme="minorHAnsi" w:hAnsiTheme="minorHAnsi" w:cstheme="minorHAnsi"/>
                <w:sz w:val="22"/>
                <w:szCs w:val="22"/>
              </w:rPr>
              <w:tab/>
              <w:t>Rakendab oma töös uusi ideid ja arengusuundi.</w:t>
            </w:r>
          </w:p>
        </w:tc>
      </w:tr>
      <w:tr w:rsidR="00FF4EF0" w:rsidRPr="00CF4019" w14:paraId="08B870DD" w14:textId="77777777" w:rsidTr="001401F8">
        <w:tc>
          <w:tcPr>
            <w:tcW w:w="9356" w:type="dxa"/>
            <w:gridSpan w:val="2"/>
          </w:tcPr>
          <w:p w14:paraId="7B09935E" w14:textId="77777777" w:rsidR="00FF4EF0" w:rsidRDefault="00FF4EF0" w:rsidP="001401F8">
            <w:pPr>
              <w:pStyle w:val="ListParagraph"/>
              <w:ind w:left="0"/>
              <w:rPr>
                <w:rFonts w:ascii="Calibri" w:hAnsi="Calibri"/>
                <w:sz w:val="22"/>
                <w:szCs w:val="22"/>
                <w:u w:val="single"/>
              </w:rPr>
            </w:pPr>
            <w:r>
              <w:rPr>
                <w:rFonts w:ascii="Calibri" w:hAnsi="Calibri"/>
                <w:sz w:val="22"/>
                <w:szCs w:val="22"/>
                <w:u w:val="single"/>
              </w:rPr>
              <w:t>Teadmised</w:t>
            </w:r>
          </w:p>
          <w:p w14:paraId="2A4A8AB8" w14:textId="29B59C2C" w:rsidR="00FF4EF0" w:rsidRPr="00FF4EF0" w:rsidRDefault="00FF4EF0" w:rsidP="001401F8">
            <w:pPr>
              <w:pStyle w:val="ListParagraph"/>
              <w:ind w:left="0"/>
              <w:rPr>
                <w:rFonts w:ascii="Calibri" w:hAnsi="Calibri"/>
                <w:sz w:val="22"/>
                <w:szCs w:val="22"/>
              </w:rPr>
            </w:pPr>
            <w:r w:rsidRPr="00FF4EF0">
              <w:rPr>
                <w:rFonts w:ascii="Calibri" w:hAnsi="Calibri"/>
                <w:sz w:val="22"/>
                <w:szCs w:val="22"/>
              </w:rPr>
              <w:t>Nakkushaigused, nahahaigused, desinfitseerimisvahendid</w:t>
            </w:r>
            <w:r w:rsidR="005A662D">
              <w:rPr>
                <w:rFonts w:ascii="Calibri" w:hAnsi="Calibri"/>
                <w:sz w:val="22"/>
                <w:szCs w:val="22"/>
              </w:rPr>
              <w:t>;</w:t>
            </w:r>
            <w:r w:rsidR="005A662D">
              <w:t xml:space="preserve"> e</w:t>
            </w:r>
            <w:r w:rsidR="005A662D" w:rsidRPr="005A662D">
              <w:rPr>
                <w:rFonts w:ascii="Calibri" w:hAnsi="Calibri"/>
                <w:sz w:val="22"/>
                <w:szCs w:val="22"/>
              </w:rPr>
              <w:t>rinevate ajastute jumestus ja soengud</w:t>
            </w:r>
            <w:r w:rsidR="005A3908">
              <w:rPr>
                <w:rFonts w:ascii="Calibri" w:hAnsi="Calibri"/>
                <w:sz w:val="22"/>
                <w:szCs w:val="22"/>
              </w:rPr>
              <w:t>;</w:t>
            </w:r>
            <w:r w:rsidR="005A3908">
              <w:t xml:space="preserve"> </w:t>
            </w:r>
            <w:r w:rsidR="005A3908" w:rsidRPr="005A3908">
              <w:rPr>
                <w:rFonts w:ascii="Calibri" w:hAnsi="Calibri"/>
                <w:sz w:val="22"/>
                <w:szCs w:val="22"/>
              </w:rPr>
              <w:t>baasteadmised näo luustikust ja lihastest; erialaspetsiifilised materjalid ja tehnikad</w:t>
            </w:r>
            <w:r w:rsidR="005A3908">
              <w:rPr>
                <w:rFonts w:ascii="Calibri" w:hAnsi="Calibri"/>
                <w:sz w:val="22"/>
                <w:szCs w:val="22"/>
              </w:rPr>
              <w:t xml:space="preserve"> </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306A692E" w14:textId="0BDCC1C8" w:rsidR="00A35109" w:rsidRPr="00A35109" w:rsidRDefault="00A35109" w:rsidP="00A35109">
            <w:pPr>
              <w:ind w:left="74"/>
              <w:rPr>
                <w:rFonts w:ascii="Calibri" w:hAnsi="Calibri"/>
                <w:sz w:val="22"/>
                <w:szCs w:val="22"/>
              </w:rPr>
            </w:pPr>
            <w:r w:rsidRPr="00A35109">
              <w:rPr>
                <w:rFonts w:ascii="Calibri" w:hAnsi="Calibri"/>
                <w:sz w:val="22"/>
                <w:szCs w:val="22"/>
              </w:rPr>
              <w:t xml:space="preserve">Anu </w:t>
            </w:r>
            <w:proofErr w:type="spellStart"/>
            <w:r w:rsidRPr="00A35109">
              <w:rPr>
                <w:rFonts w:ascii="Calibri" w:hAnsi="Calibri"/>
                <w:sz w:val="22"/>
                <w:szCs w:val="22"/>
              </w:rPr>
              <w:t>Konze</w:t>
            </w:r>
            <w:proofErr w:type="spellEnd"/>
            <w:r w:rsidRPr="00A35109">
              <w:rPr>
                <w:rFonts w:ascii="Calibri" w:hAnsi="Calibri"/>
                <w:sz w:val="22"/>
                <w:szCs w:val="22"/>
              </w:rPr>
              <w:t xml:space="preserve"> </w:t>
            </w:r>
            <w:r w:rsidR="000E72F9" w:rsidRPr="000E72F9">
              <w:rPr>
                <w:rFonts w:ascii="Calibri" w:hAnsi="Calibri"/>
                <w:sz w:val="22"/>
                <w:szCs w:val="22"/>
              </w:rPr>
              <w:t>–</w:t>
            </w:r>
            <w:r w:rsidRPr="00A35109">
              <w:rPr>
                <w:rFonts w:ascii="Calibri" w:hAnsi="Calibri"/>
                <w:sz w:val="22"/>
                <w:szCs w:val="22"/>
              </w:rPr>
              <w:t xml:space="preserve"> Tallinna Linnateater</w:t>
            </w:r>
          </w:p>
          <w:p w14:paraId="7D51CE6B" w14:textId="2807C0BC" w:rsidR="00A35109" w:rsidRPr="00A35109" w:rsidRDefault="00A35109" w:rsidP="00A35109">
            <w:pPr>
              <w:ind w:left="74"/>
              <w:rPr>
                <w:rFonts w:ascii="Calibri" w:hAnsi="Calibri"/>
                <w:sz w:val="22"/>
                <w:szCs w:val="22"/>
              </w:rPr>
            </w:pPr>
            <w:r w:rsidRPr="00A35109">
              <w:rPr>
                <w:rFonts w:ascii="Calibri" w:hAnsi="Calibri"/>
                <w:sz w:val="22"/>
                <w:szCs w:val="22"/>
              </w:rPr>
              <w:t xml:space="preserve">Liina </w:t>
            </w:r>
            <w:proofErr w:type="spellStart"/>
            <w:r w:rsidRPr="00A35109">
              <w:rPr>
                <w:rFonts w:ascii="Calibri" w:hAnsi="Calibri"/>
                <w:sz w:val="22"/>
                <w:szCs w:val="22"/>
              </w:rPr>
              <w:t>Pihel</w:t>
            </w:r>
            <w:proofErr w:type="spellEnd"/>
            <w:r w:rsidRPr="00A35109">
              <w:rPr>
                <w:rFonts w:ascii="Calibri" w:hAnsi="Calibri"/>
                <w:sz w:val="22"/>
                <w:szCs w:val="22"/>
              </w:rPr>
              <w:t xml:space="preserve"> </w:t>
            </w:r>
            <w:r w:rsidR="000E72F9" w:rsidRPr="000E72F9">
              <w:rPr>
                <w:rFonts w:ascii="Calibri" w:hAnsi="Calibri"/>
                <w:sz w:val="22"/>
                <w:szCs w:val="22"/>
              </w:rPr>
              <w:t>–</w:t>
            </w:r>
            <w:r w:rsidRPr="00A35109">
              <w:rPr>
                <w:rFonts w:ascii="Calibri" w:hAnsi="Calibri"/>
                <w:sz w:val="22"/>
                <w:szCs w:val="22"/>
              </w:rPr>
              <w:t xml:space="preserve"> Grimmikool OÜ</w:t>
            </w:r>
          </w:p>
          <w:p w14:paraId="4668CE5D" w14:textId="71C2C319" w:rsidR="00A35109" w:rsidRPr="00A35109" w:rsidRDefault="00A35109" w:rsidP="00A35109">
            <w:pPr>
              <w:ind w:left="74"/>
              <w:rPr>
                <w:rFonts w:ascii="Calibri" w:hAnsi="Calibri"/>
                <w:sz w:val="22"/>
                <w:szCs w:val="22"/>
              </w:rPr>
            </w:pPr>
            <w:proofErr w:type="spellStart"/>
            <w:r w:rsidRPr="00A35109">
              <w:rPr>
                <w:rFonts w:ascii="Calibri" w:hAnsi="Calibri"/>
                <w:sz w:val="22"/>
                <w:szCs w:val="22"/>
              </w:rPr>
              <w:t>Kärolin</w:t>
            </w:r>
            <w:proofErr w:type="spellEnd"/>
            <w:r w:rsidRPr="00A35109">
              <w:rPr>
                <w:rFonts w:ascii="Calibri" w:hAnsi="Calibri"/>
                <w:sz w:val="22"/>
                <w:szCs w:val="22"/>
              </w:rPr>
              <w:t xml:space="preserve"> Raig </w:t>
            </w:r>
            <w:r w:rsidR="000E72F9" w:rsidRPr="000E72F9">
              <w:rPr>
                <w:rFonts w:ascii="Calibri" w:hAnsi="Calibri"/>
                <w:sz w:val="22"/>
                <w:szCs w:val="22"/>
              </w:rPr>
              <w:t>–</w:t>
            </w:r>
            <w:r w:rsidRPr="00A35109">
              <w:rPr>
                <w:rFonts w:ascii="Calibri" w:hAnsi="Calibri"/>
                <w:sz w:val="22"/>
                <w:szCs w:val="22"/>
              </w:rPr>
              <w:t xml:space="preserve"> jumestuskunstnik</w:t>
            </w:r>
          </w:p>
          <w:p w14:paraId="3DC1AA6A" w14:textId="1F824B08" w:rsidR="00A35109" w:rsidRPr="00A35109" w:rsidRDefault="00A35109" w:rsidP="00A35109">
            <w:pPr>
              <w:ind w:left="74"/>
              <w:rPr>
                <w:rFonts w:ascii="Calibri" w:hAnsi="Calibri"/>
                <w:sz w:val="22"/>
                <w:szCs w:val="22"/>
              </w:rPr>
            </w:pPr>
            <w:r w:rsidRPr="00A35109">
              <w:rPr>
                <w:rFonts w:ascii="Calibri" w:hAnsi="Calibri"/>
                <w:sz w:val="22"/>
                <w:szCs w:val="22"/>
              </w:rPr>
              <w:t xml:space="preserve">Merlit </w:t>
            </w:r>
            <w:proofErr w:type="spellStart"/>
            <w:r w:rsidRPr="00A35109">
              <w:rPr>
                <w:rFonts w:ascii="Calibri" w:hAnsi="Calibri"/>
                <w:sz w:val="22"/>
                <w:szCs w:val="22"/>
              </w:rPr>
              <w:t>Veldi</w:t>
            </w:r>
            <w:proofErr w:type="spellEnd"/>
            <w:r w:rsidRPr="00A35109">
              <w:rPr>
                <w:rFonts w:ascii="Calibri" w:hAnsi="Calibri"/>
                <w:sz w:val="22"/>
                <w:szCs w:val="22"/>
              </w:rPr>
              <w:t xml:space="preserve"> </w:t>
            </w:r>
            <w:r w:rsidR="000E72F9" w:rsidRPr="000E72F9">
              <w:rPr>
                <w:rFonts w:ascii="Calibri" w:hAnsi="Calibri"/>
                <w:sz w:val="22"/>
                <w:szCs w:val="22"/>
              </w:rPr>
              <w:t>–</w:t>
            </w:r>
            <w:r w:rsidRPr="00A35109">
              <w:rPr>
                <w:rFonts w:ascii="Calibri" w:hAnsi="Calibri"/>
                <w:sz w:val="22"/>
                <w:szCs w:val="22"/>
              </w:rPr>
              <w:t xml:space="preserve"> grimmikunstnik</w:t>
            </w:r>
          </w:p>
          <w:p w14:paraId="12EB2229" w14:textId="5EA2F720" w:rsidR="001E29DD" w:rsidRPr="00331584" w:rsidRDefault="00A35109" w:rsidP="00A35109">
            <w:pPr>
              <w:ind w:left="74"/>
              <w:rPr>
                <w:rFonts w:ascii="Calibri" w:hAnsi="Calibri"/>
                <w:sz w:val="22"/>
                <w:szCs w:val="22"/>
              </w:rPr>
            </w:pPr>
            <w:r w:rsidRPr="00A35109">
              <w:rPr>
                <w:rFonts w:ascii="Calibri" w:hAnsi="Calibri"/>
                <w:sz w:val="22"/>
                <w:szCs w:val="22"/>
              </w:rPr>
              <w:t xml:space="preserve">Liia Viitas </w:t>
            </w:r>
            <w:r w:rsidR="000E72F9" w:rsidRPr="000E72F9">
              <w:rPr>
                <w:rFonts w:ascii="Calibri" w:hAnsi="Calibri"/>
                <w:sz w:val="22"/>
                <w:szCs w:val="22"/>
              </w:rPr>
              <w:t>–</w:t>
            </w:r>
            <w:r w:rsidRPr="00A35109">
              <w:rPr>
                <w:rFonts w:ascii="Calibri" w:hAnsi="Calibri"/>
                <w:sz w:val="22"/>
                <w:szCs w:val="22"/>
              </w:rPr>
              <w:t xml:space="preserve"> Eesti Meigikunstnike Ühendus</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1C21E5C3" w:rsidR="001E29DD" w:rsidRPr="00331584" w:rsidRDefault="00B3276A" w:rsidP="006809CE">
            <w:pPr>
              <w:ind w:left="74"/>
              <w:rPr>
                <w:rFonts w:ascii="Calibri" w:hAnsi="Calibri"/>
                <w:sz w:val="22"/>
                <w:szCs w:val="22"/>
              </w:rPr>
            </w:pPr>
            <w:r>
              <w:rPr>
                <w:rFonts w:ascii="Calibri" w:hAnsi="Calibri"/>
                <w:sz w:val="22"/>
                <w:szCs w:val="22"/>
              </w:rPr>
              <w:t>Kultuuri</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775162F" w:rsidR="001E29DD" w:rsidRPr="00725E01" w:rsidRDefault="000F6757" w:rsidP="006809CE">
            <w:pPr>
              <w:ind w:left="74"/>
              <w:rPr>
                <w:rFonts w:ascii="Calibri" w:hAnsi="Calibri"/>
                <w:sz w:val="22"/>
                <w:szCs w:val="22"/>
              </w:rPr>
            </w:pPr>
            <w:r w:rsidRPr="000F6757">
              <w:rPr>
                <w:rFonts w:ascii="Calibri" w:hAnsi="Calibri"/>
                <w:sz w:val="22"/>
                <w:szCs w:val="22"/>
              </w:rPr>
              <w:t>2659 Loomingulised töötajad, mujal liigitamata</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4AC27876" w:rsidR="001E29DD" w:rsidRPr="00725E01" w:rsidRDefault="00B3276A" w:rsidP="006809CE">
            <w:pPr>
              <w:ind w:left="74"/>
              <w:rPr>
                <w:rFonts w:ascii="Calibri" w:hAnsi="Calibri"/>
                <w:sz w:val="22"/>
                <w:szCs w:val="22"/>
              </w:rPr>
            </w:pPr>
            <w:r>
              <w:rPr>
                <w:rFonts w:ascii="Calibri" w:hAnsi="Calibri"/>
                <w:sz w:val="22"/>
                <w:szCs w:val="22"/>
              </w:rPr>
              <w:t>6</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2B9CCA11" w:rsidR="001E29DD" w:rsidRPr="00783BA9" w:rsidRDefault="001E29DD" w:rsidP="00520BDC">
            <w:pPr>
              <w:rPr>
                <w:rFonts w:ascii="Calibri" w:hAnsi="Calibri"/>
                <w:i/>
                <w:iCs/>
                <w:sz w:val="22"/>
                <w:szCs w:val="22"/>
              </w:rPr>
            </w:pPr>
            <w:r w:rsidRPr="00331584">
              <w:rPr>
                <w:rFonts w:ascii="Calibri" w:hAnsi="Calibri"/>
                <w:sz w:val="22"/>
                <w:szCs w:val="22"/>
              </w:rPr>
              <w:t>Inglise keeles</w:t>
            </w:r>
            <w:r w:rsidR="002D0B1A">
              <w:rPr>
                <w:rFonts w:ascii="Calibri" w:hAnsi="Calibri"/>
                <w:sz w:val="22"/>
                <w:szCs w:val="22"/>
              </w:rPr>
              <w:t xml:space="preserve">: </w:t>
            </w:r>
            <w:r w:rsidR="000922EB" w:rsidRPr="000922EB">
              <w:rPr>
                <w:rFonts w:ascii="Calibri" w:hAnsi="Calibri"/>
                <w:i/>
                <w:iCs/>
                <w:sz w:val="22"/>
                <w:szCs w:val="22"/>
              </w:rPr>
              <w:t xml:space="preserve">Make-up </w:t>
            </w:r>
            <w:r w:rsidR="005D1D00">
              <w:rPr>
                <w:rFonts w:ascii="Calibri" w:hAnsi="Calibri"/>
                <w:i/>
                <w:iCs/>
                <w:sz w:val="22"/>
                <w:szCs w:val="22"/>
              </w:rPr>
              <w:t>Designer</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74E64546" w:rsidR="00AA03E3" w:rsidRPr="00EA706D" w:rsidRDefault="00063CA9" w:rsidP="00520BDC">
            <w:pPr>
              <w:rPr>
                <w:rFonts w:ascii="Calibri" w:hAnsi="Calibri"/>
                <w:bCs/>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EA706D" w:rsidRPr="00EA706D">
              <w:rPr>
                <w:rFonts w:ascii="Calibri" w:hAnsi="Calibri"/>
                <w:bCs/>
                <w:sz w:val="22"/>
                <w:szCs w:val="22"/>
              </w:rPr>
              <w:t xml:space="preserve">Grimeerija </w:t>
            </w:r>
            <w:r w:rsidR="00EA706D">
              <w:rPr>
                <w:rFonts w:ascii="Calibri" w:hAnsi="Calibri"/>
                <w:bCs/>
                <w:sz w:val="22"/>
                <w:szCs w:val="22"/>
              </w:rPr>
              <w:t>ja jumestaja kutse-eetika</w:t>
            </w:r>
          </w:p>
          <w:p w14:paraId="3475AEC9" w14:textId="5294178E" w:rsidR="004A79CF" w:rsidRPr="00DD5358"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A21853">
              <w:rPr>
                <w:rFonts w:ascii="Calibri" w:hAnsi="Calibri"/>
                <w:sz w:val="22"/>
                <w:szCs w:val="22"/>
              </w:rPr>
              <w:t>D</w:t>
            </w:r>
            <w:r w:rsidR="00A21853" w:rsidRPr="00A21853">
              <w:rPr>
                <w:rFonts w:ascii="Calibri" w:hAnsi="Calibri"/>
                <w:sz w:val="22"/>
                <w:szCs w:val="22"/>
              </w:rPr>
              <w:t xml:space="preserve">igipädevuste </w:t>
            </w:r>
            <w:proofErr w:type="spellStart"/>
            <w:r w:rsidR="00A21853" w:rsidRPr="00A21853">
              <w:rPr>
                <w:rFonts w:ascii="Calibri" w:hAnsi="Calibri"/>
                <w:sz w:val="22"/>
                <w:szCs w:val="22"/>
              </w:rPr>
              <w:t>enesehindamisskaala</w:t>
            </w:r>
            <w:proofErr w:type="spellEnd"/>
          </w:p>
        </w:tc>
      </w:tr>
    </w:tbl>
    <w:p w14:paraId="3A1FF184" w14:textId="77777777" w:rsidR="00A653A9" w:rsidRPr="00DD5358" w:rsidRDefault="00A653A9">
      <w:pPr>
        <w:jc w:val="right"/>
        <w:rPr>
          <w:rFonts w:ascii="Calibri" w:hAnsi="Calibri"/>
          <w:b/>
          <w:sz w:val="22"/>
          <w:szCs w:val="22"/>
        </w:rPr>
      </w:pPr>
    </w:p>
    <w:sectPr w:rsidR="00A653A9" w:rsidRPr="00DD5358" w:rsidSect="000C0091">
      <w:headerReference w:type="default" r:id="rId8"/>
      <w:footerReference w:type="default" r:id="rId9"/>
      <w:headerReference w:type="first" r:id="rId10"/>
      <w:footerReference w:type="first" r:id="rId11"/>
      <w:pgSz w:w="11906" w:h="16838" w:code="9"/>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2" w:name="OLE_LINK6"/>
    <w:bookmarkStart w:id="3"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4"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4"/>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CAC1A2A"/>
    <w:multiLevelType w:val="hybridMultilevel"/>
    <w:tmpl w:val="F39684A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FD5017"/>
    <w:multiLevelType w:val="hybridMultilevel"/>
    <w:tmpl w:val="AE8CA80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4ADD46DD"/>
    <w:multiLevelType w:val="hybridMultilevel"/>
    <w:tmpl w:val="B204F1C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A860F9D"/>
    <w:multiLevelType w:val="hybridMultilevel"/>
    <w:tmpl w:val="4ABA4D86"/>
    <w:lvl w:ilvl="0" w:tplc="707A7CD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BA70D12"/>
    <w:multiLevelType w:val="hybridMultilevel"/>
    <w:tmpl w:val="8810532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1"/>
  </w:num>
  <w:num w:numId="5" w16cid:durableId="182671239">
    <w:abstractNumId w:val="19"/>
  </w:num>
  <w:num w:numId="6" w16cid:durableId="1717386723">
    <w:abstractNumId w:val="22"/>
  </w:num>
  <w:num w:numId="7" w16cid:durableId="1060713610">
    <w:abstractNumId w:val="12"/>
  </w:num>
  <w:num w:numId="8" w16cid:durableId="704259253">
    <w:abstractNumId w:val="4"/>
  </w:num>
  <w:num w:numId="9" w16cid:durableId="1681926032">
    <w:abstractNumId w:val="1"/>
  </w:num>
  <w:num w:numId="10" w16cid:durableId="1507524932">
    <w:abstractNumId w:val="10"/>
  </w:num>
  <w:num w:numId="11" w16cid:durableId="1217665080">
    <w:abstractNumId w:val="2"/>
  </w:num>
  <w:num w:numId="12" w16cid:durableId="134372324">
    <w:abstractNumId w:val="25"/>
  </w:num>
  <w:num w:numId="13" w16cid:durableId="1520002380">
    <w:abstractNumId w:val="14"/>
  </w:num>
  <w:num w:numId="14" w16cid:durableId="1775127077">
    <w:abstractNumId w:val="6"/>
  </w:num>
  <w:num w:numId="15" w16cid:durableId="450590941">
    <w:abstractNumId w:val="3"/>
  </w:num>
  <w:num w:numId="16" w16cid:durableId="769393518">
    <w:abstractNumId w:val="13"/>
  </w:num>
  <w:num w:numId="17" w16cid:durableId="1433671225">
    <w:abstractNumId w:val="16"/>
  </w:num>
  <w:num w:numId="18" w16cid:durableId="660281688">
    <w:abstractNumId w:val="0"/>
  </w:num>
  <w:num w:numId="19" w16cid:durableId="327363728">
    <w:abstractNumId w:val="24"/>
  </w:num>
  <w:num w:numId="20" w16cid:durableId="404256745">
    <w:abstractNumId w:val="11"/>
  </w:num>
  <w:num w:numId="21" w16cid:durableId="86929242">
    <w:abstractNumId w:val="15"/>
  </w:num>
  <w:num w:numId="22" w16cid:durableId="861939715">
    <w:abstractNumId w:val="23"/>
  </w:num>
  <w:num w:numId="23" w16cid:durableId="1910069177">
    <w:abstractNumId w:val="5"/>
  </w:num>
  <w:num w:numId="24" w16cid:durableId="717096347">
    <w:abstractNumId w:val="20"/>
  </w:num>
  <w:num w:numId="25" w16cid:durableId="1060519200">
    <w:abstractNumId w:val="17"/>
  </w:num>
  <w:num w:numId="26" w16cid:durableId="1134786403">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1E22"/>
    <w:rsid w:val="00042649"/>
    <w:rsid w:val="00042C3B"/>
    <w:rsid w:val="00042D0A"/>
    <w:rsid w:val="00042FF0"/>
    <w:rsid w:val="000458CD"/>
    <w:rsid w:val="00046B30"/>
    <w:rsid w:val="00051713"/>
    <w:rsid w:val="00052FE2"/>
    <w:rsid w:val="00053590"/>
    <w:rsid w:val="00055817"/>
    <w:rsid w:val="00055CF7"/>
    <w:rsid w:val="000630B6"/>
    <w:rsid w:val="00063636"/>
    <w:rsid w:val="00063777"/>
    <w:rsid w:val="000639F6"/>
    <w:rsid w:val="00063CA9"/>
    <w:rsid w:val="00064A47"/>
    <w:rsid w:val="00065B93"/>
    <w:rsid w:val="00065BF0"/>
    <w:rsid w:val="00067512"/>
    <w:rsid w:val="00067E99"/>
    <w:rsid w:val="00070474"/>
    <w:rsid w:val="00070B28"/>
    <w:rsid w:val="00071BB4"/>
    <w:rsid w:val="0007392D"/>
    <w:rsid w:val="00074FBB"/>
    <w:rsid w:val="00075F3D"/>
    <w:rsid w:val="00077CEC"/>
    <w:rsid w:val="00081659"/>
    <w:rsid w:val="00081C71"/>
    <w:rsid w:val="00082BFD"/>
    <w:rsid w:val="0008425B"/>
    <w:rsid w:val="0008553C"/>
    <w:rsid w:val="000865A8"/>
    <w:rsid w:val="000872CB"/>
    <w:rsid w:val="0009198D"/>
    <w:rsid w:val="00091B20"/>
    <w:rsid w:val="000922EB"/>
    <w:rsid w:val="00092719"/>
    <w:rsid w:val="00095390"/>
    <w:rsid w:val="00095FD1"/>
    <w:rsid w:val="00097982"/>
    <w:rsid w:val="000A0C03"/>
    <w:rsid w:val="000A1568"/>
    <w:rsid w:val="000A2C63"/>
    <w:rsid w:val="000A54FD"/>
    <w:rsid w:val="000A5929"/>
    <w:rsid w:val="000A5D00"/>
    <w:rsid w:val="000A60A6"/>
    <w:rsid w:val="000A62E5"/>
    <w:rsid w:val="000B01D9"/>
    <w:rsid w:val="000B1092"/>
    <w:rsid w:val="000B4C58"/>
    <w:rsid w:val="000B4FF8"/>
    <w:rsid w:val="000B61DB"/>
    <w:rsid w:val="000B660C"/>
    <w:rsid w:val="000C0091"/>
    <w:rsid w:val="000C1705"/>
    <w:rsid w:val="000C3D93"/>
    <w:rsid w:val="000C63DA"/>
    <w:rsid w:val="000D29D8"/>
    <w:rsid w:val="000D3030"/>
    <w:rsid w:val="000D5DFE"/>
    <w:rsid w:val="000D7E2E"/>
    <w:rsid w:val="000E05DD"/>
    <w:rsid w:val="000E0E60"/>
    <w:rsid w:val="000E14EE"/>
    <w:rsid w:val="000E3CE1"/>
    <w:rsid w:val="000E4FA9"/>
    <w:rsid w:val="000E72F9"/>
    <w:rsid w:val="000F1490"/>
    <w:rsid w:val="000F365C"/>
    <w:rsid w:val="000F41D0"/>
    <w:rsid w:val="000F5A84"/>
    <w:rsid w:val="000F6353"/>
    <w:rsid w:val="000F6757"/>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2C23"/>
    <w:rsid w:val="00143CEB"/>
    <w:rsid w:val="00143FEA"/>
    <w:rsid w:val="0014688D"/>
    <w:rsid w:val="00146B5A"/>
    <w:rsid w:val="00147C35"/>
    <w:rsid w:val="00147FF6"/>
    <w:rsid w:val="00150106"/>
    <w:rsid w:val="00151FD0"/>
    <w:rsid w:val="00152AE9"/>
    <w:rsid w:val="00153376"/>
    <w:rsid w:val="001537F3"/>
    <w:rsid w:val="00154122"/>
    <w:rsid w:val="00154CA7"/>
    <w:rsid w:val="001565A0"/>
    <w:rsid w:val="001569DC"/>
    <w:rsid w:val="00157828"/>
    <w:rsid w:val="00160463"/>
    <w:rsid w:val="00161693"/>
    <w:rsid w:val="00161ADB"/>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1EB"/>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6760"/>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2F2A"/>
    <w:rsid w:val="00206372"/>
    <w:rsid w:val="002107ED"/>
    <w:rsid w:val="00211A93"/>
    <w:rsid w:val="00213DA9"/>
    <w:rsid w:val="002144E3"/>
    <w:rsid w:val="0021471C"/>
    <w:rsid w:val="0021681B"/>
    <w:rsid w:val="0022038C"/>
    <w:rsid w:val="00220861"/>
    <w:rsid w:val="0022155A"/>
    <w:rsid w:val="00222730"/>
    <w:rsid w:val="002240BF"/>
    <w:rsid w:val="002254FA"/>
    <w:rsid w:val="002257D4"/>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23B"/>
    <w:rsid w:val="00252ED3"/>
    <w:rsid w:val="002539A3"/>
    <w:rsid w:val="00253B6D"/>
    <w:rsid w:val="00253D9A"/>
    <w:rsid w:val="00253E81"/>
    <w:rsid w:val="002541B6"/>
    <w:rsid w:val="00254467"/>
    <w:rsid w:val="00254617"/>
    <w:rsid w:val="00254852"/>
    <w:rsid w:val="0025614A"/>
    <w:rsid w:val="00261193"/>
    <w:rsid w:val="0026234B"/>
    <w:rsid w:val="00263C86"/>
    <w:rsid w:val="00265F45"/>
    <w:rsid w:val="00267D1F"/>
    <w:rsid w:val="00267DF2"/>
    <w:rsid w:val="00270940"/>
    <w:rsid w:val="00271729"/>
    <w:rsid w:val="00272B1F"/>
    <w:rsid w:val="00272FD6"/>
    <w:rsid w:val="00274548"/>
    <w:rsid w:val="00275512"/>
    <w:rsid w:val="00276940"/>
    <w:rsid w:val="002769AE"/>
    <w:rsid w:val="00281521"/>
    <w:rsid w:val="00281C2F"/>
    <w:rsid w:val="00282E59"/>
    <w:rsid w:val="00284120"/>
    <w:rsid w:val="00284433"/>
    <w:rsid w:val="00284C46"/>
    <w:rsid w:val="00284D63"/>
    <w:rsid w:val="00286888"/>
    <w:rsid w:val="00290FA6"/>
    <w:rsid w:val="002936AA"/>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1638"/>
    <w:rsid w:val="002E325F"/>
    <w:rsid w:val="002E4F29"/>
    <w:rsid w:val="002E55FF"/>
    <w:rsid w:val="002E5F44"/>
    <w:rsid w:val="002E65F9"/>
    <w:rsid w:val="002F3EDD"/>
    <w:rsid w:val="002F6775"/>
    <w:rsid w:val="002F6AC9"/>
    <w:rsid w:val="002F6AD3"/>
    <w:rsid w:val="002F791D"/>
    <w:rsid w:val="003000CC"/>
    <w:rsid w:val="00302165"/>
    <w:rsid w:val="00302552"/>
    <w:rsid w:val="00302B7F"/>
    <w:rsid w:val="00304F05"/>
    <w:rsid w:val="00306871"/>
    <w:rsid w:val="00307D62"/>
    <w:rsid w:val="0031061B"/>
    <w:rsid w:val="00310FBC"/>
    <w:rsid w:val="0031664E"/>
    <w:rsid w:val="003200FF"/>
    <w:rsid w:val="00320849"/>
    <w:rsid w:val="003217C6"/>
    <w:rsid w:val="00321997"/>
    <w:rsid w:val="00322318"/>
    <w:rsid w:val="0032363A"/>
    <w:rsid w:val="00325D19"/>
    <w:rsid w:val="00327645"/>
    <w:rsid w:val="003307F0"/>
    <w:rsid w:val="00331584"/>
    <w:rsid w:val="00334972"/>
    <w:rsid w:val="00335471"/>
    <w:rsid w:val="0033568A"/>
    <w:rsid w:val="003365F5"/>
    <w:rsid w:val="00340050"/>
    <w:rsid w:val="00340398"/>
    <w:rsid w:val="00341AE1"/>
    <w:rsid w:val="0034309B"/>
    <w:rsid w:val="003438FC"/>
    <w:rsid w:val="00343F43"/>
    <w:rsid w:val="003440B6"/>
    <w:rsid w:val="00347164"/>
    <w:rsid w:val="003475F8"/>
    <w:rsid w:val="00347729"/>
    <w:rsid w:val="00350E58"/>
    <w:rsid w:val="00351877"/>
    <w:rsid w:val="00357703"/>
    <w:rsid w:val="0036051B"/>
    <w:rsid w:val="0036125E"/>
    <w:rsid w:val="003621D5"/>
    <w:rsid w:val="003625C3"/>
    <w:rsid w:val="00362961"/>
    <w:rsid w:val="00362EC9"/>
    <w:rsid w:val="00363C64"/>
    <w:rsid w:val="00364017"/>
    <w:rsid w:val="00365DBE"/>
    <w:rsid w:val="00365E96"/>
    <w:rsid w:val="00366D47"/>
    <w:rsid w:val="0037016F"/>
    <w:rsid w:val="00370F58"/>
    <w:rsid w:val="0037207E"/>
    <w:rsid w:val="0037233C"/>
    <w:rsid w:val="00374EE0"/>
    <w:rsid w:val="00375645"/>
    <w:rsid w:val="00376B79"/>
    <w:rsid w:val="00377405"/>
    <w:rsid w:val="0037756E"/>
    <w:rsid w:val="00380CFC"/>
    <w:rsid w:val="003831CC"/>
    <w:rsid w:val="0038333A"/>
    <w:rsid w:val="0038629E"/>
    <w:rsid w:val="00386791"/>
    <w:rsid w:val="0039008D"/>
    <w:rsid w:val="0039030A"/>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2055E"/>
    <w:rsid w:val="00423CA7"/>
    <w:rsid w:val="0042465E"/>
    <w:rsid w:val="0042491E"/>
    <w:rsid w:val="0042616F"/>
    <w:rsid w:val="004276FA"/>
    <w:rsid w:val="00432BBB"/>
    <w:rsid w:val="00435291"/>
    <w:rsid w:val="004375E4"/>
    <w:rsid w:val="00440191"/>
    <w:rsid w:val="00440D1C"/>
    <w:rsid w:val="00440D24"/>
    <w:rsid w:val="00441D50"/>
    <w:rsid w:val="004420BD"/>
    <w:rsid w:val="0044287B"/>
    <w:rsid w:val="0044321F"/>
    <w:rsid w:val="00445B83"/>
    <w:rsid w:val="0044638A"/>
    <w:rsid w:val="00446D70"/>
    <w:rsid w:val="00447D08"/>
    <w:rsid w:val="00452B49"/>
    <w:rsid w:val="00452D76"/>
    <w:rsid w:val="00454C58"/>
    <w:rsid w:val="00454D34"/>
    <w:rsid w:val="00454F56"/>
    <w:rsid w:val="0045603B"/>
    <w:rsid w:val="004566D5"/>
    <w:rsid w:val="004579B8"/>
    <w:rsid w:val="00460E1A"/>
    <w:rsid w:val="004616EC"/>
    <w:rsid w:val="0046199B"/>
    <w:rsid w:val="0046273D"/>
    <w:rsid w:val="00462C26"/>
    <w:rsid w:val="0046359D"/>
    <w:rsid w:val="0046458E"/>
    <w:rsid w:val="00470230"/>
    <w:rsid w:val="004715F2"/>
    <w:rsid w:val="00472A38"/>
    <w:rsid w:val="004740DB"/>
    <w:rsid w:val="00475E2F"/>
    <w:rsid w:val="004761A2"/>
    <w:rsid w:val="00477003"/>
    <w:rsid w:val="00480674"/>
    <w:rsid w:val="00480CE6"/>
    <w:rsid w:val="00480DF2"/>
    <w:rsid w:val="0048130B"/>
    <w:rsid w:val="00481FFD"/>
    <w:rsid w:val="004850A7"/>
    <w:rsid w:val="00485284"/>
    <w:rsid w:val="004852E5"/>
    <w:rsid w:val="00485AD1"/>
    <w:rsid w:val="00487DF0"/>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178A"/>
    <w:rsid w:val="004D2C7E"/>
    <w:rsid w:val="004D31D8"/>
    <w:rsid w:val="004D35DE"/>
    <w:rsid w:val="004D364B"/>
    <w:rsid w:val="004D4B19"/>
    <w:rsid w:val="004D4D1F"/>
    <w:rsid w:val="004D5F89"/>
    <w:rsid w:val="004E1BA7"/>
    <w:rsid w:val="004E2278"/>
    <w:rsid w:val="004E3508"/>
    <w:rsid w:val="004E41A9"/>
    <w:rsid w:val="004E5056"/>
    <w:rsid w:val="004E5121"/>
    <w:rsid w:val="004E5F08"/>
    <w:rsid w:val="004E65BC"/>
    <w:rsid w:val="004E7D77"/>
    <w:rsid w:val="004F10CE"/>
    <w:rsid w:val="004F1CD4"/>
    <w:rsid w:val="004F1DAC"/>
    <w:rsid w:val="004F2A11"/>
    <w:rsid w:val="004F3384"/>
    <w:rsid w:val="004F5049"/>
    <w:rsid w:val="004F7114"/>
    <w:rsid w:val="004F78C2"/>
    <w:rsid w:val="00503020"/>
    <w:rsid w:val="0050437F"/>
    <w:rsid w:val="00504755"/>
    <w:rsid w:val="005053CA"/>
    <w:rsid w:val="00505A44"/>
    <w:rsid w:val="0050618A"/>
    <w:rsid w:val="00507000"/>
    <w:rsid w:val="0051081A"/>
    <w:rsid w:val="00510ACE"/>
    <w:rsid w:val="005123CD"/>
    <w:rsid w:val="005136CD"/>
    <w:rsid w:val="0051421B"/>
    <w:rsid w:val="005160D1"/>
    <w:rsid w:val="0051610F"/>
    <w:rsid w:val="00517FA8"/>
    <w:rsid w:val="00517FC2"/>
    <w:rsid w:val="00520BDC"/>
    <w:rsid w:val="00520FAD"/>
    <w:rsid w:val="00521311"/>
    <w:rsid w:val="005213BE"/>
    <w:rsid w:val="005232C5"/>
    <w:rsid w:val="00524033"/>
    <w:rsid w:val="0052584F"/>
    <w:rsid w:val="00526F2B"/>
    <w:rsid w:val="005273CA"/>
    <w:rsid w:val="00530B16"/>
    <w:rsid w:val="00530C84"/>
    <w:rsid w:val="00534D72"/>
    <w:rsid w:val="00535172"/>
    <w:rsid w:val="00535457"/>
    <w:rsid w:val="0054089E"/>
    <w:rsid w:val="00546431"/>
    <w:rsid w:val="0054724B"/>
    <w:rsid w:val="00547F8C"/>
    <w:rsid w:val="00550CC0"/>
    <w:rsid w:val="00555BB0"/>
    <w:rsid w:val="00556AC8"/>
    <w:rsid w:val="00556B69"/>
    <w:rsid w:val="00557050"/>
    <w:rsid w:val="0055734D"/>
    <w:rsid w:val="00557B37"/>
    <w:rsid w:val="005615A7"/>
    <w:rsid w:val="00561E61"/>
    <w:rsid w:val="00561F57"/>
    <w:rsid w:val="0056271F"/>
    <w:rsid w:val="00563B2B"/>
    <w:rsid w:val="0056442B"/>
    <w:rsid w:val="00566861"/>
    <w:rsid w:val="00570015"/>
    <w:rsid w:val="00570D9D"/>
    <w:rsid w:val="0057401F"/>
    <w:rsid w:val="00575823"/>
    <w:rsid w:val="00576C75"/>
    <w:rsid w:val="00576E64"/>
    <w:rsid w:val="00577839"/>
    <w:rsid w:val="00580845"/>
    <w:rsid w:val="00580914"/>
    <w:rsid w:val="0058181A"/>
    <w:rsid w:val="005957CC"/>
    <w:rsid w:val="00595BC9"/>
    <w:rsid w:val="005A09BF"/>
    <w:rsid w:val="005A2374"/>
    <w:rsid w:val="005A2866"/>
    <w:rsid w:val="005A3908"/>
    <w:rsid w:val="005A3BBF"/>
    <w:rsid w:val="005A4098"/>
    <w:rsid w:val="005A55A6"/>
    <w:rsid w:val="005A58F6"/>
    <w:rsid w:val="005A662D"/>
    <w:rsid w:val="005A6B00"/>
    <w:rsid w:val="005B1FEE"/>
    <w:rsid w:val="005B2CEF"/>
    <w:rsid w:val="005B3E2B"/>
    <w:rsid w:val="005B42B4"/>
    <w:rsid w:val="005B4C8E"/>
    <w:rsid w:val="005C02BD"/>
    <w:rsid w:val="005C06A2"/>
    <w:rsid w:val="005C3CD9"/>
    <w:rsid w:val="005C4C89"/>
    <w:rsid w:val="005D1D00"/>
    <w:rsid w:val="005D2887"/>
    <w:rsid w:val="005D2E5D"/>
    <w:rsid w:val="005D3F90"/>
    <w:rsid w:val="005D461F"/>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5F7864"/>
    <w:rsid w:val="005F7C67"/>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27BD2"/>
    <w:rsid w:val="0063137C"/>
    <w:rsid w:val="00631A20"/>
    <w:rsid w:val="00636254"/>
    <w:rsid w:val="006405D5"/>
    <w:rsid w:val="0064087B"/>
    <w:rsid w:val="00641160"/>
    <w:rsid w:val="00641A7B"/>
    <w:rsid w:val="00642114"/>
    <w:rsid w:val="00643CA7"/>
    <w:rsid w:val="00644C10"/>
    <w:rsid w:val="0064679D"/>
    <w:rsid w:val="006467F5"/>
    <w:rsid w:val="006519C8"/>
    <w:rsid w:val="0065242C"/>
    <w:rsid w:val="0065265C"/>
    <w:rsid w:val="00655B7B"/>
    <w:rsid w:val="00657B9D"/>
    <w:rsid w:val="0066135A"/>
    <w:rsid w:val="00661E7B"/>
    <w:rsid w:val="00664FF0"/>
    <w:rsid w:val="006656B1"/>
    <w:rsid w:val="00665820"/>
    <w:rsid w:val="00667BAF"/>
    <w:rsid w:val="006708D4"/>
    <w:rsid w:val="00672FC9"/>
    <w:rsid w:val="00673009"/>
    <w:rsid w:val="00674714"/>
    <w:rsid w:val="00674C49"/>
    <w:rsid w:val="00674F03"/>
    <w:rsid w:val="006754B9"/>
    <w:rsid w:val="00677264"/>
    <w:rsid w:val="00677A71"/>
    <w:rsid w:val="006809CE"/>
    <w:rsid w:val="00682C19"/>
    <w:rsid w:val="006838CC"/>
    <w:rsid w:val="006857D4"/>
    <w:rsid w:val="006867BC"/>
    <w:rsid w:val="00686944"/>
    <w:rsid w:val="00687100"/>
    <w:rsid w:val="0069005E"/>
    <w:rsid w:val="006903F1"/>
    <w:rsid w:val="00694883"/>
    <w:rsid w:val="00696669"/>
    <w:rsid w:val="00696F10"/>
    <w:rsid w:val="00697DE5"/>
    <w:rsid w:val="006A08BF"/>
    <w:rsid w:val="006A0C8A"/>
    <w:rsid w:val="006A267F"/>
    <w:rsid w:val="006A436C"/>
    <w:rsid w:val="006A4B47"/>
    <w:rsid w:val="006A4DE4"/>
    <w:rsid w:val="006A5835"/>
    <w:rsid w:val="006A7C5B"/>
    <w:rsid w:val="006B11B6"/>
    <w:rsid w:val="006B2D86"/>
    <w:rsid w:val="006B42DA"/>
    <w:rsid w:val="006B4F61"/>
    <w:rsid w:val="006B6E83"/>
    <w:rsid w:val="006B770C"/>
    <w:rsid w:val="006C1CFF"/>
    <w:rsid w:val="006C2465"/>
    <w:rsid w:val="006C283B"/>
    <w:rsid w:val="006C30E9"/>
    <w:rsid w:val="006C3C23"/>
    <w:rsid w:val="006C57CF"/>
    <w:rsid w:val="006C64EC"/>
    <w:rsid w:val="006C6F70"/>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63E3"/>
    <w:rsid w:val="006F75D7"/>
    <w:rsid w:val="0070149E"/>
    <w:rsid w:val="00701744"/>
    <w:rsid w:val="007038AD"/>
    <w:rsid w:val="00704C29"/>
    <w:rsid w:val="007110E3"/>
    <w:rsid w:val="00711BCD"/>
    <w:rsid w:val="00712AB6"/>
    <w:rsid w:val="0071496D"/>
    <w:rsid w:val="00715F84"/>
    <w:rsid w:val="00716A8C"/>
    <w:rsid w:val="0072142F"/>
    <w:rsid w:val="007225BF"/>
    <w:rsid w:val="007229D1"/>
    <w:rsid w:val="00722E31"/>
    <w:rsid w:val="00723EEC"/>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47B40"/>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3BA9"/>
    <w:rsid w:val="00786547"/>
    <w:rsid w:val="007872B6"/>
    <w:rsid w:val="007872E4"/>
    <w:rsid w:val="007877D8"/>
    <w:rsid w:val="00791675"/>
    <w:rsid w:val="00792E68"/>
    <w:rsid w:val="007930B8"/>
    <w:rsid w:val="00793991"/>
    <w:rsid w:val="007963A9"/>
    <w:rsid w:val="007A2A78"/>
    <w:rsid w:val="007A4841"/>
    <w:rsid w:val="007B0DD4"/>
    <w:rsid w:val="007B157E"/>
    <w:rsid w:val="007B2097"/>
    <w:rsid w:val="007B222A"/>
    <w:rsid w:val="007B2417"/>
    <w:rsid w:val="007B2DAE"/>
    <w:rsid w:val="007B49EF"/>
    <w:rsid w:val="007B60A6"/>
    <w:rsid w:val="007B7503"/>
    <w:rsid w:val="007C2059"/>
    <w:rsid w:val="007C2BC8"/>
    <w:rsid w:val="007C2D84"/>
    <w:rsid w:val="007C5AE6"/>
    <w:rsid w:val="007C6907"/>
    <w:rsid w:val="007C74EA"/>
    <w:rsid w:val="007C758D"/>
    <w:rsid w:val="007C76E5"/>
    <w:rsid w:val="007C7917"/>
    <w:rsid w:val="007C7E74"/>
    <w:rsid w:val="007D000D"/>
    <w:rsid w:val="007D04AD"/>
    <w:rsid w:val="007D1FD1"/>
    <w:rsid w:val="007D2762"/>
    <w:rsid w:val="007D2B32"/>
    <w:rsid w:val="007D3B7B"/>
    <w:rsid w:val="007D502D"/>
    <w:rsid w:val="007D7180"/>
    <w:rsid w:val="007E059C"/>
    <w:rsid w:val="007E254E"/>
    <w:rsid w:val="007E2D48"/>
    <w:rsid w:val="007E3669"/>
    <w:rsid w:val="007E4F75"/>
    <w:rsid w:val="007E6F20"/>
    <w:rsid w:val="007E7416"/>
    <w:rsid w:val="007E7C52"/>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20D6D"/>
    <w:rsid w:val="0082136C"/>
    <w:rsid w:val="00822E90"/>
    <w:rsid w:val="008231CE"/>
    <w:rsid w:val="0082565E"/>
    <w:rsid w:val="008257B3"/>
    <w:rsid w:val="00830BCA"/>
    <w:rsid w:val="00833522"/>
    <w:rsid w:val="0083472C"/>
    <w:rsid w:val="0083546B"/>
    <w:rsid w:val="00836081"/>
    <w:rsid w:val="008412E6"/>
    <w:rsid w:val="0084380D"/>
    <w:rsid w:val="00843B50"/>
    <w:rsid w:val="00843BB5"/>
    <w:rsid w:val="00844058"/>
    <w:rsid w:val="0084410E"/>
    <w:rsid w:val="00844FF5"/>
    <w:rsid w:val="008454BE"/>
    <w:rsid w:val="00852645"/>
    <w:rsid w:val="00852E46"/>
    <w:rsid w:val="00854D8B"/>
    <w:rsid w:val="008553E3"/>
    <w:rsid w:val="00856C84"/>
    <w:rsid w:val="0085779B"/>
    <w:rsid w:val="00857B32"/>
    <w:rsid w:val="00862655"/>
    <w:rsid w:val="0086384F"/>
    <w:rsid w:val="00863D9D"/>
    <w:rsid w:val="00865BD4"/>
    <w:rsid w:val="00866069"/>
    <w:rsid w:val="008668F0"/>
    <w:rsid w:val="00872A9A"/>
    <w:rsid w:val="00872B2A"/>
    <w:rsid w:val="008749A5"/>
    <w:rsid w:val="00874B70"/>
    <w:rsid w:val="00874EAD"/>
    <w:rsid w:val="00881416"/>
    <w:rsid w:val="00881BF9"/>
    <w:rsid w:val="00887FCF"/>
    <w:rsid w:val="0089097F"/>
    <w:rsid w:val="008929A1"/>
    <w:rsid w:val="0089684B"/>
    <w:rsid w:val="00896F90"/>
    <w:rsid w:val="008A13D0"/>
    <w:rsid w:val="008A1E4D"/>
    <w:rsid w:val="008A2938"/>
    <w:rsid w:val="008A43DD"/>
    <w:rsid w:val="008A5DFC"/>
    <w:rsid w:val="008B13C6"/>
    <w:rsid w:val="008B3ADC"/>
    <w:rsid w:val="008C0A5C"/>
    <w:rsid w:val="008C197F"/>
    <w:rsid w:val="008C3454"/>
    <w:rsid w:val="008C438B"/>
    <w:rsid w:val="008C499F"/>
    <w:rsid w:val="008C5643"/>
    <w:rsid w:val="008D096E"/>
    <w:rsid w:val="008D213F"/>
    <w:rsid w:val="008D26E2"/>
    <w:rsid w:val="008D3161"/>
    <w:rsid w:val="008D7FD0"/>
    <w:rsid w:val="008E1C6A"/>
    <w:rsid w:val="008E2CDD"/>
    <w:rsid w:val="008E4DD8"/>
    <w:rsid w:val="008E587D"/>
    <w:rsid w:val="008E5B02"/>
    <w:rsid w:val="008E6D73"/>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3629"/>
    <w:rsid w:val="0092469B"/>
    <w:rsid w:val="00924B4B"/>
    <w:rsid w:val="00924B52"/>
    <w:rsid w:val="0092520D"/>
    <w:rsid w:val="009268E3"/>
    <w:rsid w:val="00926EEC"/>
    <w:rsid w:val="00932C3F"/>
    <w:rsid w:val="009342A2"/>
    <w:rsid w:val="00935EB2"/>
    <w:rsid w:val="009449E7"/>
    <w:rsid w:val="009451C8"/>
    <w:rsid w:val="009456E1"/>
    <w:rsid w:val="00945982"/>
    <w:rsid w:val="00946550"/>
    <w:rsid w:val="00946B4B"/>
    <w:rsid w:val="0095142F"/>
    <w:rsid w:val="009522F1"/>
    <w:rsid w:val="009543DA"/>
    <w:rsid w:val="00954CB4"/>
    <w:rsid w:val="00955CC6"/>
    <w:rsid w:val="00956179"/>
    <w:rsid w:val="0095641B"/>
    <w:rsid w:val="00956B52"/>
    <w:rsid w:val="0095756D"/>
    <w:rsid w:val="009662F4"/>
    <w:rsid w:val="00973E82"/>
    <w:rsid w:val="009758C0"/>
    <w:rsid w:val="0098004B"/>
    <w:rsid w:val="009808FC"/>
    <w:rsid w:val="00981B04"/>
    <w:rsid w:val="00982E59"/>
    <w:rsid w:val="009837A1"/>
    <w:rsid w:val="00985F64"/>
    <w:rsid w:val="0098651D"/>
    <w:rsid w:val="00990C8E"/>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D5B05"/>
    <w:rsid w:val="009E1FA0"/>
    <w:rsid w:val="009E240B"/>
    <w:rsid w:val="009F0860"/>
    <w:rsid w:val="009F106E"/>
    <w:rsid w:val="009F10BA"/>
    <w:rsid w:val="009F17A6"/>
    <w:rsid w:val="009F2875"/>
    <w:rsid w:val="009F295A"/>
    <w:rsid w:val="009F31EE"/>
    <w:rsid w:val="009F386E"/>
    <w:rsid w:val="009F4AE6"/>
    <w:rsid w:val="009F6B51"/>
    <w:rsid w:val="009F6E3F"/>
    <w:rsid w:val="00A00911"/>
    <w:rsid w:val="00A01A42"/>
    <w:rsid w:val="00A01FD6"/>
    <w:rsid w:val="00A02F35"/>
    <w:rsid w:val="00A03711"/>
    <w:rsid w:val="00A04475"/>
    <w:rsid w:val="00A05666"/>
    <w:rsid w:val="00A10954"/>
    <w:rsid w:val="00A10FBD"/>
    <w:rsid w:val="00A1284D"/>
    <w:rsid w:val="00A1379E"/>
    <w:rsid w:val="00A13C7A"/>
    <w:rsid w:val="00A13D7D"/>
    <w:rsid w:val="00A145BA"/>
    <w:rsid w:val="00A151CC"/>
    <w:rsid w:val="00A15895"/>
    <w:rsid w:val="00A21853"/>
    <w:rsid w:val="00A24C1E"/>
    <w:rsid w:val="00A2751E"/>
    <w:rsid w:val="00A30D08"/>
    <w:rsid w:val="00A31355"/>
    <w:rsid w:val="00A31EEC"/>
    <w:rsid w:val="00A33313"/>
    <w:rsid w:val="00A341A6"/>
    <w:rsid w:val="00A34C91"/>
    <w:rsid w:val="00A35109"/>
    <w:rsid w:val="00A37936"/>
    <w:rsid w:val="00A40B5A"/>
    <w:rsid w:val="00A419FA"/>
    <w:rsid w:val="00A426C1"/>
    <w:rsid w:val="00A43C1A"/>
    <w:rsid w:val="00A44905"/>
    <w:rsid w:val="00A44CF5"/>
    <w:rsid w:val="00A4577A"/>
    <w:rsid w:val="00A501AC"/>
    <w:rsid w:val="00A51FB8"/>
    <w:rsid w:val="00A57200"/>
    <w:rsid w:val="00A614C8"/>
    <w:rsid w:val="00A61749"/>
    <w:rsid w:val="00A63449"/>
    <w:rsid w:val="00A64471"/>
    <w:rsid w:val="00A64B79"/>
    <w:rsid w:val="00A653A9"/>
    <w:rsid w:val="00A655A9"/>
    <w:rsid w:val="00A671F0"/>
    <w:rsid w:val="00A677EE"/>
    <w:rsid w:val="00A70F97"/>
    <w:rsid w:val="00A71140"/>
    <w:rsid w:val="00A726A4"/>
    <w:rsid w:val="00A756F2"/>
    <w:rsid w:val="00A7724C"/>
    <w:rsid w:val="00A77D38"/>
    <w:rsid w:val="00A77E6E"/>
    <w:rsid w:val="00A80533"/>
    <w:rsid w:val="00A82243"/>
    <w:rsid w:val="00A82BF3"/>
    <w:rsid w:val="00A83760"/>
    <w:rsid w:val="00A83CFB"/>
    <w:rsid w:val="00A83D2B"/>
    <w:rsid w:val="00A84801"/>
    <w:rsid w:val="00A84F18"/>
    <w:rsid w:val="00A87352"/>
    <w:rsid w:val="00A922DF"/>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288"/>
    <w:rsid w:val="00AB553D"/>
    <w:rsid w:val="00AB553E"/>
    <w:rsid w:val="00AC0172"/>
    <w:rsid w:val="00AC0A0E"/>
    <w:rsid w:val="00AC0BEA"/>
    <w:rsid w:val="00AC15DB"/>
    <w:rsid w:val="00AC5AFB"/>
    <w:rsid w:val="00AC60E2"/>
    <w:rsid w:val="00AD068F"/>
    <w:rsid w:val="00AD13F5"/>
    <w:rsid w:val="00AD14E3"/>
    <w:rsid w:val="00AD1D58"/>
    <w:rsid w:val="00AD24BA"/>
    <w:rsid w:val="00AD2A16"/>
    <w:rsid w:val="00AD34FF"/>
    <w:rsid w:val="00AD35D0"/>
    <w:rsid w:val="00AD5ED7"/>
    <w:rsid w:val="00AD5F4E"/>
    <w:rsid w:val="00AD6811"/>
    <w:rsid w:val="00AD6A3B"/>
    <w:rsid w:val="00AD7309"/>
    <w:rsid w:val="00AE154D"/>
    <w:rsid w:val="00AE23AE"/>
    <w:rsid w:val="00AE27C3"/>
    <w:rsid w:val="00AE341F"/>
    <w:rsid w:val="00AE5191"/>
    <w:rsid w:val="00AE73BC"/>
    <w:rsid w:val="00AE76C7"/>
    <w:rsid w:val="00AE7F2E"/>
    <w:rsid w:val="00AF3D70"/>
    <w:rsid w:val="00AF3E60"/>
    <w:rsid w:val="00AF5F2B"/>
    <w:rsid w:val="00AF7D6B"/>
    <w:rsid w:val="00B03319"/>
    <w:rsid w:val="00B03A2A"/>
    <w:rsid w:val="00B06FF8"/>
    <w:rsid w:val="00B12CC0"/>
    <w:rsid w:val="00B1388E"/>
    <w:rsid w:val="00B14331"/>
    <w:rsid w:val="00B15563"/>
    <w:rsid w:val="00B15CFD"/>
    <w:rsid w:val="00B1682C"/>
    <w:rsid w:val="00B16F50"/>
    <w:rsid w:val="00B204EA"/>
    <w:rsid w:val="00B22AEF"/>
    <w:rsid w:val="00B24414"/>
    <w:rsid w:val="00B250E7"/>
    <w:rsid w:val="00B259A1"/>
    <w:rsid w:val="00B309F9"/>
    <w:rsid w:val="00B31F31"/>
    <w:rsid w:val="00B321EB"/>
    <w:rsid w:val="00B32221"/>
    <w:rsid w:val="00B3276A"/>
    <w:rsid w:val="00B329E2"/>
    <w:rsid w:val="00B3668B"/>
    <w:rsid w:val="00B3749B"/>
    <w:rsid w:val="00B378ED"/>
    <w:rsid w:val="00B37C15"/>
    <w:rsid w:val="00B443EF"/>
    <w:rsid w:val="00B445A3"/>
    <w:rsid w:val="00B447AB"/>
    <w:rsid w:val="00B4495B"/>
    <w:rsid w:val="00B451CE"/>
    <w:rsid w:val="00B45DDC"/>
    <w:rsid w:val="00B501CE"/>
    <w:rsid w:val="00B541A6"/>
    <w:rsid w:val="00B54DB4"/>
    <w:rsid w:val="00B5694A"/>
    <w:rsid w:val="00B56D1C"/>
    <w:rsid w:val="00B62005"/>
    <w:rsid w:val="00B64A22"/>
    <w:rsid w:val="00B64A57"/>
    <w:rsid w:val="00B7473E"/>
    <w:rsid w:val="00B749D5"/>
    <w:rsid w:val="00B75F36"/>
    <w:rsid w:val="00B75F7D"/>
    <w:rsid w:val="00B77811"/>
    <w:rsid w:val="00B8143D"/>
    <w:rsid w:val="00B81A5E"/>
    <w:rsid w:val="00B857C3"/>
    <w:rsid w:val="00B87D1C"/>
    <w:rsid w:val="00B90803"/>
    <w:rsid w:val="00B929C0"/>
    <w:rsid w:val="00B92AFB"/>
    <w:rsid w:val="00B92F77"/>
    <w:rsid w:val="00B940F4"/>
    <w:rsid w:val="00B942F0"/>
    <w:rsid w:val="00B95A12"/>
    <w:rsid w:val="00B967DC"/>
    <w:rsid w:val="00B9734F"/>
    <w:rsid w:val="00B97CF2"/>
    <w:rsid w:val="00BA25F8"/>
    <w:rsid w:val="00BA5336"/>
    <w:rsid w:val="00BA537F"/>
    <w:rsid w:val="00BA54E1"/>
    <w:rsid w:val="00BA7489"/>
    <w:rsid w:val="00BB0137"/>
    <w:rsid w:val="00BB152F"/>
    <w:rsid w:val="00BB172D"/>
    <w:rsid w:val="00BB6E21"/>
    <w:rsid w:val="00BB7066"/>
    <w:rsid w:val="00BB7678"/>
    <w:rsid w:val="00BB7CDC"/>
    <w:rsid w:val="00BC11D7"/>
    <w:rsid w:val="00BC2DFD"/>
    <w:rsid w:val="00BC3510"/>
    <w:rsid w:val="00BC4FBB"/>
    <w:rsid w:val="00BC6FEA"/>
    <w:rsid w:val="00BD056B"/>
    <w:rsid w:val="00BD46FD"/>
    <w:rsid w:val="00BD4FC1"/>
    <w:rsid w:val="00BD52AA"/>
    <w:rsid w:val="00BD7A71"/>
    <w:rsid w:val="00BE0E58"/>
    <w:rsid w:val="00BE2420"/>
    <w:rsid w:val="00BE3369"/>
    <w:rsid w:val="00BE6AA1"/>
    <w:rsid w:val="00BE7922"/>
    <w:rsid w:val="00BF057E"/>
    <w:rsid w:val="00BF0D65"/>
    <w:rsid w:val="00BF29B1"/>
    <w:rsid w:val="00BF2B9C"/>
    <w:rsid w:val="00BF3A83"/>
    <w:rsid w:val="00BF40FA"/>
    <w:rsid w:val="00BF48F2"/>
    <w:rsid w:val="00BF4B24"/>
    <w:rsid w:val="00BF66C2"/>
    <w:rsid w:val="00C012E5"/>
    <w:rsid w:val="00C026F7"/>
    <w:rsid w:val="00C053EB"/>
    <w:rsid w:val="00C05FF7"/>
    <w:rsid w:val="00C068BE"/>
    <w:rsid w:val="00C10795"/>
    <w:rsid w:val="00C12692"/>
    <w:rsid w:val="00C137AD"/>
    <w:rsid w:val="00C14210"/>
    <w:rsid w:val="00C148E2"/>
    <w:rsid w:val="00C15916"/>
    <w:rsid w:val="00C16183"/>
    <w:rsid w:val="00C16314"/>
    <w:rsid w:val="00C16664"/>
    <w:rsid w:val="00C1724A"/>
    <w:rsid w:val="00C20140"/>
    <w:rsid w:val="00C233C2"/>
    <w:rsid w:val="00C30358"/>
    <w:rsid w:val="00C30CC8"/>
    <w:rsid w:val="00C3336A"/>
    <w:rsid w:val="00C336D0"/>
    <w:rsid w:val="00C343B0"/>
    <w:rsid w:val="00C36854"/>
    <w:rsid w:val="00C37545"/>
    <w:rsid w:val="00C42762"/>
    <w:rsid w:val="00C4365E"/>
    <w:rsid w:val="00C46A1C"/>
    <w:rsid w:val="00C5157C"/>
    <w:rsid w:val="00C528A3"/>
    <w:rsid w:val="00C52FFB"/>
    <w:rsid w:val="00C53A8F"/>
    <w:rsid w:val="00C54D89"/>
    <w:rsid w:val="00C55272"/>
    <w:rsid w:val="00C56E88"/>
    <w:rsid w:val="00C6149E"/>
    <w:rsid w:val="00C62382"/>
    <w:rsid w:val="00C626D4"/>
    <w:rsid w:val="00C65D47"/>
    <w:rsid w:val="00C73064"/>
    <w:rsid w:val="00C73363"/>
    <w:rsid w:val="00C75C85"/>
    <w:rsid w:val="00C75F72"/>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19A"/>
    <w:rsid w:val="00CE3BC2"/>
    <w:rsid w:val="00CE3BEE"/>
    <w:rsid w:val="00CE40EE"/>
    <w:rsid w:val="00CE752F"/>
    <w:rsid w:val="00CF00F1"/>
    <w:rsid w:val="00CF08F4"/>
    <w:rsid w:val="00CF3E6C"/>
    <w:rsid w:val="00CF4019"/>
    <w:rsid w:val="00CF56AD"/>
    <w:rsid w:val="00CF56E3"/>
    <w:rsid w:val="00CF6C70"/>
    <w:rsid w:val="00D00343"/>
    <w:rsid w:val="00D00D22"/>
    <w:rsid w:val="00D01755"/>
    <w:rsid w:val="00D01B4D"/>
    <w:rsid w:val="00D030F0"/>
    <w:rsid w:val="00D03DCE"/>
    <w:rsid w:val="00D04037"/>
    <w:rsid w:val="00D11A3F"/>
    <w:rsid w:val="00D15EC9"/>
    <w:rsid w:val="00D16E20"/>
    <w:rsid w:val="00D17F09"/>
    <w:rsid w:val="00D209AA"/>
    <w:rsid w:val="00D218AE"/>
    <w:rsid w:val="00D22A6E"/>
    <w:rsid w:val="00D23327"/>
    <w:rsid w:val="00D242B7"/>
    <w:rsid w:val="00D26023"/>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276E"/>
    <w:rsid w:val="00D63074"/>
    <w:rsid w:val="00D6436B"/>
    <w:rsid w:val="00D6593B"/>
    <w:rsid w:val="00D6605A"/>
    <w:rsid w:val="00D66601"/>
    <w:rsid w:val="00D70339"/>
    <w:rsid w:val="00D714C6"/>
    <w:rsid w:val="00D74741"/>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32E"/>
    <w:rsid w:val="00DC0E89"/>
    <w:rsid w:val="00DC2970"/>
    <w:rsid w:val="00DC5523"/>
    <w:rsid w:val="00DC615B"/>
    <w:rsid w:val="00DC771A"/>
    <w:rsid w:val="00DC7906"/>
    <w:rsid w:val="00DC7990"/>
    <w:rsid w:val="00DD07BB"/>
    <w:rsid w:val="00DD297F"/>
    <w:rsid w:val="00DD2A64"/>
    <w:rsid w:val="00DD470D"/>
    <w:rsid w:val="00DD4A29"/>
    <w:rsid w:val="00DD4D55"/>
    <w:rsid w:val="00DD5358"/>
    <w:rsid w:val="00DD56CC"/>
    <w:rsid w:val="00DD6AE4"/>
    <w:rsid w:val="00DE00D3"/>
    <w:rsid w:val="00DE0291"/>
    <w:rsid w:val="00DE0D13"/>
    <w:rsid w:val="00DE35FB"/>
    <w:rsid w:val="00DE421B"/>
    <w:rsid w:val="00DE6017"/>
    <w:rsid w:val="00DE6353"/>
    <w:rsid w:val="00DE7B44"/>
    <w:rsid w:val="00DF07DB"/>
    <w:rsid w:val="00DF1299"/>
    <w:rsid w:val="00DF168C"/>
    <w:rsid w:val="00DF18B9"/>
    <w:rsid w:val="00DF1BBA"/>
    <w:rsid w:val="00DF1D24"/>
    <w:rsid w:val="00DF1F78"/>
    <w:rsid w:val="00DF2694"/>
    <w:rsid w:val="00DF3185"/>
    <w:rsid w:val="00DF5087"/>
    <w:rsid w:val="00DF69B2"/>
    <w:rsid w:val="00E00024"/>
    <w:rsid w:val="00E00A81"/>
    <w:rsid w:val="00E0202F"/>
    <w:rsid w:val="00E021F8"/>
    <w:rsid w:val="00E0419D"/>
    <w:rsid w:val="00E059BC"/>
    <w:rsid w:val="00E06982"/>
    <w:rsid w:val="00E06B0C"/>
    <w:rsid w:val="00E06CB1"/>
    <w:rsid w:val="00E0790E"/>
    <w:rsid w:val="00E109ED"/>
    <w:rsid w:val="00E13815"/>
    <w:rsid w:val="00E148A6"/>
    <w:rsid w:val="00E164F6"/>
    <w:rsid w:val="00E16F20"/>
    <w:rsid w:val="00E17629"/>
    <w:rsid w:val="00E206C6"/>
    <w:rsid w:val="00E20B44"/>
    <w:rsid w:val="00E22304"/>
    <w:rsid w:val="00E228D2"/>
    <w:rsid w:val="00E230E3"/>
    <w:rsid w:val="00E241E1"/>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35CF"/>
    <w:rsid w:val="00E452BB"/>
    <w:rsid w:val="00E47526"/>
    <w:rsid w:val="00E50CF7"/>
    <w:rsid w:val="00E51BFB"/>
    <w:rsid w:val="00E51F7A"/>
    <w:rsid w:val="00E521EB"/>
    <w:rsid w:val="00E57259"/>
    <w:rsid w:val="00E60113"/>
    <w:rsid w:val="00E62977"/>
    <w:rsid w:val="00E6378D"/>
    <w:rsid w:val="00E63EF5"/>
    <w:rsid w:val="00E66623"/>
    <w:rsid w:val="00E71E8D"/>
    <w:rsid w:val="00E7255D"/>
    <w:rsid w:val="00E729CC"/>
    <w:rsid w:val="00E734D0"/>
    <w:rsid w:val="00E7359B"/>
    <w:rsid w:val="00E73843"/>
    <w:rsid w:val="00E7437E"/>
    <w:rsid w:val="00E74692"/>
    <w:rsid w:val="00E75311"/>
    <w:rsid w:val="00E75733"/>
    <w:rsid w:val="00E76A8F"/>
    <w:rsid w:val="00E76B54"/>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06D"/>
    <w:rsid w:val="00EA7A8F"/>
    <w:rsid w:val="00EB1AA8"/>
    <w:rsid w:val="00EB23D7"/>
    <w:rsid w:val="00EB365E"/>
    <w:rsid w:val="00EB3D19"/>
    <w:rsid w:val="00EB403E"/>
    <w:rsid w:val="00EB4191"/>
    <w:rsid w:val="00EB4450"/>
    <w:rsid w:val="00EB7E89"/>
    <w:rsid w:val="00EC4172"/>
    <w:rsid w:val="00EC504D"/>
    <w:rsid w:val="00EC7594"/>
    <w:rsid w:val="00ED00AA"/>
    <w:rsid w:val="00ED0778"/>
    <w:rsid w:val="00ED1C42"/>
    <w:rsid w:val="00ED27CE"/>
    <w:rsid w:val="00ED4C5A"/>
    <w:rsid w:val="00ED6F19"/>
    <w:rsid w:val="00EE5391"/>
    <w:rsid w:val="00EE5462"/>
    <w:rsid w:val="00EE5CE5"/>
    <w:rsid w:val="00EE729C"/>
    <w:rsid w:val="00EF1CC8"/>
    <w:rsid w:val="00EF21E9"/>
    <w:rsid w:val="00EF2214"/>
    <w:rsid w:val="00EF2697"/>
    <w:rsid w:val="00EF44C5"/>
    <w:rsid w:val="00EF53C2"/>
    <w:rsid w:val="00EF6264"/>
    <w:rsid w:val="00EF7030"/>
    <w:rsid w:val="00EF768C"/>
    <w:rsid w:val="00F00F55"/>
    <w:rsid w:val="00F018D4"/>
    <w:rsid w:val="00F06BB0"/>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226E"/>
    <w:rsid w:val="00F42CEC"/>
    <w:rsid w:val="00F43A37"/>
    <w:rsid w:val="00F44497"/>
    <w:rsid w:val="00F44A8D"/>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5A"/>
    <w:rsid w:val="00F6719D"/>
    <w:rsid w:val="00F70D21"/>
    <w:rsid w:val="00F71FE6"/>
    <w:rsid w:val="00F72F9A"/>
    <w:rsid w:val="00F74CD6"/>
    <w:rsid w:val="00F771DD"/>
    <w:rsid w:val="00F77D6A"/>
    <w:rsid w:val="00F80468"/>
    <w:rsid w:val="00F8155A"/>
    <w:rsid w:val="00F81D29"/>
    <w:rsid w:val="00F82953"/>
    <w:rsid w:val="00F83325"/>
    <w:rsid w:val="00F84024"/>
    <w:rsid w:val="00F84694"/>
    <w:rsid w:val="00F8552E"/>
    <w:rsid w:val="00F85ED8"/>
    <w:rsid w:val="00F86220"/>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1A00"/>
    <w:rsid w:val="00FB2AA2"/>
    <w:rsid w:val="00FB3A38"/>
    <w:rsid w:val="00FB48A0"/>
    <w:rsid w:val="00FB6213"/>
    <w:rsid w:val="00FB6B30"/>
    <w:rsid w:val="00FB6BFE"/>
    <w:rsid w:val="00FC1EC5"/>
    <w:rsid w:val="00FC245B"/>
    <w:rsid w:val="00FC31B7"/>
    <w:rsid w:val="00FC325E"/>
    <w:rsid w:val="00FC5220"/>
    <w:rsid w:val="00FC552E"/>
    <w:rsid w:val="00FC6C03"/>
    <w:rsid w:val="00FC7B47"/>
    <w:rsid w:val="00FC7D1B"/>
    <w:rsid w:val="00FC7FD0"/>
    <w:rsid w:val="00FD0115"/>
    <w:rsid w:val="00FD0848"/>
    <w:rsid w:val="00FD4025"/>
    <w:rsid w:val="00FD46DE"/>
    <w:rsid w:val="00FD5E89"/>
    <w:rsid w:val="00FD79DD"/>
    <w:rsid w:val="00FD7E41"/>
    <w:rsid w:val="00FE010C"/>
    <w:rsid w:val="00FE1B1D"/>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 w:val="00FF4EF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F0"/>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236</TotalTime>
  <Pages>7</Pages>
  <Words>2277</Words>
  <Characters>13209</Characters>
  <Application>Microsoft Office Word</Application>
  <DocSecurity>0</DocSecurity>
  <Lines>110</Lines>
  <Paragraphs>30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Pilvi Lääne</cp:lastModifiedBy>
  <cp:revision>48</cp:revision>
  <cp:lastPrinted>2024-02-26T15:15:00Z</cp:lastPrinted>
  <dcterms:created xsi:type="dcterms:W3CDTF">2024-02-25T13:41:00Z</dcterms:created>
  <dcterms:modified xsi:type="dcterms:W3CDTF">2024-02-26T15:25:00Z</dcterms:modified>
</cp:coreProperties>
</file>