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0E6D53B" w:rsidR="00561F57" w:rsidRPr="003307F0" w:rsidRDefault="00894141" w:rsidP="00E27826">
      <w:pPr>
        <w:jc w:val="center"/>
        <w:rPr>
          <w:rFonts w:ascii="Calibri" w:hAnsi="Calibri"/>
          <w:b/>
          <w:color w:val="000000"/>
          <w:sz w:val="28"/>
          <w:szCs w:val="28"/>
        </w:rPr>
      </w:pPr>
      <w:r w:rsidRPr="00894141">
        <w:rPr>
          <w:rFonts w:ascii="Calibri" w:hAnsi="Calibri"/>
          <w:b/>
          <w:color w:val="000000"/>
          <w:sz w:val="28"/>
          <w:szCs w:val="28"/>
        </w:rPr>
        <w:t>Koorijuht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397415">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3E84E30" w:rsidR="00576E64" w:rsidRPr="00FE70C3" w:rsidRDefault="00894141" w:rsidP="00576E64">
            <w:pPr>
              <w:jc w:val="center"/>
              <w:rPr>
                <w:rFonts w:ascii="Calibri" w:hAnsi="Calibri"/>
                <w:i/>
                <w:sz w:val="28"/>
                <w:szCs w:val="28"/>
              </w:rPr>
            </w:pPr>
            <w:r w:rsidRPr="00894141">
              <w:rPr>
                <w:rFonts w:ascii="Calibri" w:hAnsi="Calibri"/>
                <w:i/>
                <w:sz w:val="28"/>
                <w:szCs w:val="28"/>
              </w:rPr>
              <w:t>Koorijuht</w:t>
            </w:r>
            <w:r w:rsidR="00576E64">
              <w:rPr>
                <w:rFonts w:ascii="Calibri" w:hAnsi="Calibri"/>
                <w:i/>
                <w:sz w:val="28"/>
                <w:szCs w:val="28"/>
              </w:rPr>
              <w:t xml:space="preserve">, tase </w:t>
            </w:r>
            <w:r w:rsidR="00397415">
              <w:rPr>
                <w:rFonts w:ascii="Calibri" w:hAnsi="Calibri"/>
                <w:i/>
                <w:sz w:val="28"/>
                <w:szCs w:val="28"/>
              </w:rPr>
              <w:t>6</w:t>
            </w:r>
          </w:p>
        </w:tc>
        <w:tc>
          <w:tcPr>
            <w:tcW w:w="3402" w:type="dxa"/>
            <w:shd w:val="clear" w:color="auto" w:fill="auto"/>
          </w:tcPr>
          <w:p w14:paraId="1578532B" w14:textId="275A35EB" w:rsidR="00576E64" w:rsidRPr="00AA48E0" w:rsidRDefault="00397415" w:rsidP="00576E64">
            <w:pPr>
              <w:jc w:val="center"/>
              <w:rPr>
                <w:rFonts w:ascii="Calibri" w:hAnsi="Calibri"/>
                <w:i/>
                <w:sz w:val="28"/>
                <w:szCs w:val="28"/>
              </w:rPr>
            </w:pPr>
            <w:r>
              <w:rPr>
                <w:rFonts w:ascii="Calibri" w:hAnsi="Calibri"/>
                <w:i/>
                <w:sz w:val="28"/>
                <w:szCs w:val="28"/>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4ABF49AB" w14:textId="283DFBCE" w:rsidR="00395E56" w:rsidRPr="00395E56" w:rsidRDefault="00395E56" w:rsidP="00395E56">
            <w:pPr>
              <w:rPr>
                <w:rFonts w:ascii="Calibri" w:hAnsi="Calibri"/>
                <w:iCs/>
                <w:sz w:val="22"/>
                <w:szCs w:val="22"/>
              </w:rPr>
            </w:pPr>
            <w:r w:rsidRPr="00395E56">
              <w:rPr>
                <w:rFonts w:ascii="Calibri" w:hAnsi="Calibri"/>
                <w:iCs/>
                <w:sz w:val="22"/>
                <w:szCs w:val="22"/>
              </w:rPr>
              <w:t>Koori</w:t>
            </w:r>
            <w:r w:rsidR="006E2DB7">
              <w:rPr>
                <w:rFonts w:ascii="Calibri" w:hAnsi="Calibri"/>
                <w:iCs/>
                <w:sz w:val="22"/>
                <w:szCs w:val="22"/>
              </w:rPr>
              <w:t>juhi</w:t>
            </w:r>
            <w:r w:rsidRPr="00395E56">
              <w:rPr>
                <w:rFonts w:ascii="Calibri" w:hAnsi="Calibri"/>
                <w:iCs/>
                <w:sz w:val="22"/>
                <w:szCs w:val="22"/>
              </w:rPr>
              <w:t xml:space="preserve"> töö on loominguline, mis eeldab muusikalist ettevalmistust. Koori</w:t>
            </w:r>
            <w:r w:rsidR="006E2DB7">
              <w:rPr>
                <w:rFonts w:ascii="Calibri" w:hAnsi="Calibri"/>
                <w:iCs/>
                <w:sz w:val="22"/>
                <w:szCs w:val="22"/>
              </w:rPr>
              <w:t>juht</w:t>
            </w:r>
            <w:r w:rsidRPr="00395E56">
              <w:rPr>
                <w:rFonts w:ascii="Calibri" w:hAnsi="Calibri"/>
                <w:iCs/>
                <w:sz w:val="22"/>
                <w:szCs w:val="22"/>
              </w:rPr>
              <w:t xml:space="preserve"> on vokaalmuusika interpreet, kelle tööülesanneteks on laulude õpetamine koorile ja esitamine kontserdil. Töö eesmärk on koori kunstiline juhtimine ning publikule kõrgetasemelise muusikaelamuse pakkumine. Koori</w:t>
            </w:r>
            <w:r w:rsidR="006E2DB7">
              <w:rPr>
                <w:rFonts w:ascii="Calibri" w:hAnsi="Calibri"/>
                <w:iCs/>
                <w:sz w:val="22"/>
                <w:szCs w:val="22"/>
              </w:rPr>
              <w:t>juhi</w:t>
            </w:r>
            <w:r w:rsidRPr="00395E56">
              <w:rPr>
                <w:rFonts w:ascii="Calibri" w:hAnsi="Calibri"/>
                <w:iCs/>
                <w:sz w:val="22"/>
                <w:szCs w:val="22"/>
              </w:rPr>
              <w:t xml:space="preserve"> töö on oma olemuselt pedagoogiline ning eeldab lisaks muusikalistele oskustele ka iseseisvat tööd kooriga ning metoodika ja psühholoogia tundmist.</w:t>
            </w:r>
          </w:p>
          <w:p w14:paraId="277A0A5A" w14:textId="77777777" w:rsidR="00395E56" w:rsidRDefault="00395E56" w:rsidP="00395E56">
            <w:pPr>
              <w:rPr>
                <w:rFonts w:ascii="Calibri" w:hAnsi="Calibri"/>
                <w:iCs/>
                <w:sz w:val="22"/>
                <w:szCs w:val="22"/>
              </w:rPr>
            </w:pPr>
          </w:p>
          <w:p w14:paraId="15921E68" w14:textId="65963A90" w:rsidR="00395E56" w:rsidRDefault="002648D1" w:rsidP="00395E56">
            <w:pPr>
              <w:rPr>
                <w:rFonts w:ascii="Calibri" w:hAnsi="Calibri"/>
                <w:iCs/>
                <w:sz w:val="22"/>
                <w:szCs w:val="22"/>
              </w:rPr>
            </w:pPr>
            <w:r w:rsidRPr="002648D1">
              <w:rPr>
                <w:rFonts w:ascii="Calibri" w:hAnsi="Calibri"/>
                <w:iCs/>
                <w:sz w:val="22"/>
                <w:szCs w:val="22"/>
              </w:rPr>
              <w:t>Koori</w:t>
            </w:r>
            <w:r w:rsidR="006D67C0">
              <w:rPr>
                <w:rFonts w:ascii="Calibri" w:hAnsi="Calibri"/>
                <w:iCs/>
                <w:sz w:val="22"/>
                <w:szCs w:val="22"/>
              </w:rPr>
              <w:t>juhi</w:t>
            </w:r>
            <w:r w:rsidRPr="002648D1">
              <w:rPr>
                <w:rFonts w:ascii="Calibri" w:hAnsi="Calibri"/>
                <w:iCs/>
                <w:sz w:val="22"/>
                <w:szCs w:val="22"/>
              </w:rPr>
              <w:t xml:space="preserve"> tööaeg on paindlik, töötatakse ka puhkepäevadel ja pühade ajal. Töötatakse üldjuhul siseruumides, kuid esinetakse ka väljas.</w:t>
            </w:r>
            <w:r>
              <w:rPr>
                <w:rFonts w:ascii="Calibri" w:hAnsi="Calibri"/>
                <w:iCs/>
                <w:sz w:val="22"/>
                <w:szCs w:val="22"/>
              </w:rPr>
              <w:t xml:space="preserve"> Töövahendiks on n</w:t>
            </w:r>
            <w:r w:rsidRPr="002648D1">
              <w:rPr>
                <w:rFonts w:ascii="Calibri" w:hAnsi="Calibri"/>
                <w:iCs/>
                <w:sz w:val="22"/>
                <w:szCs w:val="22"/>
              </w:rPr>
              <w:t>oodimaterjal.</w:t>
            </w:r>
          </w:p>
          <w:p w14:paraId="5D3D38AB" w14:textId="77777777" w:rsidR="00395E56" w:rsidRPr="00395E56" w:rsidRDefault="00395E56" w:rsidP="00395E56">
            <w:pPr>
              <w:rPr>
                <w:rFonts w:ascii="Calibri" w:hAnsi="Calibri"/>
                <w:iCs/>
                <w:sz w:val="22"/>
                <w:szCs w:val="22"/>
              </w:rPr>
            </w:pPr>
          </w:p>
          <w:p w14:paraId="0FEBE162" w14:textId="77777777" w:rsidR="00395E56" w:rsidRPr="00395E56" w:rsidRDefault="00395E56" w:rsidP="00395E56">
            <w:pPr>
              <w:rPr>
                <w:rFonts w:ascii="Calibri" w:hAnsi="Calibri"/>
                <w:iCs/>
                <w:sz w:val="22"/>
                <w:szCs w:val="22"/>
              </w:rPr>
            </w:pPr>
            <w:r w:rsidRPr="00395E56">
              <w:rPr>
                <w:rFonts w:ascii="Calibri" w:hAnsi="Calibri"/>
                <w:iCs/>
                <w:sz w:val="22"/>
                <w:szCs w:val="22"/>
              </w:rPr>
              <w:t>Koorijuhi kutsealal on viis kutset:</w:t>
            </w:r>
          </w:p>
          <w:p w14:paraId="67323967" w14:textId="0C63764D" w:rsidR="00395E56" w:rsidRPr="00395E56" w:rsidRDefault="00395E56" w:rsidP="00395E56">
            <w:pPr>
              <w:rPr>
                <w:rFonts w:ascii="Calibri" w:hAnsi="Calibri"/>
                <w:iCs/>
                <w:sz w:val="22"/>
                <w:szCs w:val="22"/>
              </w:rPr>
            </w:pPr>
            <w:r w:rsidRPr="00395E56">
              <w:rPr>
                <w:rFonts w:ascii="Calibri" w:hAnsi="Calibri"/>
                <w:iCs/>
                <w:sz w:val="22"/>
                <w:szCs w:val="22"/>
              </w:rPr>
              <w:t>Koorijuht, tase 4 töötab dirigendi või abidirigendina.</w:t>
            </w:r>
          </w:p>
          <w:p w14:paraId="0CD1053B" w14:textId="77777777" w:rsidR="00395E56" w:rsidRPr="00395E56" w:rsidRDefault="00395E56" w:rsidP="00395E56">
            <w:pPr>
              <w:rPr>
                <w:rFonts w:ascii="Calibri" w:hAnsi="Calibri"/>
                <w:iCs/>
                <w:sz w:val="22"/>
                <w:szCs w:val="22"/>
              </w:rPr>
            </w:pPr>
            <w:r w:rsidRPr="00395E56">
              <w:rPr>
                <w:rFonts w:ascii="Calibri" w:hAnsi="Calibri"/>
                <w:iCs/>
                <w:sz w:val="22"/>
                <w:szCs w:val="22"/>
              </w:rPr>
              <w:t>Koorijuht, tase 5 töötab dirigendi või abidirigendina. Ta osaleb oma koori(de)ga konkurssidel, festivalidel ja annab kontserte.</w:t>
            </w:r>
          </w:p>
          <w:p w14:paraId="49C24F9F" w14:textId="77777777" w:rsidR="00395E56" w:rsidRPr="00395E56" w:rsidRDefault="00395E56" w:rsidP="00395E56">
            <w:pPr>
              <w:rPr>
                <w:rFonts w:ascii="Calibri" w:hAnsi="Calibri"/>
                <w:iCs/>
                <w:sz w:val="22"/>
                <w:szCs w:val="22"/>
              </w:rPr>
            </w:pPr>
            <w:r w:rsidRPr="00395E56">
              <w:rPr>
                <w:rFonts w:ascii="Calibri" w:hAnsi="Calibri"/>
                <w:iCs/>
                <w:sz w:val="22"/>
                <w:szCs w:val="22"/>
              </w:rPr>
              <w:t>Koorijuht, tase 6 töötab dirigendina oma koori või abidirigendina mahuka repertuaariga kõrgetasemelise kontsertkoori juures. Ta osaleb oma koori(de)ga konkurssidel, festivalidel ja annab kontserte. Tema koorid osalevad aktiivselt kontserttegevuses. 6. taseme koorijuht koolitab vajadusel madalama taseme koorijuhte ja muusikaõpetajaid piirkonna tasandil.</w:t>
            </w:r>
          </w:p>
          <w:p w14:paraId="3E756087" w14:textId="77777777" w:rsidR="00395E56" w:rsidRPr="00395E56" w:rsidRDefault="00395E56" w:rsidP="00395E56">
            <w:pPr>
              <w:rPr>
                <w:rFonts w:ascii="Calibri" w:hAnsi="Calibri"/>
                <w:iCs/>
                <w:sz w:val="22"/>
                <w:szCs w:val="22"/>
              </w:rPr>
            </w:pPr>
            <w:r w:rsidRPr="00395E56">
              <w:rPr>
                <w:rFonts w:ascii="Calibri" w:hAnsi="Calibri"/>
                <w:iCs/>
                <w:sz w:val="22"/>
                <w:szCs w:val="22"/>
              </w:rPr>
              <w:t>Koorijuht, tase 7 on tunnustatud dirigent, kes juhatab ühendkoore laulupäevadel ja/või laulupidudel, üleriigilisel laulupeol või on liigijuht/kunstiline juht, juhib muusikalisi projekte (kunstilise juhi töö laulupidudel, laulupäevadel, galakontsertidel). Ta võib olla ka koori hääleseadja ja koori vokaaltöö spetsialist. 7. taseme koorijuht osaleb oma koori(de)ga konkurssidel, festivalidel ja annab kontserte. Tema koori(de)l on aktiivne kontserttegevus. Ta viib läbi seminare, koolitusi mentorina, leiab koolituste läbiviimiseks vajaliku metoodika ning vajadusel koostab õppematerjale.</w:t>
            </w:r>
          </w:p>
          <w:p w14:paraId="5C9441F2" w14:textId="30388ACC" w:rsidR="00FF079D" w:rsidRPr="003C2BD9" w:rsidRDefault="00395E56" w:rsidP="00306871">
            <w:pPr>
              <w:rPr>
                <w:rFonts w:ascii="Calibri" w:hAnsi="Calibri"/>
                <w:iCs/>
                <w:sz w:val="22"/>
                <w:szCs w:val="22"/>
              </w:rPr>
            </w:pPr>
            <w:r w:rsidRPr="00395E56">
              <w:rPr>
                <w:rFonts w:ascii="Calibri" w:hAnsi="Calibri"/>
                <w:iCs/>
                <w:sz w:val="22"/>
                <w:szCs w:val="22"/>
              </w:rPr>
              <w:t>Koorijuht, tase 8 on professionaalse koorimuusika tippinterpreet ja ekspert, rahvusvaheliselt tunnustatud dirigent, keda kutsutakse dirigendina ja/või koolitajana mainekatele rahvusvahelistele koorimuusika suursündmustele. Ta on kunstiline juht ja arvamusliider erinevatel rahvusvahelistel kõrgetasemelistel koorimuusikasündmustel, juhatab vokaal-sümfoonilisi suurvorme orkestriga.</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0DB24FCB"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395E56" w:rsidRPr="00395E56">
              <w:rPr>
                <w:rFonts w:ascii="Calibri" w:hAnsi="Calibri"/>
                <w:sz w:val="22"/>
                <w:szCs w:val="22"/>
              </w:rPr>
              <w:t>Repertuaari ettevalmistamine</w:t>
            </w:r>
          </w:p>
          <w:p w14:paraId="629E7837"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4F757B" w:rsidRPr="004F757B">
              <w:rPr>
                <w:rFonts w:ascii="Calibri" w:hAnsi="Calibri"/>
                <w:sz w:val="22"/>
                <w:szCs w:val="22"/>
              </w:rPr>
              <w:t>Repertuaari omandamine ja harjutamine</w:t>
            </w:r>
          </w:p>
          <w:p w14:paraId="0E55CADC" w14:textId="77777777" w:rsidR="004F757B" w:rsidRDefault="004F757B" w:rsidP="00116699">
            <w:pPr>
              <w:rPr>
                <w:rFonts w:ascii="Calibri" w:hAnsi="Calibri"/>
                <w:sz w:val="22"/>
                <w:szCs w:val="22"/>
              </w:rPr>
            </w:pPr>
            <w:r w:rsidRPr="004F757B">
              <w:rPr>
                <w:rFonts w:ascii="Calibri" w:hAnsi="Calibri"/>
                <w:sz w:val="22"/>
                <w:szCs w:val="22"/>
              </w:rPr>
              <w:t>A.2.3</w:t>
            </w:r>
            <w:r>
              <w:rPr>
                <w:rFonts w:ascii="Calibri" w:hAnsi="Calibri"/>
                <w:sz w:val="22"/>
                <w:szCs w:val="22"/>
              </w:rPr>
              <w:t>.</w:t>
            </w:r>
            <w:r w:rsidRPr="004F757B">
              <w:rPr>
                <w:rFonts w:ascii="Calibri" w:hAnsi="Calibri"/>
                <w:sz w:val="22"/>
                <w:szCs w:val="22"/>
              </w:rPr>
              <w:t xml:space="preserve"> Töö kooriga</w:t>
            </w:r>
          </w:p>
          <w:p w14:paraId="4D757D8E" w14:textId="583A00A1" w:rsidR="004F757B" w:rsidRPr="00391E74" w:rsidRDefault="004F757B" w:rsidP="00116699">
            <w:pPr>
              <w:rPr>
                <w:rFonts w:ascii="Calibri" w:hAnsi="Calibri"/>
                <w:sz w:val="22"/>
                <w:szCs w:val="22"/>
              </w:rPr>
            </w:pPr>
            <w:r w:rsidRPr="004F757B">
              <w:rPr>
                <w:rFonts w:ascii="Calibri" w:hAnsi="Calibri"/>
                <w:sz w:val="22"/>
                <w:szCs w:val="22"/>
              </w:rPr>
              <w:t>A.2.4</w:t>
            </w:r>
            <w:r>
              <w:rPr>
                <w:rFonts w:ascii="Calibri" w:hAnsi="Calibri"/>
                <w:sz w:val="22"/>
                <w:szCs w:val="22"/>
              </w:rPr>
              <w:t>.</w:t>
            </w:r>
            <w:r w:rsidRPr="004F757B">
              <w:rPr>
                <w:rFonts w:ascii="Calibri" w:hAnsi="Calibri"/>
                <w:sz w:val="22"/>
                <w:szCs w:val="22"/>
              </w:rPr>
              <w:t xml:space="preserve"> Koori loominguline juhtimine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737D8499" w14:textId="17E00C77" w:rsidR="00116699" w:rsidRPr="00AF7D6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5A5F15">
              <w:rPr>
                <w:rFonts w:ascii="Calibri" w:hAnsi="Calibri"/>
                <w:sz w:val="22"/>
                <w:szCs w:val="22"/>
              </w:rPr>
              <w:t>5</w:t>
            </w:r>
            <w:r w:rsidR="00D544C8" w:rsidRPr="00284C46">
              <w:rPr>
                <w:rFonts w:ascii="Calibri" w:hAnsi="Calibri"/>
                <w:sz w:val="22"/>
                <w:szCs w:val="22"/>
              </w:rPr>
              <w:t>.</w:t>
            </w:r>
            <w:r w:rsidRPr="00284C46">
              <w:rPr>
                <w:rFonts w:ascii="Calibri" w:hAnsi="Calibri"/>
                <w:sz w:val="22"/>
                <w:szCs w:val="22"/>
              </w:rPr>
              <w:t xml:space="preserve"> </w:t>
            </w:r>
            <w:r w:rsidR="005A5F15" w:rsidRPr="005A5F15">
              <w:rPr>
                <w:rFonts w:ascii="Calibri" w:hAnsi="Calibri"/>
                <w:sz w:val="22"/>
                <w:szCs w:val="22"/>
              </w:rPr>
              <w:t>Töö vokaaliga</w:t>
            </w:r>
          </w:p>
          <w:p w14:paraId="06410F31"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5A5F15">
              <w:rPr>
                <w:rFonts w:ascii="Calibri" w:hAnsi="Calibri"/>
                <w:sz w:val="22"/>
                <w:szCs w:val="22"/>
              </w:rPr>
              <w:t>6</w:t>
            </w:r>
            <w:r w:rsidR="00D544C8">
              <w:rPr>
                <w:rFonts w:ascii="Calibri" w:hAnsi="Calibri"/>
                <w:sz w:val="22"/>
                <w:szCs w:val="22"/>
              </w:rPr>
              <w:t>.</w:t>
            </w:r>
            <w:r w:rsidRPr="00AF7D6B">
              <w:rPr>
                <w:rFonts w:ascii="Calibri" w:hAnsi="Calibri"/>
                <w:sz w:val="22"/>
                <w:szCs w:val="22"/>
              </w:rPr>
              <w:t xml:space="preserve"> </w:t>
            </w:r>
            <w:r w:rsidR="005A5F15" w:rsidRPr="005A5F15">
              <w:rPr>
                <w:rFonts w:ascii="Calibri" w:hAnsi="Calibri"/>
                <w:sz w:val="22"/>
                <w:szCs w:val="22"/>
              </w:rPr>
              <w:t>Solfedžo õpetamine</w:t>
            </w:r>
          </w:p>
          <w:p w14:paraId="6B0F6DA5" w14:textId="77777777" w:rsidR="005A5F15" w:rsidRDefault="005A5F15" w:rsidP="00116699">
            <w:pPr>
              <w:rPr>
                <w:rFonts w:ascii="Calibri" w:hAnsi="Calibri"/>
                <w:sz w:val="22"/>
                <w:szCs w:val="22"/>
              </w:rPr>
            </w:pPr>
            <w:r w:rsidRPr="005A5F15">
              <w:rPr>
                <w:rFonts w:ascii="Calibri" w:hAnsi="Calibri"/>
                <w:sz w:val="22"/>
                <w:szCs w:val="22"/>
              </w:rPr>
              <w:t>A.2.7</w:t>
            </w:r>
            <w:r>
              <w:rPr>
                <w:rFonts w:ascii="Calibri" w:hAnsi="Calibri"/>
                <w:sz w:val="22"/>
                <w:szCs w:val="22"/>
              </w:rPr>
              <w:t>.</w:t>
            </w:r>
            <w:r w:rsidRPr="005A5F15">
              <w:rPr>
                <w:rFonts w:ascii="Calibri" w:hAnsi="Calibri"/>
                <w:sz w:val="22"/>
                <w:szCs w:val="22"/>
              </w:rPr>
              <w:t xml:space="preserve"> Muusika loomine</w:t>
            </w:r>
          </w:p>
          <w:p w14:paraId="3154C9E2" w14:textId="3F293E58" w:rsidR="005A5F15" w:rsidRPr="007650EA" w:rsidRDefault="005A5F15" w:rsidP="00116699">
            <w:pPr>
              <w:rPr>
                <w:rFonts w:ascii="Calibri" w:hAnsi="Calibri"/>
                <w:sz w:val="22"/>
                <w:szCs w:val="22"/>
              </w:rPr>
            </w:pPr>
            <w:r w:rsidRPr="005A5F15">
              <w:rPr>
                <w:rFonts w:ascii="Calibri" w:hAnsi="Calibri"/>
                <w:sz w:val="22"/>
                <w:szCs w:val="22"/>
              </w:rPr>
              <w:t>A.2.8</w:t>
            </w:r>
            <w:r>
              <w:rPr>
                <w:rFonts w:ascii="Calibri" w:hAnsi="Calibri"/>
                <w:sz w:val="22"/>
                <w:szCs w:val="22"/>
              </w:rPr>
              <w:t>.</w:t>
            </w:r>
            <w:r w:rsidRPr="005A5F15">
              <w:rPr>
                <w:rFonts w:ascii="Calibri" w:hAnsi="Calibri"/>
                <w:sz w:val="22"/>
                <w:szCs w:val="22"/>
              </w:rPr>
              <w:t xml:space="preserve"> Noodigraafika- ja muusikaprogrammide kasutamine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32928772" w:rsidR="00A677EE" w:rsidRPr="00843B50" w:rsidRDefault="00C54723" w:rsidP="005B4C8E">
            <w:pPr>
              <w:rPr>
                <w:rFonts w:ascii="Calibri" w:hAnsi="Calibri"/>
                <w:bCs/>
                <w:sz w:val="22"/>
                <w:szCs w:val="22"/>
              </w:rPr>
            </w:pPr>
            <w:r w:rsidRPr="00C54723">
              <w:rPr>
                <w:rFonts w:ascii="Calibri" w:hAnsi="Calibri"/>
                <w:bCs/>
                <w:sz w:val="22"/>
                <w:szCs w:val="22"/>
              </w:rPr>
              <w:t>Üldjuhul on 6. taseme koorijuht muusikalise kutse- või kõrgharidusega spetsialist, kes on läbinud koorijuhtimisalase(d) koolituse(d) ja arendanud oma kompetentse töö käigus.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6F466061" w:rsidR="00A677EE" w:rsidRPr="00843B50" w:rsidRDefault="006D4BB0" w:rsidP="00A677EE">
            <w:pPr>
              <w:rPr>
                <w:rFonts w:ascii="Calibri" w:hAnsi="Calibri"/>
                <w:bCs/>
                <w:sz w:val="22"/>
                <w:szCs w:val="22"/>
              </w:rPr>
            </w:pPr>
            <w:r w:rsidRPr="006D4BB0">
              <w:rPr>
                <w:rFonts w:ascii="Calibri" w:hAnsi="Calibri"/>
                <w:bCs/>
                <w:sz w:val="22"/>
                <w:szCs w:val="22"/>
              </w:rPr>
              <w:t>Dirigent, kooridirigent, koorijuht, abidirigent, koormeister</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06086F35" w:rsidR="00B54DB4" w:rsidRPr="00AF7D6B" w:rsidRDefault="00CB19A1" w:rsidP="00B54DB4">
            <w:pPr>
              <w:rPr>
                <w:rFonts w:ascii="Calibri" w:hAnsi="Calibri"/>
                <w:sz w:val="22"/>
                <w:szCs w:val="22"/>
              </w:rPr>
            </w:pPr>
            <w:r>
              <w:rPr>
                <w:rFonts w:ascii="Calibri" w:hAnsi="Calibri"/>
                <w:sz w:val="22"/>
                <w:szCs w:val="22"/>
              </w:rPr>
              <w:lastRenderedPageBreak/>
              <w:t>Regulatsioon puudub.</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A467188" w14:textId="77777777" w:rsidR="00B54DB4" w:rsidRDefault="00B54DB4" w:rsidP="00B54DB4">
            <w:pPr>
              <w:rPr>
                <w:rStyle w:val="ui-provider"/>
                <w:rFonts w:asciiTheme="minorHAnsi" w:hAnsiTheme="minorHAnsi" w:cstheme="minorHAnsi"/>
              </w:rPr>
            </w:pPr>
            <w:r w:rsidRPr="003C2BD9">
              <w:rPr>
                <w:rStyle w:val="ui-provider"/>
                <w:rFonts w:asciiTheme="minorHAnsi" w:hAnsiTheme="minorHAnsi" w:cstheme="minorHAnsi"/>
                <w:sz w:val="22"/>
                <w:szCs w:val="22"/>
              </w:rPr>
              <w:t>Teave oskuste ja trendide kohta, mille tähtsus valdkonnas kasvab</w:t>
            </w:r>
            <w:r w:rsidR="001702D4">
              <w:rPr>
                <w:rStyle w:val="ui-provider"/>
                <w:rFonts w:asciiTheme="minorHAnsi" w:hAnsiTheme="minorHAnsi" w:cstheme="minorHAnsi"/>
                <w:sz w:val="22"/>
                <w:szCs w:val="22"/>
              </w:rPr>
              <w:t>.</w:t>
            </w:r>
            <w:r w:rsidR="001702D4">
              <w:rPr>
                <w:rStyle w:val="ui-provider"/>
                <w:rFonts w:asciiTheme="minorHAnsi" w:hAnsiTheme="minorHAnsi" w:cstheme="minorHAnsi"/>
              </w:rPr>
              <w:t xml:space="preserve"> </w:t>
            </w:r>
          </w:p>
          <w:p w14:paraId="191DC32A" w14:textId="45C7A680" w:rsidR="00713F7F" w:rsidRPr="00713F7F" w:rsidRDefault="00713F7F" w:rsidP="00B54DB4">
            <w:pPr>
              <w:rPr>
                <w:rFonts w:asciiTheme="minorHAnsi" w:hAnsiTheme="minorHAnsi" w:cstheme="minorHAnsi"/>
                <w:iCs/>
                <w:sz w:val="22"/>
                <w:szCs w:val="22"/>
              </w:rPr>
            </w:pPr>
            <w:r>
              <w:rPr>
                <w:rFonts w:asciiTheme="minorHAnsi" w:hAnsiTheme="minorHAnsi" w:cstheme="minorHAnsi"/>
                <w:iCs/>
                <w:sz w:val="22"/>
                <w:szCs w:val="22"/>
              </w:rPr>
              <w:t>E</w:t>
            </w:r>
            <w:r w:rsidRPr="00713F7F">
              <w:rPr>
                <w:rFonts w:asciiTheme="minorHAnsi" w:hAnsiTheme="minorHAnsi" w:cstheme="minorHAnsi"/>
                <w:iCs/>
                <w:sz w:val="22"/>
                <w:szCs w:val="22"/>
              </w:rPr>
              <w:t>rialased digioskused</w:t>
            </w:r>
            <w:r>
              <w:rPr>
                <w:rFonts w:asciiTheme="minorHAnsi" w:hAnsiTheme="minorHAnsi" w:cstheme="minorHAnsi"/>
                <w:iCs/>
                <w:sz w:val="22"/>
                <w:szCs w:val="22"/>
              </w:rPr>
              <w:t>.</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7AE808C" w:rsidR="0036125E" w:rsidRPr="00B3749B" w:rsidRDefault="005A1E95" w:rsidP="007C2BC8">
            <w:pPr>
              <w:rPr>
                <w:rFonts w:ascii="Calibri" w:hAnsi="Calibri"/>
                <w:iCs/>
                <w:sz w:val="22"/>
                <w:szCs w:val="22"/>
              </w:rPr>
            </w:pPr>
            <w:r>
              <w:rPr>
                <w:rFonts w:ascii="Calibri" w:hAnsi="Calibri"/>
                <w:iCs/>
                <w:sz w:val="22"/>
                <w:szCs w:val="22"/>
              </w:rPr>
              <w:t xml:space="preserve">Koorijuht, tase </w:t>
            </w:r>
            <w:r w:rsidR="008C5E39">
              <w:rPr>
                <w:rFonts w:ascii="Calibri" w:hAnsi="Calibri"/>
                <w:iCs/>
                <w:sz w:val="22"/>
                <w:szCs w:val="22"/>
              </w:rPr>
              <w:t>6</w:t>
            </w:r>
            <w:r w:rsidRPr="005A1E95">
              <w:rPr>
                <w:rFonts w:ascii="Calibri" w:hAnsi="Calibri"/>
                <w:iCs/>
                <w:sz w:val="22"/>
                <w:szCs w:val="22"/>
              </w:rPr>
              <w:t xml:space="preserve"> kutse </w:t>
            </w:r>
            <w:r w:rsidR="00B1761F" w:rsidRPr="00B1761F">
              <w:rPr>
                <w:rFonts w:ascii="Calibri" w:hAnsi="Calibri"/>
                <w:iCs/>
                <w:sz w:val="22"/>
                <w:szCs w:val="22"/>
              </w:rPr>
              <w:t>koosneb üldoskustest, kohustuslikest ja valitavatest kompetentsidest. Kutse taotlemisel on nõutav üldoskuste (B.2) ja kohustuslike kompetentside B.3.1–B.3.4 ja B.3.</w:t>
            </w:r>
            <w:r w:rsidR="004350FF">
              <w:rPr>
                <w:rFonts w:ascii="Calibri" w:hAnsi="Calibri"/>
                <w:iCs/>
                <w:sz w:val="22"/>
                <w:szCs w:val="22"/>
              </w:rPr>
              <w:t>9</w:t>
            </w:r>
            <w:r w:rsidR="00B1761F" w:rsidRPr="00B1761F">
              <w:rPr>
                <w:rFonts w:ascii="Calibri" w:hAnsi="Calibri"/>
                <w:iCs/>
                <w:sz w:val="22"/>
                <w:szCs w:val="22"/>
              </w:rPr>
              <w:t xml:space="preserve"> tõendamine. Lisaks on võimalik tõendada valitavaid kompetentse </w:t>
            </w:r>
            <w:r w:rsidR="004350FF" w:rsidRPr="005A1E95">
              <w:rPr>
                <w:rFonts w:ascii="Calibri" w:hAnsi="Calibri"/>
                <w:iCs/>
                <w:sz w:val="22"/>
                <w:szCs w:val="22"/>
              </w:rPr>
              <w:t>B.</w:t>
            </w:r>
            <w:r w:rsidR="004350FF">
              <w:rPr>
                <w:rFonts w:ascii="Calibri" w:hAnsi="Calibri"/>
                <w:iCs/>
                <w:sz w:val="22"/>
                <w:szCs w:val="22"/>
              </w:rPr>
              <w:t>3</w:t>
            </w:r>
            <w:r w:rsidR="004350FF" w:rsidRPr="005A1E95">
              <w:rPr>
                <w:rFonts w:ascii="Calibri" w:hAnsi="Calibri"/>
                <w:iCs/>
                <w:sz w:val="22"/>
                <w:szCs w:val="22"/>
              </w:rPr>
              <w:t>.5–B.</w:t>
            </w:r>
            <w:r w:rsidR="00221957">
              <w:rPr>
                <w:rFonts w:ascii="Calibri" w:hAnsi="Calibri"/>
                <w:iCs/>
                <w:sz w:val="22"/>
                <w:szCs w:val="22"/>
              </w:rPr>
              <w:t>3</w:t>
            </w:r>
            <w:r w:rsidR="004350FF" w:rsidRPr="005A1E95">
              <w:rPr>
                <w:rFonts w:ascii="Calibri" w:hAnsi="Calibri"/>
                <w:iCs/>
                <w:sz w:val="22"/>
                <w:szCs w:val="22"/>
              </w:rPr>
              <w:t>.8</w:t>
            </w:r>
            <w:r w:rsidR="004350FF">
              <w:rPr>
                <w:rFonts w:ascii="Calibri" w:hAnsi="Calibri"/>
                <w:iCs/>
                <w:sz w:val="22"/>
                <w:szCs w:val="22"/>
              </w:rPr>
              <w:t>.</w:t>
            </w:r>
          </w:p>
        </w:tc>
      </w:tr>
      <w:tr w:rsidR="00C844DF" w14:paraId="597B28E6" w14:textId="77777777" w:rsidTr="00610B6B">
        <w:tc>
          <w:tcPr>
            <w:tcW w:w="9214" w:type="dxa"/>
            <w:shd w:val="clear" w:color="auto" w:fill="auto"/>
          </w:tcPr>
          <w:p w14:paraId="60EC04A5" w14:textId="7C4C656E"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8E587D">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r w:rsidR="00BB6E21">
              <w:rPr>
                <w:rFonts w:asciiTheme="minorHAnsi" w:hAnsiTheme="minorHAnsi" w:cstheme="minorHAnsi"/>
                <w:b/>
                <w:bCs/>
                <w:iCs/>
                <w:sz w:val="22"/>
                <w:szCs w:val="22"/>
              </w:rPr>
              <w:t>taastõendamisel</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1A35BEA6" w14:textId="5190E6EF" w:rsidR="00A104B9" w:rsidRDefault="007B21A8" w:rsidP="00A104B9">
            <w:pPr>
              <w:pStyle w:val="ListParagraph"/>
              <w:numPr>
                <w:ilvl w:val="0"/>
                <w:numId w:val="13"/>
              </w:numPr>
              <w:rPr>
                <w:rFonts w:ascii="Calibri" w:hAnsi="Calibri"/>
                <w:iCs/>
                <w:sz w:val="22"/>
                <w:szCs w:val="22"/>
              </w:rPr>
            </w:pPr>
            <w:r>
              <w:rPr>
                <w:rFonts w:ascii="Calibri" w:hAnsi="Calibri"/>
                <w:iCs/>
                <w:sz w:val="22"/>
                <w:szCs w:val="22"/>
              </w:rPr>
              <w:t>M</w:t>
            </w:r>
            <w:r w:rsidRPr="007B21A8">
              <w:rPr>
                <w:rFonts w:ascii="Calibri" w:hAnsi="Calibri"/>
                <w:iCs/>
                <w:sz w:val="22"/>
                <w:szCs w:val="22"/>
              </w:rPr>
              <w:t>uusikaline kutse- või kõrgharidus</w:t>
            </w:r>
          </w:p>
          <w:p w14:paraId="1ADFA1CD" w14:textId="461F582D" w:rsidR="00A104B9" w:rsidRPr="00A17E4C" w:rsidRDefault="007B21A8" w:rsidP="00C87620">
            <w:pPr>
              <w:pStyle w:val="ListParagraph"/>
              <w:numPr>
                <w:ilvl w:val="0"/>
                <w:numId w:val="13"/>
              </w:numPr>
              <w:rPr>
                <w:rFonts w:ascii="Calibri" w:hAnsi="Calibri"/>
                <w:iCs/>
                <w:sz w:val="22"/>
                <w:szCs w:val="22"/>
              </w:rPr>
            </w:pPr>
            <w:r>
              <w:rPr>
                <w:rFonts w:ascii="Calibri" w:hAnsi="Calibri"/>
                <w:iCs/>
                <w:sz w:val="22"/>
                <w:szCs w:val="22"/>
              </w:rPr>
              <w:t>T</w:t>
            </w:r>
            <w:r w:rsidR="00A17E4C" w:rsidRPr="00A17E4C">
              <w:rPr>
                <w:rFonts w:ascii="Calibri" w:hAnsi="Calibri"/>
                <w:iCs/>
                <w:sz w:val="22"/>
                <w:szCs w:val="22"/>
              </w:rPr>
              <w:t>aotletava kutse kompetentsusnõuetega seotud</w:t>
            </w:r>
            <w:r w:rsidR="00A17E4C">
              <w:rPr>
                <w:rFonts w:ascii="Calibri" w:hAnsi="Calibri"/>
                <w:iCs/>
                <w:sz w:val="22"/>
                <w:szCs w:val="22"/>
              </w:rPr>
              <w:t xml:space="preserve"> </w:t>
            </w:r>
            <w:r w:rsidR="00A17E4C" w:rsidRPr="00A17E4C">
              <w:rPr>
                <w:rFonts w:ascii="Calibri" w:hAnsi="Calibri"/>
                <w:iCs/>
                <w:sz w:val="22"/>
                <w:szCs w:val="22"/>
              </w:rPr>
              <w:t>enesetäiendus</w:t>
            </w:r>
          </w:p>
          <w:p w14:paraId="104EF17E" w14:textId="45BF4385" w:rsidR="00A104B9" w:rsidRPr="000A2AAA" w:rsidRDefault="00A104B9" w:rsidP="00CA4BBF">
            <w:pPr>
              <w:pStyle w:val="ListParagraph"/>
              <w:numPr>
                <w:ilvl w:val="0"/>
                <w:numId w:val="13"/>
              </w:numPr>
              <w:rPr>
                <w:rFonts w:ascii="Calibri" w:hAnsi="Calibri"/>
                <w:iCs/>
                <w:sz w:val="22"/>
                <w:szCs w:val="22"/>
              </w:rPr>
            </w:pPr>
            <w:r w:rsidRPr="000A2AAA">
              <w:rPr>
                <w:rFonts w:ascii="Calibri" w:hAnsi="Calibri"/>
                <w:iCs/>
                <w:sz w:val="22"/>
                <w:szCs w:val="22"/>
              </w:rPr>
              <w:t>Erialane töökogemus</w:t>
            </w:r>
            <w:r w:rsidR="00106B1D" w:rsidRPr="000A2AAA">
              <w:rPr>
                <w:rFonts w:ascii="Calibri" w:hAnsi="Calibri"/>
                <w:iCs/>
                <w:sz w:val="22"/>
                <w:szCs w:val="22"/>
              </w:rPr>
              <w:t>, sh osalemine oma koori(de)ga vabariiklikel või rahvusvahelistel</w:t>
            </w:r>
            <w:r w:rsidR="000A2AAA" w:rsidRPr="000A2AAA">
              <w:rPr>
                <w:rFonts w:ascii="Calibri" w:hAnsi="Calibri"/>
                <w:iCs/>
                <w:sz w:val="22"/>
                <w:szCs w:val="22"/>
              </w:rPr>
              <w:t xml:space="preserve"> </w:t>
            </w:r>
            <w:r w:rsidR="00106B1D" w:rsidRPr="000A2AAA">
              <w:rPr>
                <w:rFonts w:ascii="Calibri" w:hAnsi="Calibri"/>
                <w:iCs/>
                <w:sz w:val="22"/>
                <w:szCs w:val="22"/>
              </w:rPr>
              <w:t>konkurssidel või festivalidel (k.a laulupeo ettelaulmisel kategooria omistamine),</w:t>
            </w:r>
            <w:r w:rsidR="000A2AAA" w:rsidRPr="000A2AAA">
              <w:rPr>
                <w:rFonts w:ascii="Calibri" w:hAnsi="Calibri"/>
                <w:iCs/>
                <w:sz w:val="22"/>
                <w:szCs w:val="22"/>
              </w:rPr>
              <w:t xml:space="preserve"> </w:t>
            </w:r>
            <w:r w:rsidR="00106B1D" w:rsidRPr="000A2AAA">
              <w:rPr>
                <w:rFonts w:ascii="Calibri" w:hAnsi="Calibri"/>
                <w:iCs/>
                <w:sz w:val="22"/>
                <w:szCs w:val="22"/>
              </w:rPr>
              <w:t>aktiivne esinemistegevus (hooaja jooksul vähemalt kaks 20-minutilist erinevat</w:t>
            </w:r>
            <w:r w:rsidR="000A2AAA">
              <w:rPr>
                <w:rFonts w:ascii="Calibri" w:hAnsi="Calibri"/>
                <w:iCs/>
                <w:sz w:val="22"/>
                <w:szCs w:val="22"/>
              </w:rPr>
              <w:t xml:space="preserve"> </w:t>
            </w:r>
            <w:r w:rsidR="00106B1D" w:rsidRPr="000A2AAA">
              <w:rPr>
                <w:rFonts w:ascii="Calibri" w:hAnsi="Calibri"/>
                <w:iCs/>
                <w:sz w:val="22"/>
                <w:szCs w:val="22"/>
              </w:rPr>
              <w:t>vokaalmuusikalist tervikkava).</w:t>
            </w:r>
          </w:p>
          <w:p w14:paraId="6EC386C5" w14:textId="77777777" w:rsidR="00070BB0" w:rsidRPr="00C844DF" w:rsidRDefault="00070BB0"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r w:rsidRPr="007E254E">
              <w:rPr>
                <w:rFonts w:ascii="Calibri" w:hAnsi="Calibri"/>
                <w:b/>
                <w:bCs/>
                <w:iCs/>
                <w:sz w:val="22"/>
                <w:szCs w:val="22"/>
              </w:rPr>
              <w:t>taastõendamisel</w:t>
            </w:r>
          </w:p>
          <w:p w14:paraId="79B1A077" w14:textId="77777777" w:rsidR="00C462A5" w:rsidRPr="00C462A5" w:rsidRDefault="00C462A5" w:rsidP="00C462A5">
            <w:pPr>
              <w:pStyle w:val="ListParagraph"/>
              <w:numPr>
                <w:ilvl w:val="0"/>
                <w:numId w:val="20"/>
              </w:numPr>
              <w:rPr>
                <w:rFonts w:ascii="Calibri" w:hAnsi="Calibri"/>
                <w:iCs/>
                <w:sz w:val="22"/>
                <w:szCs w:val="22"/>
              </w:rPr>
            </w:pPr>
            <w:r w:rsidRPr="00C462A5">
              <w:rPr>
                <w:rFonts w:ascii="Calibri" w:hAnsi="Calibri"/>
                <w:iCs/>
                <w:sz w:val="22"/>
                <w:szCs w:val="22"/>
              </w:rPr>
              <w:t>Sama taseme kehtiv või kõige rohkem kuus kuud tagasi kehtivuse kaotanud kutse</w:t>
            </w:r>
          </w:p>
          <w:p w14:paraId="2E65EDA4" w14:textId="77777777" w:rsidR="00C462A5" w:rsidRPr="00C462A5" w:rsidRDefault="00C462A5" w:rsidP="00C462A5">
            <w:pPr>
              <w:pStyle w:val="ListParagraph"/>
              <w:numPr>
                <w:ilvl w:val="0"/>
                <w:numId w:val="20"/>
              </w:numPr>
              <w:rPr>
                <w:rFonts w:ascii="Calibri" w:hAnsi="Calibri"/>
                <w:iCs/>
                <w:sz w:val="22"/>
                <w:szCs w:val="22"/>
              </w:rPr>
            </w:pPr>
            <w:r w:rsidRPr="00C462A5">
              <w:rPr>
                <w:rFonts w:ascii="Calibri" w:hAnsi="Calibri"/>
                <w:iCs/>
                <w:sz w:val="22"/>
                <w:szCs w:val="22"/>
              </w:rPr>
              <w:t>Töökogemus koorijuhina</w:t>
            </w:r>
          </w:p>
          <w:p w14:paraId="44DB9159" w14:textId="77777777" w:rsidR="00C844DF" w:rsidRDefault="00C844DF" w:rsidP="00C844DF">
            <w:pPr>
              <w:rPr>
                <w:rFonts w:ascii="Calibri" w:hAnsi="Calibri"/>
                <w:b/>
                <w:bCs/>
                <w:iCs/>
                <w:sz w:val="22"/>
                <w:szCs w:val="22"/>
              </w:rPr>
            </w:pPr>
          </w:p>
          <w:p w14:paraId="64E2E6C5" w14:textId="4B1482C8"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A54F84" w:rsidRPr="00A54F84">
              <w:rPr>
                <w:rFonts w:asciiTheme="minorHAnsi" w:hAnsiTheme="minorHAnsi" w:cstheme="minorHAnsi"/>
                <w:sz w:val="22"/>
                <w:szCs w:val="22"/>
              </w:rPr>
              <w:t>koorijuhi kutsete</w:t>
            </w:r>
            <w:r w:rsidRPr="00347729">
              <w:rPr>
                <w:rFonts w:asciiTheme="minorHAnsi" w:hAnsiTheme="minorHAnsi" w:cstheme="minorHAnsi"/>
                <w:sz w:val="22"/>
                <w:szCs w:val="22"/>
              </w:rPr>
              <w:t xml:space="preserv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9663D73"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4857AD">
              <w:rPr>
                <w:rFonts w:ascii="Calibri" w:hAnsi="Calibri"/>
                <w:b/>
                <w:sz w:val="22"/>
                <w:szCs w:val="22"/>
              </w:rPr>
              <w:t>Koorijuht</w:t>
            </w:r>
            <w:r w:rsidR="0061155D">
              <w:rPr>
                <w:rFonts w:ascii="Calibri" w:hAnsi="Calibri"/>
                <w:b/>
                <w:iCs/>
                <w:sz w:val="22"/>
                <w:szCs w:val="22"/>
              </w:rPr>
              <w:t>, tase</w:t>
            </w:r>
            <w:r w:rsidR="004857AD">
              <w:rPr>
                <w:rFonts w:ascii="Calibri" w:hAnsi="Calibri"/>
                <w:b/>
                <w:iCs/>
                <w:sz w:val="22"/>
                <w:szCs w:val="22"/>
              </w:rPr>
              <w:t xml:space="preserve"> </w:t>
            </w:r>
            <w:r w:rsidR="008C5E39">
              <w:rPr>
                <w:rFonts w:ascii="Calibri" w:hAnsi="Calibri"/>
                <w:b/>
                <w:iCs/>
                <w:sz w:val="22"/>
                <w:szCs w:val="22"/>
              </w:rPr>
              <w:t>6</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38783104"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Enesejuhtimisoskused</w:t>
            </w:r>
          </w:p>
          <w:p w14:paraId="79AA9CA9" w14:textId="77777777" w:rsidR="00555EE8" w:rsidRPr="00555EE8" w:rsidRDefault="00527F2A" w:rsidP="00555EE8">
            <w:pPr>
              <w:pStyle w:val="ListParagraph"/>
              <w:numPr>
                <w:ilvl w:val="0"/>
                <w:numId w:val="14"/>
              </w:numPr>
              <w:rPr>
                <w:rFonts w:ascii="Calibri" w:hAnsi="Calibri"/>
                <w:iCs/>
                <w:sz w:val="22"/>
                <w:szCs w:val="22"/>
              </w:rPr>
            </w:pPr>
            <w:r w:rsidRPr="00555EE8">
              <w:rPr>
                <w:rFonts w:ascii="Calibri" w:hAnsi="Calibri"/>
                <w:iCs/>
                <w:sz w:val="22"/>
                <w:szCs w:val="22"/>
              </w:rPr>
              <w:t>Järgib oma töös kutsealaga seonduvaid õigusakte, sh autoriõiguse seadust</w:t>
            </w:r>
            <w:r w:rsidR="00555EE8" w:rsidRPr="00555EE8">
              <w:rPr>
                <w:rFonts w:ascii="Calibri" w:hAnsi="Calibri"/>
                <w:iCs/>
                <w:sz w:val="22"/>
                <w:szCs w:val="22"/>
              </w:rPr>
              <w:t xml:space="preserve"> </w:t>
            </w:r>
            <w:r w:rsidR="00555EE8" w:rsidRPr="00555EE8">
              <w:rPr>
                <w:rFonts w:ascii="Calibri" w:hAnsi="Calibri"/>
                <w:iCs/>
                <w:sz w:val="22"/>
                <w:szCs w:val="22"/>
              </w:rPr>
              <w:t>ja isikuandmete kaitse määrust.</w:t>
            </w:r>
          </w:p>
          <w:p w14:paraId="10774959" w14:textId="7CC6E5CF" w:rsidR="0061155D" w:rsidRPr="003C2BD9" w:rsidRDefault="00CF7C8F" w:rsidP="00C844DF">
            <w:pPr>
              <w:pStyle w:val="ListParagraph"/>
              <w:numPr>
                <w:ilvl w:val="0"/>
                <w:numId w:val="14"/>
              </w:numPr>
              <w:rPr>
                <w:rFonts w:ascii="Calibri" w:hAnsi="Calibri"/>
                <w:iCs/>
                <w:sz w:val="22"/>
                <w:szCs w:val="22"/>
              </w:rPr>
            </w:pPr>
            <w:r w:rsidRPr="00CF7C8F">
              <w:rPr>
                <w:rFonts w:ascii="Calibri" w:hAnsi="Calibri"/>
                <w:iCs/>
                <w:sz w:val="22"/>
                <w:szCs w:val="22"/>
              </w:rPr>
              <w:t>Täidab võetud kohustusi ja saavutab töö eesmärgi määratud aja jooksul; annab ratsionaalseid hinnanguid ja analüüsib tagasisidet ning võtab vastu asjakohaseid otsuseid, vastutab nende täitmise eest.</w:t>
            </w:r>
          </w:p>
          <w:p w14:paraId="01A91073" w14:textId="77777777" w:rsidR="00F52A12" w:rsidRPr="00F52A12" w:rsidRDefault="00F52A12" w:rsidP="00F52A12">
            <w:pPr>
              <w:pStyle w:val="ListParagraph"/>
              <w:numPr>
                <w:ilvl w:val="0"/>
                <w:numId w:val="14"/>
              </w:numPr>
              <w:rPr>
                <w:rFonts w:ascii="Calibri" w:hAnsi="Calibri"/>
                <w:iCs/>
                <w:sz w:val="22"/>
                <w:szCs w:val="22"/>
              </w:rPr>
            </w:pPr>
            <w:r w:rsidRPr="00F52A12">
              <w:rPr>
                <w:rFonts w:ascii="Calibri" w:hAnsi="Calibri"/>
                <w:iCs/>
                <w:sz w:val="22"/>
                <w:szCs w:val="22"/>
              </w:rPr>
              <w:t>Hindab tööga kaasnevaid ohte ning võtab kasutusele abinõud nende maandamiseks, juhindudes ohutusnõuetest; järgib tööprotsessis ohutusnõuete täitmist ning vastutab nende täitmise eest; hoiab oma töökoha korras.</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1FD4D16B" w14:textId="454EDA7F" w:rsidR="00B8797D" w:rsidRDefault="00B8797D" w:rsidP="00C844DF">
            <w:pPr>
              <w:pStyle w:val="ListParagraph"/>
              <w:numPr>
                <w:ilvl w:val="0"/>
                <w:numId w:val="14"/>
              </w:numPr>
              <w:rPr>
                <w:rFonts w:ascii="Calibri" w:hAnsi="Calibri"/>
                <w:iCs/>
                <w:sz w:val="22"/>
                <w:szCs w:val="22"/>
              </w:rPr>
            </w:pPr>
            <w:r w:rsidRPr="00B8797D">
              <w:rPr>
                <w:rFonts w:ascii="Calibri" w:hAnsi="Calibri"/>
                <w:iCs/>
                <w:sz w:val="22"/>
                <w:szCs w:val="22"/>
              </w:rPr>
              <w:t xml:space="preserve">Kasutab oma töös eesti keelt </w:t>
            </w:r>
            <w:r w:rsidR="00CE3DDA" w:rsidRPr="00CE3DDA">
              <w:rPr>
                <w:rFonts w:ascii="Calibri" w:hAnsi="Calibri"/>
                <w:iCs/>
                <w:sz w:val="22"/>
                <w:szCs w:val="22"/>
              </w:rPr>
              <w:t>ja võõrkeelt tasemel B</w:t>
            </w:r>
            <w:r w:rsidR="003D573F">
              <w:rPr>
                <w:rFonts w:ascii="Calibri" w:hAnsi="Calibri"/>
                <w:iCs/>
                <w:sz w:val="22"/>
                <w:szCs w:val="22"/>
              </w:rPr>
              <w:t>2</w:t>
            </w:r>
            <w:r w:rsidR="00CE3DDA" w:rsidRPr="00CE3DDA">
              <w:rPr>
                <w:rFonts w:ascii="Calibri" w:hAnsi="Calibri"/>
                <w:iCs/>
                <w:sz w:val="22"/>
                <w:szCs w:val="22"/>
              </w:rPr>
              <w:t xml:space="preserve"> </w:t>
            </w:r>
            <w:r w:rsidRPr="00B8797D">
              <w:rPr>
                <w:rFonts w:ascii="Calibri" w:hAnsi="Calibri"/>
                <w:iCs/>
                <w:sz w:val="22"/>
                <w:szCs w:val="22"/>
              </w:rPr>
              <w:t xml:space="preserve">(lisa </w:t>
            </w:r>
            <w:r>
              <w:rPr>
                <w:rFonts w:ascii="Calibri" w:hAnsi="Calibri"/>
                <w:iCs/>
                <w:sz w:val="22"/>
                <w:szCs w:val="22"/>
              </w:rPr>
              <w:t xml:space="preserve">1 </w:t>
            </w:r>
            <w:r>
              <w:rPr>
                <w:rFonts w:ascii="Calibri" w:hAnsi="Calibri" w:cs="Calibri"/>
                <w:iCs/>
                <w:sz w:val="22"/>
                <w:szCs w:val="22"/>
              </w:rPr>
              <w:t>−</w:t>
            </w:r>
            <w:r>
              <w:rPr>
                <w:rFonts w:ascii="Calibri" w:hAnsi="Calibri"/>
                <w:iCs/>
                <w:sz w:val="22"/>
                <w:szCs w:val="22"/>
              </w:rPr>
              <w:t xml:space="preserve"> </w:t>
            </w:r>
            <w:r w:rsidR="00886549">
              <w:rPr>
                <w:rFonts w:ascii="Calibri" w:hAnsi="Calibri"/>
                <w:iCs/>
                <w:sz w:val="22"/>
                <w:szCs w:val="22"/>
              </w:rPr>
              <w:t>k</w:t>
            </w:r>
            <w:r w:rsidRPr="00B8797D">
              <w:rPr>
                <w:rFonts w:ascii="Calibri" w:hAnsi="Calibri"/>
                <w:iCs/>
                <w:sz w:val="22"/>
                <w:szCs w:val="22"/>
              </w:rPr>
              <w:t>eelte oskustasemete kirjeldused).</w:t>
            </w:r>
          </w:p>
          <w:p w14:paraId="44D34BC7" w14:textId="2B735A0F" w:rsidR="00996E13" w:rsidRDefault="00996E13" w:rsidP="00C844DF">
            <w:pPr>
              <w:pStyle w:val="ListParagraph"/>
              <w:numPr>
                <w:ilvl w:val="0"/>
                <w:numId w:val="14"/>
              </w:numPr>
              <w:rPr>
                <w:rFonts w:ascii="Calibri" w:hAnsi="Calibri"/>
                <w:iCs/>
                <w:sz w:val="22"/>
                <w:szCs w:val="22"/>
              </w:rPr>
            </w:pPr>
            <w:r w:rsidRPr="00996E13">
              <w:rPr>
                <w:rFonts w:ascii="Calibri" w:hAnsi="Calibri"/>
                <w:iCs/>
                <w:sz w:val="22"/>
                <w:szCs w:val="22"/>
              </w:rPr>
              <w:t>Esitab kirjalikud materjalid (nt taotlused, aruanded) struktureeritult ja loogiliselt.</w:t>
            </w:r>
          </w:p>
          <w:p w14:paraId="3EC2BCFA" w14:textId="2B273D1D" w:rsidR="00BE5E9D" w:rsidRDefault="00BE5E9D" w:rsidP="00C844DF">
            <w:pPr>
              <w:pStyle w:val="ListParagraph"/>
              <w:numPr>
                <w:ilvl w:val="0"/>
                <w:numId w:val="14"/>
              </w:numPr>
              <w:rPr>
                <w:rFonts w:ascii="Calibri" w:hAnsi="Calibri"/>
                <w:iCs/>
                <w:sz w:val="22"/>
                <w:szCs w:val="22"/>
              </w:rPr>
            </w:pPr>
            <w:r w:rsidRPr="00BE5E9D">
              <w:rPr>
                <w:rFonts w:ascii="Calibri" w:hAnsi="Calibri"/>
                <w:iCs/>
                <w:sz w:val="22"/>
                <w:szCs w:val="22"/>
              </w:rPr>
              <w:t xml:space="preserve">Kasutab oma töös arvutit </w:t>
            </w:r>
            <w:r w:rsidR="00F024AF">
              <w:rPr>
                <w:rFonts w:ascii="Calibri" w:hAnsi="Calibri"/>
                <w:iCs/>
                <w:sz w:val="22"/>
                <w:szCs w:val="22"/>
              </w:rPr>
              <w:t>iseseisva kasutaja tasemel</w:t>
            </w:r>
            <w:r w:rsidRPr="00BE5E9D">
              <w:rPr>
                <w:rFonts w:ascii="Calibri" w:hAnsi="Calibri"/>
                <w:iCs/>
                <w:sz w:val="22"/>
                <w:szCs w:val="22"/>
              </w:rPr>
              <w:t xml:space="preserve"> (lisa 2 – digipädevuste enesehindamisskaala).</w:t>
            </w:r>
          </w:p>
          <w:p w14:paraId="4C0E5504" w14:textId="70C7109A" w:rsidR="00FD5C68" w:rsidRDefault="00FD5C68" w:rsidP="00C844DF">
            <w:pPr>
              <w:pStyle w:val="ListParagraph"/>
              <w:numPr>
                <w:ilvl w:val="0"/>
                <w:numId w:val="14"/>
              </w:numPr>
              <w:rPr>
                <w:rFonts w:ascii="Calibri" w:hAnsi="Calibri"/>
                <w:iCs/>
                <w:sz w:val="22"/>
                <w:szCs w:val="22"/>
              </w:rPr>
            </w:pPr>
            <w:r w:rsidRPr="00FD5C68">
              <w:rPr>
                <w:rFonts w:ascii="Calibri" w:hAnsi="Calibri"/>
                <w:iCs/>
                <w:sz w:val="22"/>
                <w:szCs w:val="22"/>
              </w:rPr>
              <w:t xml:space="preserve">Loob kolleegidega head suhted ning on koostöövalmis. Hindab adekvaatselt suhtlemispartnerit ja -situatsiooni, valib asjakohase käitumis- ja väljendusviisi. Väljendab oma seisukohti hinnanguvabalt. </w:t>
            </w:r>
          </w:p>
          <w:p w14:paraId="20CA74B2" w14:textId="7AA5F754" w:rsidR="006D71FF" w:rsidRPr="003C2BD9" w:rsidRDefault="00FD5C68" w:rsidP="00C844DF">
            <w:pPr>
              <w:pStyle w:val="ListParagraph"/>
              <w:numPr>
                <w:ilvl w:val="0"/>
                <w:numId w:val="14"/>
              </w:numPr>
              <w:rPr>
                <w:rFonts w:ascii="Calibri" w:hAnsi="Calibri"/>
                <w:iCs/>
                <w:sz w:val="22"/>
                <w:szCs w:val="22"/>
              </w:rPr>
            </w:pPr>
            <w:r w:rsidRPr="00FD5C68">
              <w:rPr>
                <w:rFonts w:ascii="Calibri" w:hAnsi="Calibri"/>
                <w:iCs/>
                <w:sz w:val="22"/>
                <w:szCs w:val="22"/>
              </w:rPr>
              <w:t>Reageerib ootamatutele olukordadele adekvaatselt, lahendab konflikte. Talub pinget ja tuleb toime tagasilöökidega. Suhtub kriitikasse mõistvalt ja suudab sellest õppida.</w:t>
            </w:r>
          </w:p>
          <w:p w14:paraId="28B32FE8" w14:textId="201FC9E6" w:rsidR="00557050" w:rsidRPr="006D71FF" w:rsidRDefault="00D605E5" w:rsidP="00C844DF">
            <w:pPr>
              <w:pStyle w:val="ListParagraph"/>
              <w:numPr>
                <w:ilvl w:val="0"/>
                <w:numId w:val="14"/>
              </w:numPr>
              <w:rPr>
                <w:rFonts w:ascii="Calibri" w:hAnsi="Calibri"/>
                <w:iCs/>
                <w:sz w:val="22"/>
                <w:szCs w:val="22"/>
              </w:rPr>
            </w:pPr>
            <w:r w:rsidRPr="00D605E5">
              <w:rPr>
                <w:rFonts w:ascii="Calibri" w:hAnsi="Calibri"/>
                <w:iCs/>
                <w:sz w:val="22"/>
                <w:szCs w:val="22"/>
              </w:rPr>
              <w:t>On avatud koostööle, juhib meeskonnatööd, jagab teistega vajalikku ja kasulikku informatsiooni, tegutseb parima ühise tulemuse saavutamise nimel.</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68D1C24" w:rsidR="00610B6B" w:rsidRPr="00BF48F2" w:rsidRDefault="00610B6B" w:rsidP="00610B6B">
            <w:pPr>
              <w:rPr>
                <w:rFonts w:ascii="Calibri" w:hAnsi="Calibri"/>
                <w:sz w:val="22"/>
                <w:szCs w:val="22"/>
              </w:rPr>
            </w:pPr>
            <w:r>
              <w:rPr>
                <w:rFonts w:ascii="Calibri" w:hAnsi="Calibri"/>
                <w:b/>
                <w:sz w:val="22"/>
                <w:szCs w:val="22"/>
              </w:rPr>
              <w:lastRenderedPageBreak/>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363F50" w:rsidRPr="00363F50">
              <w:rPr>
                <w:rFonts w:ascii="Calibri" w:hAnsi="Calibri"/>
                <w:b/>
                <w:sz w:val="22"/>
                <w:szCs w:val="22"/>
              </w:rPr>
              <w:t>Repertuaari ettevalmistamine</w:t>
            </w:r>
          </w:p>
        </w:tc>
        <w:tc>
          <w:tcPr>
            <w:tcW w:w="1213" w:type="dxa"/>
          </w:tcPr>
          <w:p w14:paraId="52FBD7D6" w14:textId="7B7A7BD2" w:rsidR="00610B6B" w:rsidRPr="00CF4019" w:rsidRDefault="00725E01" w:rsidP="00E90C1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F37164">
              <w:rPr>
                <w:rFonts w:ascii="Calibri" w:hAnsi="Calibri"/>
                <w:b/>
                <w:sz w:val="22"/>
                <w:szCs w:val="22"/>
              </w:rPr>
              <w:t>6</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321DF4E3" w14:textId="77777777" w:rsidR="002B6FB8" w:rsidRPr="002B6FB8" w:rsidRDefault="002B6FB8" w:rsidP="002B6FB8">
            <w:pPr>
              <w:pStyle w:val="ListParagraph"/>
              <w:numPr>
                <w:ilvl w:val="0"/>
                <w:numId w:val="3"/>
              </w:numPr>
              <w:rPr>
                <w:rFonts w:ascii="Calibri" w:hAnsi="Calibri"/>
                <w:sz w:val="22"/>
                <w:szCs w:val="22"/>
              </w:rPr>
            </w:pPr>
            <w:r w:rsidRPr="002B6FB8">
              <w:rPr>
                <w:rFonts w:ascii="Calibri" w:hAnsi="Calibri"/>
                <w:sz w:val="22"/>
                <w:szCs w:val="22"/>
              </w:rPr>
              <w:t>Valib hooaja repertuaari, koostab terviklikke eripalgelisi esinemiskavasid, lähtudes eesmärgist ning koorilauljate võimekusest. Vajadusel konsulteerib koorimuusika eksperdi või mentoriga.</w:t>
            </w:r>
          </w:p>
          <w:p w14:paraId="37CD8DE4" w14:textId="6EA84AF3" w:rsidR="00610B6B" w:rsidRPr="00363F50" w:rsidRDefault="002B6FB8" w:rsidP="002B6FB8">
            <w:pPr>
              <w:pStyle w:val="ListParagraph"/>
              <w:numPr>
                <w:ilvl w:val="0"/>
                <w:numId w:val="3"/>
              </w:numPr>
              <w:rPr>
                <w:rFonts w:ascii="Calibri" w:hAnsi="Calibri"/>
                <w:sz w:val="22"/>
                <w:szCs w:val="22"/>
              </w:rPr>
            </w:pPr>
            <w:r w:rsidRPr="002B6FB8">
              <w:rPr>
                <w:rFonts w:ascii="Calibri" w:hAnsi="Calibri"/>
                <w:sz w:val="22"/>
                <w:szCs w:val="22"/>
              </w:rPr>
              <w:t>Analüüsib muusikalise materjali sisu ning valmistab ette noodimaterjali lähtuvalt vajadusest.</w:t>
            </w:r>
          </w:p>
        </w:tc>
      </w:tr>
      <w:tr w:rsidR="00032EE9" w14:paraId="6FB00173" w14:textId="77777777" w:rsidTr="00032EE9">
        <w:tc>
          <w:tcPr>
            <w:tcW w:w="8109" w:type="dxa"/>
          </w:tcPr>
          <w:p w14:paraId="39F39EEF" w14:textId="2237B7A3"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810911" w:rsidRPr="00810911">
              <w:rPr>
                <w:rFonts w:ascii="Calibri" w:hAnsi="Calibri"/>
                <w:b/>
                <w:sz w:val="22"/>
                <w:szCs w:val="22"/>
              </w:rPr>
              <w:t>Repertuaari omandamine ja harjutamine</w:t>
            </w:r>
          </w:p>
        </w:tc>
        <w:tc>
          <w:tcPr>
            <w:tcW w:w="1213" w:type="dxa"/>
          </w:tcPr>
          <w:p w14:paraId="5224FAA2" w14:textId="39027F3E" w:rsidR="00032EE9" w:rsidRPr="00610B6B" w:rsidRDefault="00725E01" w:rsidP="0055734D">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F37164">
              <w:rPr>
                <w:rFonts w:ascii="Calibri" w:hAnsi="Calibri"/>
                <w:b/>
                <w:sz w:val="22"/>
                <w:szCs w:val="22"/>
              </w:rPr>
              <w:t>6</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11582E72" w14:textId="77777777" w:rsidR="001F0FC7" w:rsidRPr="001F0FC7" w:rsidRDefault="001F0FC7" w:rsidP="001F0FC7">
            <w:pPr>
              <w:pStyle w:val="ListParagraph"/>
              <w:numPr>
                <w:ilvl w:val="0"/>
                <w:numId w:val="4"/>
              </w:numPr>
              <w:rPr>
                <w:rFonts w:ascii="Calibri" w:hAnsi="Calibri"/>
                <w:sz w:val="22"/>
                <w:szCs w:val="22"/>
              </w:rPr>
            </w:pPr>
            <w:r w:rsidRPr="001F0FC7">
              <w:rPr>
                <w:rFonts w:ascii="Calibri" w:hAnsi="Calibri"/>
                <w:sz w:val="22"/>
                <w:szCs w:val="22"/>
              </w:rPr>
              <w:t>Loeb ja analüüsib nooditeksti ning kujundab sellele toetudes oma muusikalise tõlgenduse.</w:t>
            </w:r>
          </w:p>
          <w:p w14:paraId="7EFA7F1C" w14:textId="77777777" w:rsidR="001F0FC7" w:rsidRPr="001F0FC7" w:rsidRDefault="001F0FC7" w:rsidP="001F0FC7">
            <w:pPr>
              <w:pStyle w:val="ListParagraph"/>
              <w:numPr>
                <w:ilvl w:val="0"/>
                <w:numId w:val="4"/>
              </w:numPr>
              <w:rPr>
                <w:rFonts w:ascii="Calibri" w:hAnsi="Calibri"/>
                <w:sz w:val="22"/>
                <w:szCs w:val="22"/>
              </w:rPr>
            </w:pPr>
            <w:r w:rsidRPr="001F0FC7">
              <w:rPr>
                <w:rFonts w:ascii="Calibri" w:hAnsi="Calibri"/>
                <w:sz w:val="22"/>
                <w:szCs w:val="22"/>
              </w:rPr>
              <w:t>Planeerib iseseisva harjutamisprotsessi ja harjutab eesmärgipäraselt, lähtudes ajaressursist, repertuaari tehnilistest ja sisulistest vajadustest ning järgides ergonoomikat. Valib tööks kooriga sobiva/optimaalse metoodika, arvestades repertuaari keerukust.</w:t>
            </w:r>
          </w:p>
          <w:p w14:paraId="6AEB621C" w14:textId="77777777" w:rsidR="001F0FC7" w:rsidRPr="001F0FC7" w:rsidRDefault="001F0FC7" w:rsidP="001F0FC7">
            <w:pPr>
              <w:pStyle w:val="ListParagraph"/>
              <w:numPr>
                <w:ilvl w:val="0"/>
                <w:numId w:val="4"/>
              </w:numPr>
              <w:rPr>
                <w:rFonts w:ascii="Calibri" w:hAnsi="Calibri"/>
                <w:sz w:val="22"/>
                <w:szCs w:val="22"/>
              </w:rPr>
            </w:pPr>
            <w:r w:rsidRPr="001F0FC7">
              <w:rPr>
                <w:rFonts w:ascii="Calibri" w:hAnsi="Calibri"/>
                <w:sz w:val="22"/>
                <w:szCs w:val="22"/>
              </w:rPr>
              <w:t>Valmistub esinemiseks põhjalikult, lähtudes heast esinemiskultuurist ja kontserdi iseloomust. Tuleb toime esinemisega kaasneva psühholoogilise pingega ning suhtleb publikuga olukorrale vastavalt.</w:t>
            </w:r>
          </w:p>
          <w:p w14:paraId="18C56BA4" w14:textId="0F53CBA7" w:rsidR="00410AE9" w:rsidRPr="00EB4985" w:rsidRDefault="00196850" w:rsidP="001F0FC7">
            <w:pPr>
              <w:pStyle w:val="ListParagraph"/>
              <w:numPr>
                <w:ilvl w:val="0"/>
                <w:numId w:val="4"/>
              </w:numPr>
              <w:rPr>
                <w:rFonts w:ascii="Calibri" w:hAnsi="Calibri"/>
                <w:sz w:val="22"/>
                <w:szCs w:val="22"/>
              </w:rPr>
            </w:pPr>
            <w:r>
              <w:rPr>
                <w:rFonts w:ascii="Calibri" w:hAnsi="Calibri"/>
                <w:sz w:val="22"/>
                <w:szCs w:val="22"/>
              </w:rPr>
              <w:t>H</w:t>
            </w:r>
            <w:r w:rsidR="001F0FC7" w:rsidRPr="001F0FC7">
              <w:rPr>
                <w:rFonts w:ascii="Calibri" w:hAnsi="Calibri"/>
                <w:sz w:val="22"/>
                <w:szCs w:val="22"/>
              </w:rPr>
              <w:t xml:space="preserve">arjutab </w:t>
            </w:r>
            <w:r>
              <w:rPr>
                <w:rFonts w:ascii="Calibri" w:hAnsi="Calibri"/>
                <w:sz w:val="22"/>
                <w:szCs w:val="22"/>
              </w:rPr>
              <w:t>s</w:t>
            </w:r>
            <w:r w:rsidRPr="001F0FC7">
              <w:rPr>
                <w:rFonts w:ascii="Calibri" w:hAnsi="Calibri"/>
                <w:sz w:val="22"/>
                <w:szCs w:val="22"/>
              </w:rPr>
              <w:t xml:space="preserve">õltuvalt repertuaarist </w:t>
            </w:r>
            <w:r w:rsidR="001F0FC7" w:rsidRPr="001F0FC7">
              <w:rPr>
                <w:rFonts w:ascii="Calibri" w:hAnsi="Calibri"/>
                <w:sz w:val="22"/>
                <w:szCs w:val="22"/>
              </w:rPr>
              <w:t>orkestrisaatega kooriteoseid, vajadusel kasutab mentori abi.</w:t>
            </w:r>
          </w:p>
        </w:tc>
      </w:tr>
      <w:tr w:rsidR="00366D47" w:rsidRPr="00610B6B" w14:paraId="06990C23" w14:textId="77777777" w:rsidTr="00366D47">
        <w:tc>
          <w:tcPr>
            <w:tcW w:w="8109" w:type="dxa"/>
            <w:tcBorders>
              <w:bottom w:val="single" w:sz="4" w:space="0" w:color="000000"/>
            </w:tcBorders>
          </w:tcPr>
          <w:p w14:paraId="7C816892" w14:textId="276E95E7"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810911" w:rsidRPr="00810911">
              <w:rPr>
                <w:rFonts w:ascii="Calibri" w:hAnsi="Calibri"/>
                <w:b/>
                <w:sz w:val="22"/>
                <w:szCs w:val="22"/>
              </w:rPr>
              <w:t>Töö kooriga</w:t>
            </w:r>
          </w:p>
        </w:tc>
        <w:tc>
          <w:tcPr>
            <w:tcW w:w="1213" w:type="dxa"/>
            <w:tcBorders>
              <w:bottom w:val="single" w:sz="4" w:space="0" w:color="000000"/>
            </w:tcBorders>
          </w:tcPr>
          <w:p w14:paraId="0B95A2F3" w14:textId="1692B3D5" w:rsidR="00366D47" w:rsidRPr="00610B6B" w:rsidRDefault="00725E01" w:rsidP="00893DE6">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F37164">
              <w:rPr>
                <w:rFonts w:ascii="Calibri" w:hAnsi="Calibri"/>
                <w:b/>
                <w:sz w:val="22"/>
                <w:szCs w:val="22"/>
              </w:rPr>
              <w:t>6</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4E53D1F0" w14:textId="2E30D79D" w:rsidR="008B5FF8" w:rsidRPr="008B5FF8" w:rsidRDefault="008B5FF8" w:rsidP="008B5FF8">
            <w:pPr>
              <w:pStyle w:val="ListParagraph"/>
              <w:numPr>
                <w:ilvl w:val="0"/>
                <w:numId w:val="10"/>
              </w:numPr>
              <w:rPr>
                <w:rFonts w:ascii="Calibri" w:hAnsi="Calibri"/>
                <w:sz w:val="22"/>
                <w:szCs w:val="22"/>
              </w:rPr>
            </w:pPr>
            <w:r w:rsidRPr="008B5FF8">
              <w:rPr>
                <w:rFonts w:ascii="Calibri" w:hAnsi="Calibri"/>
                <w:sz w:val="22"/>
                <w:szCs w:val="22"/>
              </w:rPr>
              <w:t>Juhatab ja õpetab erineva raskusastmega laule ja suurvormide osi, kasutades mitmekülgset dirigeerimistehnikat laulude interpreteerimisel ning leides tehnilisi lahendusi keerukamatele taktimõõtudele ja agoogilistele muudatustele laulus. Loeb mitmerealist partituuri, analüüsib ning mõistab teose sisu ja kujundab sellest lähtuvalt oma interpretatsiooni. Tõlgendab muusikat isikupäraselt, kunstiliselt veenvalt ja helilooja soove arvestades. Valmistab ette erineva kavaga kontsertprogramme, lähtudes sündmuse eesmärgist. Kuulab ja analüüsib õpetatavate teoste erinevaid interpretatsioone oma lahenduse leidmiseks.</w:t>
            </w:r>
          </w:p>
          <w:p w14:paraId="00A9BB2F" w14:textId="4DAE45BC" w:rsidR="008B5FF8" w:rsidRPr="008B5FF8" w:rsidRDefault="008B5FF8" w:rsidP="008B5FF8">
            <w:pPr>
              <w:pStyle w:val="ListParagraph"/>
              <w:numPr>
                <w:ilvl w:val="0"/>
                <w:numId w:val="10"/>
              </w:numPr>
              <w:rPr>
                <w:rFonts w:ascii="Calibri" w:hAnsi="Calibri"/>
                <w:sz w:val="22"/>
                <w:szCs w:val="22"/>
              </w:rPr>
            </w:pPr>
            <w:r w:rsidRPr="008B5FF8">
              <w:rPr>
                <w:rFonts w:ascii="Calibri" w:hAnsi="Calibri"/>
                <w:sz w:val="22"/>
                <w:szCs w:val="22"/>
              </w:rPr>
              <w:t>Õpetab ulatuslikumaid ja komplitseeritumaid kooriteoseid, saatega teoseid ja/või suurvorme/ suurvormi osi</w:t>
            </w:r>
            <w:r w:rsidR="00060452">
              <w:rPr>
                <w:rFonts w:ascii="Calibri" w:hAnsi="Calibri"/>
                <w:sz w:val="22"/>
                <w:szCs w:val="22"/>
              </w:rPr>
              <w:t>,</w:t>
            </w:r>
            <w:r w:rsidRPr="008B5FF8">
              <w:rPr>
                <w:rFonts w:ascii="Calibri" w:hAnsi="Calibri"/>
                <w:sz w:val="22"/>
                <w:szCs w:val="22"/>
              </w:rPr>
              <w:t xml:space="preserve"> lähtudes kunstilistest eesmärkidest</w:t>
            </w:r>
            <w:r w:rsidR="00404524">
              <w:rPr>
                <w:rFonts w:ascii="Calibri" w:hAnsi="Calibri"/>
                <w:sz w:val="22"/>
                <w:szCs w:val="22"/>
              </w:rPr>
              <w:t xml:space="preserve"> või</w:t>
            </w:r>
            <w:r w:rsidRPr="008B5FF8">
              <w:rPr>
                <w:rFonts w:ascii="Calibri" w:hAnsi="Calibri"/>
                <w:sz w:val="22"/>
                <w:szCs w:val="22"/>
              </w:rPr>
              <w:t xml:space="preserve"> </w:t>
            </w:r>
            <w:r w:rsidR="00404524">
              <w:rPr>
                <w:rFonts w:ascii="Calibri" w:hAnsi="Calibri"/>
                <w:sz w:val="22"/>
                <w:szCs w:val="22"/>
              </w:rPr>
              <w:t>õ</w:t>
            </w:r>
            <w:r w:rsidRPr="008B5FF8">
              <w:rPr>
                <w:rFonts w:ascii="Calibri" w:hAnsi="Calibri"/>
                <w:sz w:val="22"/>
                <w:szCs w:val="22"/>
              </w:rPr>
              <w:t xml:space="preserve">petab koorile koormeistrina lihtsamaid suurvorme või nende osi, lähtudes partituuri nõudmistest ja kontsertkoori peadirigendi kunstilistest taotlustest. Musitseerib kooriga, interpreteerib muusikat heal kunstilisel tasemel. Töötab koori intonatsiooni, artikulatsiooni ja vokaaliga, lähtudes partituurist ja interpretatsioonilisest eesmärgist. Leiab metoodika laulude õpetamiseks, lähtudes koori eripärast ning muusika eesmärgist. Avab lauljatele teose tausta (ajastu jms), tutvustab teose autorit/autoreid ning vajadusel tõlgib ja selgitab teose teksti. </w:t>
            </w:r>
          </w:p>
          <w:p w14:paraId="21C0253C" w14:textId="5025DA3D" w:rsidR="00410AE9" w:rsidRPr="009368C5" w:rsidRDefault="008B5FF8" w:rsidP="008B5FF8">
            <w:pPr>
              <w:pStyle w:val="ListParagraph"/>
              <w:numPr>
                <w:ilvl w:val="0"/>
                <w:numId w:val="10"/>
              </w:numPr>
              <w:rPr>
                <w:rFonts w:ascii="Calibri" w:hAnsi="Calibri"/>
                <w:sz w:val="22"/>
                <w:szCs w:val="22"/>
              </w:rPr>
            </w:pPr>
            <w:r w:rsidRPr="008B5FF8">
              <w:rPr>
                <w:rFonts w:ascii="Calibri" w:hAnsi="Calibri"/>
                <w:sz w:val="22"/>
                <w:szCs w:val="22"/>
              </w:rPr>
              <w:t>Valib lauljaid koori vastavalt nende võimekusele ning koori eesmärkidele. Arendab lauljate vokaalseid võimeid läbi hääleseade vastavate harjutuste, kujundab kogu koori kõla ja ansamblit, lähtudes koori kunstilisest eesmärgist. Arendab lauljate vokaalseid võimeid läbi nooditeksti, lähtudes repertuaari nõudlikkusest.</w:t>
            </w:r>
          </w:p>
        </w:tc>
      </w:tr>
      <w:tr w:rsidR="00B451CE" w:rsidRPr="00610B6B" w14:paraId="20CA492B" w14:textId="77777777" w:rsidTr="00A91256">
        <w:tc>
          <w:tcPr>
            <w:tcW w:w="8109" w:type="dxa"/>
            <w:tcBorders>
              <w:bottom w:val="single" w:sz="4" w:space="0" w:color="000000"/>
            </w:tcBorders>
          </w:tcPr>
          <w:p w14:paraId="6EF76CDA" w14:textId="08EABD66"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A91256" w:rsidRPr="00A91256">
              <w:rPr>
                <w:rFonts w:ascii="Calibri" w:hAnsi="Calibri"/>
                <w:b/>
                <w:sz w:val="22"/>
                <w:szCs w:val="22"/>
              </w:rPr>
              <w:t>Koori loominguline juhtimine</w:t>
            </w:r>
          </w:p>
        </w:tc>
        <w:tc>
          <w:tcPr>
            <w:tcW w:w="1213" w:type="dxa"/>
            <w:tcBorders>
              <w:bottom w:val="single" w:sz="4" w:space="0" w:color="000000"/>
            </w:tcBorders>
          </w:tcPr>
          <w:p w14:paraId="2517E574" w14:textId="2ED06CDC" w:rsidR="00B451CE" w:rsidRPr="00610B6B" w:rsidRDefault="00B451CE" w:rsidP="00261D6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F37164">
              <w:rPr>
                <w:rFonts w:ascii="Calibri" w:hAnsi="Calibri"/>
                <w:b/>
                <w:sz w:val="22"/>
                <w:szCs w:val="22"/>
              </w:rPr>
              <w:t>6</w:t>
            </w:r>
          </w:p>
        </w:tc>
      </w:tr>
      <w:tr w:rsidR="00B451CE" w:rsidRPr="00610B6B" w14:paraId="0DA8B395" w14:textId="77777777" w:rsidTr="00A91256">
        <w:tc>
          <w:tcPr>
            <w:tcW w:w="9322" w:type="dxa"/>
            <w:gridSpan w:val="2"/>
            <w:tcBorders>
              <w:bottom w:val="single" w:sz="4" w:space="0" w:color="auto"/>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397B53D7" w14:textId="76C37B1A" w:rsidR="00715A7E" w:rsidRPr="00715A7E" w:rsidRDefault="00715A7E" w:rsidP="00715A7E">
            <w:pPr>
              <w:pStyle w:val="ListParagraph"/>
              <w:numPr>
                <w:ilvl w:val="0"/>
                <w:numId w:val="17"/>
              </w:numPr>
              <w:rPr>
                <w:rFonts w:ascii="Calibri" w:hAnsi="Calibri"/>
                <w:sz w:val="22"/>
                <w:szCs w:val="22"/>
              </w:rPr>
            </w:pPr>
            <w:r w:rsidRPr="00715A7E">
              <w:rPr>
                <w:rFonts w:ascii="Calibri" w:hAnsi="Calibri"/>
                <w:sz w:val="22"/>
                <w:szCs w:val="22"/>
              </w:rPr>
              <w:t>Kujundab koori hooaja ja kontsertprogrammid, valib mitmekülgse arendava repertuaari ja annab kontserte mitme erineva kontserdikavaga, lähtudes koori hooaja eesmärkidest. Õpetab koorile selgeks esinemiseks vajaliku repertuaari, juhatab tervikkava, lähtudes esinemise eesmärgist. Osaleb paikkondlikel, vabariiklikel ja rahvusvahelistel konkurssidel/festivalidel vastavalt kokkulepetele ja vajadustele. Valib konkursi või festivali vastavalt koori tasemele.</w:t>
            </w:r>
          </w:p>
          <w:p w14:paraId="4B4C204B" w14:textId="77777777" w:rsidR="00715A7E" w:rsidRPr="00715A7E" w:rsidRDefault="00715A7E" w:rsidP="00715A7E">
            <w:pPr>
              <w:pStyle w:val="ListParagraph"/>
              <w:numPr>
                <w:ilvl w:val="0"/>
                <w:numId w:val="17"/>
              </w:numPr>
              <w:rPr>
                <w:rFonts w:ascii="Calibri" w:hAnsi="Calibri"/>
                <w:sz w:val="22"/>
                <w:szCs w:val="22"/>
              </w:rPr>
            </w:pPr>
            <w:r w:rsidRPr="00715A7E">
              <w:rPr>
                <w:rFonts w:ascii="Calibri" w:hAnsi="Calibri"/>
                <w:sz w:val="22"/>
                <w:szCs w:val="22"/>
              </w:rPr>
              <w:t>Töötab vajadusel kunstilises toimkonnas maakondlikel laulupäevadel ja -pidudel, juhendab laulupeo maakondlikke eelproove. Osaleb laulupeo seminaridel ja omandab laulupeo repertuaari ning õpetab selle oma koorile nõutaval tasemel selgeks. Esitab enda juhatatava kooriga laulupeo repertuaari üldjuhtidele ettelaulmistel, kooriliikide laulupäevadel, paikkondlikel laulupäevadel jms, juhindudes laulupeo liigijuhtide esitatud nõuetest.</w:t>
            </w:r>
          </w:p>
          <w:p w14:paraId="427FC399" w14:textId="77777777" w:rsidR="00715A7E" w:rsidRPr="00715A7E" w:rsidRDefault="00715A7E" w:rsidP="00715A7E">
            <w:pPr>
              <w:pStyle w:val="ListParagraph"/>
              <w:numPr>
                <w:ilvl w:val="0"/>
                <w:numId w:val="17"/>
              </w:numPr>
              <w:rPr>
                <w:rFonts w:ascii="Calibri" w:hAnsi="Calibri"/>
                <w:sz w:val="22"/>
                <w:szCs w:val="22"/>
              </w:rPr>
            </w:pPr>
            <w:r w:rsidRPr="00715A7E">
              <w:rPr>
                <w:rFonts w:ascii="Calibri" w:hAnsi="Calibri"/>
                <w:sz w:val="22"/>
                <w:szCs w:val="22"/>
              </w:rPr>
              <w:lastRenderedPageBreak/>
              <w:t>Võtab kooriga osa piirkondlikest ühislaulmistest ja kohalikust kultuurielust, esitades selleks vajalikku ja sobilikku repertuaari. Töötab välja koori tegevusstrateegia (sh majanduslik tegevus), lähtudes koori kunstilistest eesmärkidest. Koostab koostöös koori juhatusega koori hooaja tööplaani ning toetustegevused (proovigraafikud, laululaagrid, ühisproovid jne), lähtudes koori kunstilistest eesmärkidest. Komplekteerib koori, täiendades regulaarselt häälerühmi vajalike lauljatega.</w:t>
            </w:r>
          </w:p>
          <w:p w14:paraId="5604B536" w14:textId="53903AED" w:rsidR="00410AE9" w:rsidRPr="004E166F" w:rsidRDefault="00715A7E" w:rsidP="00715A7E">
            <w:pPr>
              <w:pStyle w:val="ListParagraph"/>
              <w:numPr>
                <w:ilvl w:val="0"/>
                <w:numId w:val="17"/>
              </w:numPr>
              <w:rPr>
                <w:rFonts w:ascii="Calibri" w:hAnsi="Calibri"/>
                <w:sz w:val="22"/>
                <w:szCs w:val="22"/>
              </w:rPr>
            </w:pPr>
            <w:r w:rsidRPr="00715A7E">
              <w:rPr>
                <w:rFonts w:ascii="Calibri" w:hAnsi="Calibri"/>
                <w:sz w:val="22"/>
                <w:szCs w:val="22"/>
              </w:rPr>
              <w:t>Edendab kooriliikumist kohalikul tasandil: osaleb õpitubade</w:t>
            </w:r>
            <w:r w:rsidR="00081875">
              <w:rPr>
                <w:rFonts w:ascii="Calibri" w:hAnsi="Calibri"/>
                <w:sz w:val="22"/>
                <w:szCs w:val="22"/>
              </w:rPr>
              <w:t xml:space="preserve">s ja nende </w:t>
            </w:r>
            <w:r w:rsidRPr="00715A7E">
              <w:rPr>
                <w:rFonts w:ascii="Calibri" w:hAnsi="Calibri"/>
                <w:sz w:val="22"/>
                <w:szCs w:val="22"/>
              </w:rPr>
              <w:t>korraldamisel või valdkonna seltside tegevuses (juhatus, muusikatoimkond</w:t>
            </w:r>
            <w:r w:rsidR="002D7A9C">
              <w:rPr>
                <w:rFonts w:ascii="Calibri" w:hAnsi="Calibri"/>
                <w:sz w:val="22"/>
                <w:szCs w:val="22"/>
              </w:rPr>
              <w:t xml:space="preserve"> jm</w:t>
            </w:r>
            <w:r w:rsidRPr="00715A7E">
              <w:rPr>
                <w:rFonts w:ascii="Calibri" w:hAnsi="Calibri"/>
                <w:sz w:val="22"/>
                <w:szCs w:val="22"/>
              </w:rPr>
              <w:t>), suurendades huvi koorimuusika vastu ja analüüsides vajalikku teavet. Pakub välja idee õpitubadeks lähtuvalt kohaliku kooriliikumise vajadustest. Valmistab ette ürituse läbiviimise/korralduse.</w:t>
            </w:r>
          </w:p>
        </w:tc>
      </w:tr>
    </w:tbl>
    <w:p w14:paraId="0C3A09B0" w14:textId="77777777" w:rsidR="0055734D" w:rsidRDefault="0055734D" w:rsidP="0055734D">
      <w:pPr>
        <w:rPr>
          <w:rFonts w:ascii="Calibri" w:hAnsi="Calibri"/>
          <w:b/>
          <w:color w:val="0070C0"/>
          <w:sz w:val="22"/>
          <w:szCs w:val="22"/>
        </w:rPr>
      </w:pPr>
    </w:p>
    <w:p w14:paraId="1D6D9C0B" w14:textId="4AE94270"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7532CEDA"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24001">
              <w:rPr>
                <w:rFonts w:ascii="Calibri" w:hAnsi="Calibri"/>
                <w:b/>
                <w:sz w:val="22"/>
                <w:szCs w:val="22"/>
              </w:rPr>
              <w:t>5</w:t>
            </w:r>
            <w:r w:rsidR="007110E3">
              <w:rPr>
                <w:rFonts w:ascii="Calibri" w:hAnsi="Calibri"/>
                <w:b/>
                <w:sz w:val="22"/>
                <w:szCs w:val="22"/>
              </w:rPr>
              <w:t>.</w:t>
            </w:r>
            <w:r w:rsidRPr="00CF4019">
              <w:rPr>
                <w:rFonts w:ascii="Calibri" w:hAnsi="Calibri"/>
                <w:b/>
                <w:sz w:val="22"/>
                <w:szCs w:val="22"/>
              </w:rPr>
              <w:t xml:space="preserve"> </w:t>
            </w:r>
            <w:r w:rsidR="003F6B04" w:rsidRPr="003F6B04">
              <w:rPr>
                <w:rFonts w:ascii="Calibri" w:hAnsi="Calibri"/>
                <w:b/>
                <w:sz w:val="22"/>
                <w:szCs w:val="22"/>
              </w:rPr>
              <w:t>Töö vokaaliga</w:t>
            </w:r>
          </w:p>
        </w:tc>
        <w:tc>
          <w:tcPr>
            <w:tcW w:w="1247" w:type="dxa"/>
          </w:tcPr>
          <w:p w14:paraId="7FF41484" w14:textId="7C6F6C6F" w:rsidR="005160D1" w:rsidRPr="00CF4019" w:rsidRDefault="00725E01" w:rsidP="00B80953">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F37164">
              <w:rPr>
                <w:rFonts w:ascii="Calibri" w:hAnsi="Calibri"/>
                <w:b/>
                <w:sz w:val="22"/>
                <w:szCs w:val="22"/>
              </w:rPr>
              <w:t>6</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3A76F864" w14:textId="505B4400" w:rsidR="00C21F4F" w:rsidRPr="00C21F4F" w:rsidRDefault="00C21F4F" w:rsidP="00C21F4F">
            <w:pPr>
              <w:pStyle w:val="ListParagraph"/>
              <w:numPr>
                <w:ilvl w:val="0"/>
                <w:numId w:val="7"/>
              </w:numPr>
              <w:rPr>
                <w:rFonts w:asciiTheme="minorHAnsi" w:hAnsiTheme="minorHAnsi" w:cstheme="minorHAnsi"/>
                <w:sz w:val="22"/>
                <w:szCs w:val="22"/>
              </w:rPr>
            </w:pPr>
            <w:r w:rsidRPr="00C21F4F">
              <w:rPr>
                <w:rFonts w:asciiTheme="minorHAnsi" w:hAnsiTheme="minorHAnsi" w:cstheme="minorHAnsi"/>
                <w:sz w:val="22"/>
                <w:szCs w:val="22"/>
              </w:rPr>
              <w:t>Viib läbi erinevate häälerühmade hääleseadetunde, lähtudes repertuaarist ja selle vokaalsetest nõudmistest. Õpetab lauljate arendamiseks erinevaid hingamis- ja laulutehnikaid, lähtudes lauljate võimekuses</w:t>
            </w:r>
            <w:r w:rsidR="00E759A8">
              <w:rPr>
                <w:rFonts w:asciiTheme="minorHAnsi" w:hAnsiTheme="minorHAnsi" w:cstheme="minorHAnsi"/>
                <w:sz w:val="22"/>
                <w:szCs w:val="22"/>
              </w:rPr>
              <w:t>t</w:t>
            </w:r>
            <w:r w:rsidRPr="00C21F4F">
              <w:rPr>
                <w:rFonts w:asciiTheme="minorHAnsi" w:hAnsiTheme="minorHAnsi" w:cstheme="minorHAnsi"/>
                <w:sz w:val="22"/>
                <w:szCs w:val="22"/>
              </w:rPr>
              <w:t>.</w:t>
            </w:r>
          </w:p>
          <w:p w14:paraId="7B5E6AB8" w14:textId="590D6975" w:rsidR="005160D1" w:rsidRPr="003F6B04" w:rsidRDefault="00C21F4F" w:rsidP="00C21F4F">
            <w:pPr>
              <w:pStyle w:val="ListParagraph"/>
              <w:numPr>
                <w:ilvl w:val="0"/>
                <w:numId w:val="7"/>
              </w:numPr>
              <w:rPr>
                <w:rFonts w:asciiTheme="minorHAnsi" w:hAnsiTheme="minorHAnsi" w:cstheme="minorHAnsi"/>
                <w:sz w:val="22"/>
                <w:szCs w:val="22"/>
              </w:rPr>
            </w:pPr>
            <w:r w:rsidRPr="00C21F4F">
              <w:rPr>
                <w:rFonts w:asciiTheme="minorHAnsi" w:hAnsiTheme="minorHAnsi" w:cstheme="minorHAnsi"/>
                <w:sz w:val="22"/>
                <w:szCs w:val="22"/>
              </w:rPr>
              <w:t>Töötab laulja hingamistehnikaga ning algtasandil laulutehnika õpetamisega, lähtudes tema võimekusest. Analüüsi tulemusena leiab metoodika ja võtted erinevate individuaalsete vokaalprobleemide lahendamiseks.</w:t>
            </w:r>
          </w:p>
        </w:tc>
      </w:tr>
      <w:tr w:rsidR="005160D1" w:rsidRPr="00CF4019" w14:paraId="64EDB16F" w14:textId="77777777" w:rsidTr="00D53617">
        <w:tc>
          <w:tcPr>
            <w:tcW w:w="8109" w:type="dxa"/>
          </w:tcPr>
          <w:p w14:paraId="26297D4C" w14:textId="751EE924"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24001">
              <w:rPr>
                <w:rFonts w:ascii="Calibri" w:hAnsi="Calibri"/>
                <w:b/>
                <w:sz w:val="22"/>
                <w:szCs w:val="22"/>
              </w:rPr>
              <w:t>6</w:t>
            </w:r>
            <w:r w:rsidR="007110E3">
              <w:rPr>
                <w:rFonts w:ascii="Calibri" w:hAnsi="Calibri"/>
                <w:b/>
                <w:sz w:val="22"/>
                <w:szCs w:val="22"/>
              </w:rPr>
              <w:t>.</w:t>
            </w:r>
            <w:r w:rsidRPr="00CF4019">
              <w:rPr>
                <w:rFonts w:ascii="Calibri" w:hAnsi="Calibri"/>
                <w:b/>
                <w:sz w:val="22"/>
                <w:szCs w:val="22"/>
              </w:rPr>
              <w:t xml:space="preserve"> </w:t>
            </w:r>
            <w:r w:rsidR="00642E56" w:rsidRPr="00642E56">
              <w:rPr>
                <w:rFonts w:ascii="Calibri" w:hAnsi="Calibri"/>
                <w:b/>
                <w:sz w:val="22"/>
                <w:szCs w:val="22"/>
              </w:rPr>
              <w:t>Solfedžo õpetamine</w:t>
            </w:r>
          </w:p>
        </w:tc>
        <w:tc>
          <w:tcPr>
            <w:tcW w:w="1247" w:type="dxa"/>
          </w:tcPr>
          <w:p w14:paraId="20B899B6" w14:textId="04411F5D" w:rsidR="005160D1" w:rsidRPr="00CF4019" w:rsidRDefault="00725E01" w:rsidP="00B80953">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C92837">
              <w:rPr>
                <w:rFonts w:ascii="Calibri" w:hAnsi="Calibri"/>
                <w:b/>
                <w:sz w:val="22"/>
                <w:szCs w:val="22"/>
              </w:rPr>
              <w:t>6</w:t>
            </w:r>
          </w:p>
        </w:tc>
      </w:tr>
      <w:tr w:rsidR="005160D1" w:rsidRPr="00423CA7" w14:paraId="47101F38" w14:textId="77777777" w:rsidTr="00B80953">
        <w:tc>
          <w:tcPr>
            <w:tcW w:w="9356" w:type="dxa"/>
            <w:gridSpan w:val="2"/>
          </w:tcPr>
          <w:p w14:paraId="0DBCD2C2" w14:textId="4B40982E"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1C8D3953" w14:textId="77777777" w:rsidR="00642E56" w:rsidRPr="00642E56" w:rsidRDefault="00642E56" w:rsidP="00642E56">
            <w:pPr>
              <w:pStyle w:val="ListParagraph"/>
              <w:numPr>
                <w:ilvl w:val="0"/>
                <w:numId w:val="8"/>
              </w:numPr>
              <w:rPr>
                <w:rFonts w:ascii="Calibri" w:hAnsi="Calibri"/>
                <w:sz w:val="22"/>
                <w:szCs w:val="22"/>
              </w:rPr>
            </w:pPr>
            <w:r w:rsidRPr="00642E56">
              <w:rPr>
                <w:rFonts w:ascii="Calibri" w:hAnsi="Calibri"/>
                <w:sz w:val="22"/>
                <w:szCs w:val="22"/>
              </w:rPr>
              <w:t>Õpetab lauljatele noodikirja (meetrum, rütm, võtmemärgid, helistikud jm) põhialuseid vastavalt õpetatavale repertuaarile. Koostab lauljatele jõukohaseid harjutusi noodist laulmiseks. Teeb jõukohaseid rütmi- ja meloodilisi diktaate.</w:t>
            </w:r>
          </w:p>
          <w:p w14:paraId="03CC1361" w14:textId="712E207D" w:rsidR="005160D1" w:rsidRPr="00D51DE5" w:rsidRDefault="00642E56" w:rsidP="00642E56">
            <w:pPr>
              <w:pStyle w:val="ListParagraph"/>
              <w:numPr>
                <w:ilvl w:val="0"/>
                <w:numId w:val="8"/>
              </w:numPr>
              <w:rPr>
                <w:rFonts w:ascii="Calibri" w:hAnsi="Calibri"/>
                <w:sz w:val="22"/>
                <w:szCs w:val="22"/>
              </w:rPr>
            </w:pPr>
            <w:r w:rsidRPr="00642E56">
              <w:rPr>
                <w:rFonts w:ascii="Calibri" w:hAnsi="Calibri"/>
                <w:sz w:val="22"/>
                <w:szCs w:val="22"/>
              </w:rPr>
              <w:t>Õpetab lauljaid tundma noodi-, astme-, ja/või tähtnimesid ja alteratsioonimärke. Tutvustab helistikke, intervalle, võtmeid ja akorde vastavalt õpetatavale repertuaarile.</w:t>
            </w:r>
          </w:p>
        </w:tc>
      </w:tr>
      <w:bookmarkEnd w:id="0"/>
      <w:tr w:rsidR="005160D1" w:rsidRPr="00CF4019" w14:paraId="13571A03" w14:textId="77777777" w:rsidTr="00D53617">
        <w:tc>
          <w:tcPr>
            <w:tcW w:w="8109" w:type="dxa"/>
          </w:tcPr>
          <w:p w14:paraId="508A7CE9" w14:textId="3B97919D"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24001">
              <w:rPr>
                <w:rFonts w:ascii="Calibri" w:hAnsi="Calibri"/>
                <w:b/>
                <w:sz w:val="22"/>
                <w:szCs w:val="22"/>
              </w:rPr>
              <w:t>7</w:t>
            </w:r>
            <w:r w:rsidR="007110E3">
              <w:rPr>
                <w:rFonts w:ascii="Calibri" w:hAnsi="Calibri"/>
                <w:b/>
                <w:sz w:val="22"/>
                <w:szCs w:val="22"/>
              </w:rPr>
              <w:t>.</w:t>
            </w:r>
            <w:r w:rsidRPr="00CF4019">
              <w:rPr>
                <w:rFonts w:ascii="Calibri" w:hAnsi="Calibri"/>
                <w:b/>
                <w:sz w:val="22"/>
                <w:szCs w:val="22"/>
              </w:rPr>
              <w:t xml:space="preserve"> </w:t>
            </w:r>
            <w:r w:rsidR="005B6DD6" w:rsidRPr="005B6DD6">
              <w:rPr>
                <w:rFonts w:ascii="Calibri" w:hAnsi="Calibri"/>
                <w:b/>
                <w:sz w:val="22"/>
                <w:szCs w:val="22"/>
              </w:rPr>
              <w:t>Muusika loomine</w:t>
            </w:r>
          </w:p>
        </w:tc>
        <w:tc>
          <w:tcPr>
            <w:tcW w:w="1247" w:type="dxa"/>
          </w:tcPr>
          <w:p w14:paraId="6BE6E11E" w14:textId="2DE4CB23" w:rsidR="005160D1" w:rsidRPr="00CF4019" w:rsidRDefault="00725E01" w:rsidP="00B80953">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E71E6">
              <w:rPr>
                <w:rFonts w:ascii="Calibri" w:hAnsi="Calibri"/>
                <w:b/>
                <w:sz w:val="22"/>
                <w:szCs w:val="22"/>
              </w:rPr>
              <w:t>6</w:t>
            </w:r>
          </w:p>
        </w:tc>
      </w:tr>
      <w:tr w:rsidR="005160D1" w:rsidRPr="00423CA7" w14:paraId="1B2CC6A6" w14:textId="77777777" w:rsidTr="00B80953">
        <w:tc>
          <w:tcPr>
            <w:tcW w:w="9356" w:type="dxa"/>
            <w:gridSpan w:val="2"/>
          </w:tcPr>
          <w:p w14:paraId="0F8D9DF7" w14:textId="34880CD0"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14898869" w14:textId="77777777" w:rsidR="00B234F4" w:rsidRPr="00B234F4" w:rsidRDefault="00B234F4" w:rsidP="00B234F4">
            <w:pPr>
              <w:pStyle w:val="ListParagraph"/>
              <w:numPr>
                <w:ilvl w:val="0"/>
                <w:numId w:val="9"/>
              </w:numPr>
              <w:rPr>
                <w:rFonts w:ascii="Calibri" w:hAnsi="Calibri"/>
                <w:sz w:val="22"/>
                <w:szCs w:val="22"/>
              </w:rPr>
            </w:pPr>
            <w:r w:rsidRPr="00B234F4">
              <w:rPr>
                <w:rFonts w:ascii="Calibri" w:hAnsi="Calibri"/>
                <w:sz w:val="22"/>
                <w:szCs w:val="22"/>
              </w:rPr>
              <w:t>Kujundab keerukama faktuuriga seade kõikidele kooriliikidele. Kujundab muusikaliselt keerukamad ja komplitseeritumad seaded. Seab erinevatele kooriliikidele mitmesuguse raskusastmega muusikat.</w:t>
            </w:r>
          </w:p>
          <w:p w14:paraId="3C1C0D08" w14:textId="4CFAF015" w:rsidR="005160D1" w:rsidRPr="00124001" w:rsidRDefault="00B234F4" w:rsidP="00B234F4">
            <w:pPr>
              <w:pStyle w:val="ListParagraph"/>
              <w:numPr>
                <w:ilvl w:val="0"/>
                <w:numId w:val="9"/>
              </w:numPr>
              <w:rPr>
                <w:rFonts w:ascii="Calibri" w:hAnsi="Calibri"/>
                <w:sz w:val="22"/>
                <w:szCs w:val="22"/>
              </w:rPr>
            </w:pPr>
            <w:r w:rsidRPr="00B234F4">
              <w:rPr>
                <w:rFonts w:ascii="Calibri" w:hAnsi="Calibri"/>
                <w:sz w:val="22"/>
                <w:szCs w:val="22"/>
              </w:rPr>
              <w:t>Komponeerib erinevatele kooriliikidele isesuguse raskusastmega (ka komplitseerituma vormi ja faktuuriga) koorilaule, lähtudes kompositsiooni alustest. Loob koorilaule, mis on kõrge muusikalise ja sisulise kvaliteediga.</w:t>
            </w:r>
          </w:p>
        </w:tc>
      </w:tr>
      <w:tr w:rsidR="00872A9A" w:rsidRPr="00CF4019" w14:paraId="36853488" w14:textId="77777777" w:rsidTr="009E7D9A">
        <w:tc>
          <w:tcPr>
            <w:tcW w:w="8109" w:type="dxa"/>
          </w:tcPr>
          <w:p w14:paraId="3B8F0D93" w14:textId="268050EB" w:rsidR="00872A9A" w:rsidRPr="00CF4019" w:rsidRDefault="00872A9A" w:rsidP="009E7D9A">
            <w:pPr>
              <w:jc w:val="both"/>
              <w:rPr>
                <w:rFonts w:ascii="Calibri" w:hAnsi="Calibri"/>
                <w:b/>
                <w:sz w:val="22"/>
                <w:szCs w:val="22"/>
              </w:rPr>
            </w:pPr>
            <w:r>
              <w:rPr>
                <w:rFonts w:ascii="Calibri" w:hAnsi="Calibri"/>
                <w:b/>
                <w:sz w:val="22"/>
                <w:szCs w:val="22"/>
              </w:rPr>
              <w:t>B.3.</w:t>
            </w:r>
            <w:r w:rsidR="00124001">
              <w:rPr>
                <w:rFonts w:ascii="Calibri" w:hAnsi="Calibri"/>
                <w:b/>
                <w:sz w:val="22"/>
                <w:szCs w:val="22"/>
              </w:rPr>
              <w:t>8</w:t>
            </w:r>
            <w:r w:rsidR="007110E3">
              <w:rPr>
                <w:rFonts w:ascii="Calibri" w:hAnsi="Calibri"/>
                <w:b/>
                <w:sz w:val="22"/>
                <w:szCs w:val="22"/>
              </w:rPr>
              <w:t>.</w:t>
            </w:r>
            <w:r w:rsidRPr="00CF4019">
              <w:rPr>
                <w:rFonts w:ascii="Calibri" w:hAnsi="Calibri"/>
                <w:b/>
                <w:sz w:val="22"/>
                <w:szCs w:val="22"/>
              </w:rPr>
              <w:t xml:space="preserve"> </w:t>
            </w:r>
            <w:r w:rsidR="00E96D00" w:rsidRPr="00E96D00">
              <w:rPr>
                <w:rFonts w:ascii="Calibri" w:hAnsi="Calibri"/>
                <w:b/>
                <w:sz w:val="22"/>
                <w:szCs w:val="22"/>
              </w:rPr>
              <w:t>Noodigraafika- ja muusikaprogrammide kasutamine</w:t>
            </w:r>
          </w:p>
        </w:tc>
        <w:tc>
          <w:tcPr>
            <w:tcW w:w="1247" w:type="dxa"/>
          </w:tcPr>
          <w:p w14:paraId="7A089691" w14:textId="6F3E38B1" w:rsidR="00872A9A" w:rsidRPr="00CF4019" w:rsidRDefault="00725E01" w:rsidP="009E7D9A">
            <w:pPr>
              <w:rPr>
                <w:rFonts w:ascii="Calibri" w:hAnsi="Calibri"/>
                <w:b/>
                <w:sz w:val="22"/>
                <w:szCs w:val="22"/>
              </w:rPr>
            </w:pPr>
            <w:r>
              <w:rPr>
                <w:rFonts w:ascii="Calibri" w:hAnsi="Calibri"/>
                <w:b/>
                <w:sz w:val="22"/>
                <w:szCs w:val="22"/>
              </w:rPr>
              <w:t>EKR tase</w:t>
            </w:r>
            <w:r w:rsidR="00C92837">
              <w:rPr>
                <w:rFonts w:ascii="Calibri" w:hAnsi="Calibri"/>
                <w:b/>
                <w:sz w:val="22"/>
                <w:szCs w:val="22"/>
              </w:rPr>
              <w:t xml:space="preserve"> 4</w:t>
            </w:r>
          </w:p>
        </w:tc>
      </w:tr>
      <w:tr w:rsidR="00872A9A" w:rsidRPr="00423CA7" w14:paraId="15DA881B" w14:textId="77777777" w:rsidTr="009E7D9A">
        <w:tc>
          <w:tcPr>
            <w:tcW w:w="9356" w:type="dxa"/>
            <w:gridSpan w:val="2"/>
          </w:tcPr>
          <w:p w14:paraId="2F3D28FD" w14:textId="26857E17" w:rsidR="00872A9A" w:rsidRPr="00F8155A" w:rsidRDefault="00872A9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4EB6994E" w14:textId="77777777" w:rsidR="00E96D00" w:rsidRPr="00E96D00" w:rsidRDefault="00E96D00" w:rsidP="00E96D00">
            <w:pPr>
              <w:pStyle w:val="ListParagraph"/>
              <w:numPr>
                <w:ilvl w:val="0"/>
                <w:numId w:val="11"/>
              </w:numPr>
              <w:rPr>
                <w:rFonts w:ascii="Calibri" w:hAnsi="Calibri"/>
                <w:sz w:val="22"/>
                <w:szCs w:val="22"/>
              </w:rPr>
            </w:pPr>
            <w:r w:rsidRPr="00E96D00">
              <w:rPr>
                <w:rFonts w:ascii="Calibri" w:hAnsi="Calibri"/>
                <w:sz w:val="22"/>
                <w:szCs w:val="22"/>
              </w:rPr>
              <w:t>Rakendab erinevaid muusika töötluse programme, lähtudes töö eesmärgist. Sisestab noote arvutiklaviatuuri või MIDI-süntesaatori abil, kasutades erinevaid noteerimisprogramme.</w:t>
            </w:r>
          </w:p>
          <w:p w14:paraId="6475CA30" w14:textId="4E242D90" w:rsidR="00872A9A" w:rsidRPr="00124001" w:rsidRDefault="00E96D00" w:rsidP="00E96D00">
            <w:pPr>
              <w:pStyle w:val="ListParagraph"/>
              <w:numPr>
                <w:ilvl w:val="0"/>
                <w:numId w:val="11"/>
              </w:numPr>
              <w:rPr>
                <w:rFonts w:ascii="Calibri" w:hAnsi="Calibri"/>
                <w:sz w:val="22"/>
                <w:szCs w:val="22"/>
              </w:rPr>
            </w:pPr>
            <w:r w:rsidRPr="00E96D00">
              <w:rPr>
                <w:rFonts w:ascii="Calibri" w:hAnsi="Calibri"/>
                <w:sz w:val="22"/>
                <w:szCs w:val="22"/>
              </w:rPr>
              <w:t>Salvestab arvutisse helifaile, lähtudes salvestuse eesmärgist. Konverteerib helifaile vastavalt töö eesmärgile ja vajadusele. Kasutab erinevate faktuuridega partituuride faile, lähtudes salvestuse eesmärgist.</w:t>
            </w:r>
          </w:p>
        </w:tc>
      </w:tr>
    </w:tbl>
    <w:p w14:paraId="68DC2C94" w14:textId="77777777" w:rsidR="002362F8" w:rsidRDefault="002362F8" w:rsidP="002362F8">
      <w:pPr>
        <w:ind w:left="142"/>
        <w:jc w:val="both"/>
        <w:rPr>
          <w:rFonts w:ascii="Calibri" w:hAnsi="Calibri"/>
          <w:b/>
          <w:color w:val="0070C0"/>
        </w:rPr>
      </w:pPr>
    </w:p>
    <w:p w14:paraId="2662F22A" w14:textId="11FEBA45" w:rsidR="002362F8" w:rsidRPr="00A44905"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6CD783DE" w:rsidR="002362F8" w:rsidRPr="00CF4019" w:rsidRDefault="002362F8" w:rsidP="001401F8">
            <w:pPr>
              <w:jc w:val="both"/>
              <w:rPr>
                <w:rFonts w:ascii="Calibri" w:hAnsi="Calibri"/>
                <w:b/>
                <w:sz w:val="22"/>
                <w:szCs w:val="22"/>
              </w:rPr>
            </w:pPr>
            <w:r>
              <w:rPr>
                <w:rFonts w:ascii="Calibri" w:hAnsi="Calibri"/>
                <w:b/>
                <w:sz w:val="22"/>
                <w:szCs w:val="22"/>
              </w:rPr>
              <w:t>B.3.</w:t>
            </w:r>
            <w:r w:rsidR="008E4620">
              <w:rPr>
                <w:rFonts w:ascii="Calibri" w:hAnsi="Calibri"/>
                <w:b/>
                <w:sz w:val="22"/>
                <w:szCs w:val="22"/>
              </w:rPr>
              <w:t>9</w:t>
            </w:r>
            <w:r w:rsidR="007110E3">
              <w:rPr>
                <w:rFonts w:ascii="Calibri" w:hAnsi="Calibri"/>
                <w:b/>
                <w:sz w:val="22"/>
                <w:szCs w:val="22"/>
              </w:rPr>
              <w:t>.</w:t>
            </w:r>
            <w:r w:rsidRPr="00CF4019">
              <w:rPr>
                <w:rFonts w:ascii="Calibri" w:hAnsi="Calibri"/>
                <w:b/>
                <w:sz w:val="22"/>
                <w:szCs w:val="22"/>
              </w:rPr>
              <w:t xml:space="preserve"> </w:t>
            </w:r>
            <w:r w:rsidR="001B45A8">
              <w:rPr>
                <w:rFonts w:ascii="Calibri" w:hAnsi="Calibri"/>
                <w:b/>
                <w:sz w:val="22"/>
                <w:szCs w:val="22"/>
              </w:rPr>
              <w:t>K</w:t>
            </w:r>
            <w:r w:rsidR="001B45A8" w:rsidRPr="001B45A8">
              <w:rPr>
                <w:rFonts w:ascii="Calibri" w:hAnsi="Calibri"/>
                <w:b/>
                <w:sz w:val="22"/>
                <w:szCs w:val="22"/>
              </w:rPr>
              <w:t>utset läbiv</w:t>
            </w:r>
            <w:r w:rsidR="001B45A8">
              <w:rPr>
                <w:rFonts w:ascii="Calibri" w:hAnsi="Calibri"/>
                <w:b/>
                <w:sz w:val="22"/>
                <w:szCs w:val="22"/>
              </w:rPr>
              <w:t>ad</w:t>
            </w:r>
            <w:r w:rsidR="001B45A8" w:rsidRPr="001B45A8">
              <w:rPr>
                <w:rFonts w:ascii="Calibri" w:hAnsi="Calibri"/>
                <w:b/>
                <w:sz w:val="22"/>
                <w:szCs w:val="22"/>
              </w:rPr>
              <w:t xml:space="preserve"> kompetents</w:t>
            </w:r>
            <w:r w:rsidR="001B45A8">
              <w:rPr>
                <w:rFonts w:ascii="Calibri" w:hAnsi="Calibri"/>
                <w:b/>
                <w:sz w:val="22"/>
                <w:szCs w:val="22"/>
              </w:rPr>
              <w:t>id</w:t>
            </w:r>
          </w:p>
        </w:tc>
        <w:tc>
          <w:tcPr>
            <w:tcW w:w="1247" w:type="dxa"/>
          </w:tcPr>
          <w:p w14:paraId="019BC048" w14:textId="37DEC98F" w:rsidR="002362F8" w:rsidRPr="00CF4019" w:rsidRDefault="00725E01" w:rsidP="001401F8">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265971">
              <w:rPr>
                <w:rFonts w:ascii="Calibri" w:hAnsi="Calibri"/>
                <w:b/>
                <w:sz w:val="22"/>
                <w:szCs w:val="22"/>
              </w:rPr>
              <w:t>6</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07CB03E3" w14:textId="446BA213" w:rsidR="002362F8" w:rsidRPr="004F0514" w:rsidRDefault="00F23D63" w:rsidP="004F0514">
            <w:pPr>
              <w:pStyle w:val="ListParagraph"/>
              <w:numPr>
                <w:ilvl w:val="0"/>
                <w:numId w:val="22"/>
              </w:numPr>
              <w:tabs>
                <w:tab w:val="left" w:pos="349"/>
              </w:tabs>
              <w:rPr>
                <w:rFonts w:asciiTheme="minorHAnsi" w:hAnsiTheme="minorHAnsi" w:cstheme="minorHAnsi"/>
                <w:sz w:val="22"/>
                <w:szCs w:val="22"/>
              </w:rPr>
            </w:pPr>
            <w:r w:rsidRPr="004F0514">
              <w:rPr>
                <w:rFonts w:asciiTheme="minorHAnsi" w:hAnsiTheme="minorHAnsi" w:cstheme="minorHAnsi"/>
                <w:sz w:val="22"/>
                <w:szCs w:val="22"/>
              </w:rPr>
              <w:t>Järgib esinemiskultuuri häid tavasid ja esinemistraditsioone; suhtleb kolleegidega vastavalt tunnustatud hea tava põhimõtetele ning juhindub oma töös koorijuhtide kutse-eetikast (lisa 3).</w:t>
            </w:r>
          </w:p>
          <w:p w14:paraId="325BF473" w14:textId="6214A549" w:rsidR="004F0514" w:rsidRDefault="00291481" w:rsidP="0004504F">
            <w:pPr>
              <w:pStyle w:val="ListParagraph"/>
              <w:numPr>
                <w:ilvl w:val="0"/>
                <w:numId w:val="22"/>
              </w:numPr>
              <w:tabs>
                <w:tab w:val="left" w:pos="349"/>
              </w:tabs>
              <w:rPr>
                <w:rFonts w:ascii="Calibri" w:hAnsi="Calibri"/>
                <w:sz w:val="22"/>
                <w:szCs w:val="22"/>
              </w:rPr>
            </w:pPr>
            <w:r w:rsidRPr="00291481">
              <w:rPr>
                <w:rFonts w:ascii="Calibri" w:hAnsi="Calibri"/>
                <w:sz w:val="22"/>
                <w:szCs w:val="22"/>
              </w:rPr>
              <w:lastRenderedPageBreak/>
              <w:t>Kasutab oma töös erialast tarkvara.</w:t>
            </w:r>
          </w:p>
          <w:p w14:paraId="25C4D2AD" w14:textId="5C711F87" w:rsidR="002362F8" w:rsidRPr="00730775" w:rsidRDefault="003D2D5A" w:rsidP="00580845">
            <w:pPr>
              <w:pStyle w:val="ListParagraph"/>
              <w:numPr>
                <w:ilvl w:val="0"/>
                <w:numId w:val="22"/>
              </w:numPr>
              <w:rPr>
                <w:rFonts w:ascii="Calibri" w:hAnsi="Calibri"/>
                <w:sz w:val="22"/>
                <w:szCs w:val="22"/>
              </w:rPr>
            </w:pPr>
            <w:r w:rsidRPr="003D2D5A">
              <w:rPr>
                <w:rFonts w:ascii="Calibri" w:hAnsi="Calibri"/>
                <w:sz w:val="22"/>
                <w:szCs w:val="22"/>
              </w:rPr>
              <w:t>Osaleb erialaga seonduvates töötubades, meistrikursustel, täiendkoolitustel jms; analüüsib oma tööga seotud oskusi ning on teadlik arenguvajadustest. Hoiab end kursis oma erialal toimuvaga, külastab kontserte ja kultuurisündmusi. Vajadusel võtab eratunde oma ala meistritelt ning õpib lisapilli.</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2CC4C05A" w14:textId="77777777" w:rsidR="00F14AFF" w:rsidRPr="00F14AFF" w:rsidRDefault="00F14AFF" w:rsidP="00F14AFF">
            <w:pPr>
              <w:ind w:left="74"/>
              <w:rPr>
                <w:rFonts w:ascii="Calibri" w:hAnsi="Calibri"/>
                <w:sz w:val="22"/>
                <w:szCs w:val="22"/>
              </w:rPr>
            </w:pPr>
            <w:r w:rsidRPr="00F14AFF">
              <w:rPr>
                <w:rFonts w:ascii="Calibri" w:hAnsi="Calibri"/>
                <w:sz w:val="22"/>
                <w:szCs w:val="22"/>
              </w:rPr>
              <w:t>Heli Jürgenson – Eesti Muusika- ja Teatriakadeemia</w:t>
            </w:r>
          </w:p>
          <w:p w14:paraId="1314145D" w14:textId="77777777" w:rsidR="00F14AFF" w:rsidRPr="00F14AFF" w:rsidRDefault="00F14AFF" w:rsidP="00F14AFF">
            <w:pPr>
              <w:ind w:left="74"/>
              <w:rPr>
                <w:rFonts w:ascii="Calibri" w:hAnsi="Calibri"/>
                <w:sz w:val="22"/>
                <w:szCs w:val="22"/>
              </w:rPr>
            </w:pPr>
            <w:r w:rsidRPr="00F14AFF">
              <w:rPr>
                <w:rFonts w:ascii="Calibri" w:hAnsi="Calibri"/>
                <w:sz w:val="22"/>
                <w:szCs w:val="22"/>
              </w:rPr>
              <w:t>Ksenija Grabova – Tallinna Muusika- ja Balletikool, Rahvusooper Estonia, Kalamaja Segakoor</w:t>
            </w:r>
          </w:p>
          <w:p w14:paraId="045DFB32" w14:textId="77777777" w:rsidR="00F14AFF" w:rsidRPr="00F14AFF" w:rsidRDefault="00F14AFF" w:rsidP="00F14AFF">
            <w:pPr>
              <w:ind w:left="74"/>
              <w:rPr>
                <w:rFonts w:ascii="Calibri" w:hAnsi="Calibri"/>
                <w:sz w:val="22"/>
                <w:szCs w:val="22"/>
              </w:rPr>
            </w:pPr>
            <w:r w:rsidRPr="00F14AFF">
              <w:rPr>
                <w:rFonts w:ascii="Calibri" w:hAnsi="Calibri"/>
                <w:sz w:val="22"/>
                <w:szCs w:val="22"/>
              </w:rPr>
              <w:t>Lauri Breede – SA Tartu Rahvaülikool</w:t>
            </w:r>
          </w:p>
          <w:p w14:paraId="12EB2229" w14:textId="023A3C9A" w:rsidR="001E29DD" w:rsidRPr="00331584" w:rsidRDefault="00F14AFF" w:rsidP="00F14AFF">
            <w:pPr>
              <w:ind w:left="74"/>
              <w:rPr>
                <w:rFonts w:ascii="Calibri" w:hAnsi="Calibri"/>
                <w:sz w:val="22"/>
                <w:szCs w:val="22"/>
              </w:rPr>
            </w:pPr>
            <w:r w:rsidRPr="00F14AFF">
              <w:rPr>
                <w:rFonts w:ascii="Calibri" w:hAnsi="Calibri"/>
                <w:sz w:val="22"/>
                <w:szCs w:val="22"/>
              </w:rPr>
              <w:t>Varje Vürst – Eesti Koorijuhtide Liit</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5DB6DDAB" w:rsidR="001E29DD" w:rsidRPr="00331584" w:rsidRDefault="00E14029" w:rsidP="006809CE">
            <w:pPr>
              <w:ind w:left="74"/>
              <w:rPr>
                <w:rFonts w:ascii="Calibri" w:hAnsi="Calibri"/>
                <w:sz w:val="22"/>
                <w:szCs w:val="22"/>
              </w:rPr>
            </w:pPr>
            <w:r w:rsidRPr="00E14029">
              <w:rPr>
                <w:rFonts w:ascii="Calibri" w:hAnsi="Calibri"/>
                <w:sz w:val="22"/>
                <w:szCs w:val="22"/>
              </w:rPr>
              <w:t xml:space="preserve">Kultuuri </w:t>
            </w:r>
            <w:r w:rsidR="002D0B1A">
              <w:rPr>
                <w:rFonts w:ascii="Calibri" w:hAnsi="Calibri"/>
                <w:sz w:val="22"/>
                <w:szCs w:val="22"/>
              </w:rPr>
              <w:t>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26163BC" w:rsidR="001E29DD" w:rsidRPr="00725E01" w:rsidRDefault="00412BB3" w:rsidP="006809CE">
            <w:pPr>
              <w:ind w:left="74"/>
              <w:rPr>
                <w:rFonts w:ascii="Calibri" w:hAnsi="Calibri"/>
                <w:sz w:val="22"/>
                <w:szCs w:val="22"/>
              </w:rPr>
            </w:pPr>
            <w:r w:rsidRPr="00412BB3">
              <w:rPr>
                <w:rFonts w:ascii="Calibri" w:hAnsi="Calibri"/>
                <w:sz w:val="22"/>
                <w:szCs w:val="22"/>
              </w:rPr>
              <w:t>2652 Muusikud, lauljad ja heliloojad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979AB51" w:rsidR="001E29DD" w:rsidRPr="00725E01" w:rsidRDefault="00397415"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C38AF8E" w:rsidR="001E29DD" w:rsidRPr="00412BB3"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412BB3" w:rsidRPr="00412BB3">
              <w:rPr>
                <w:rFonts w:ascii="Calibri" w:hAnsi="Calibri"/>
                <w:i/>
                <w:iCs/>
                <w:sz w:val="22"/>
                <w:szCs w:val="22"/>
              </w:rPr>
              <w:t>chorus master, choirmaster, conductor</w:t>
            </w:r>
          </w:p>
        </w:tc>
      </w:tr>
      <w:tr w:rsidR="001E29DD" w14:paraId="2E16C48E" w14:textId="77777777" w:rsidTr="00520BDC">
        <w:tc>
          <w:tcPr>
            <w:tcW w:w="9503" w:type="dxa"/>
            <w:gridSpan w:val="2"/>
          </w:tcPr>
          <w:p w14:paraId="260F254D" w14:textId="555BA8CC" w:rsidR="001E29DD" w:rsidRPr="00331584" w:rsidRDefault="00E87EA0" w:rsidP="00520BDC">
            <w:pPr>
              <w:rPr>
                <w:rFonts w:ascii="Calibri" w:hAnsi="Calibri"/>
                <w:sz w:val="22"/>
                <w:szCs w:val="22"/>
              </w:rPr>
            </w:pPr>
            <w:r w:rsidRPr="00E87EA0">
              <w:rPr>
                <w:rFonts w:ascii="Calibri" w:hAnsi="Calibri"/>
                <w:sz w:val="22"/>
                <w:szCs w:val="22"/>
              </w:rPr>
              <w:t>Vene keeles:</w:t>
            </w:r>
            <w:r w:rsidRPr="00E87EA0">
              <w:rPr>
                <w:rFonts w:ascii="Calibri" w:hAnsi="Calibri"/>
                <w:i/>
                <w:iCs/>
                <w:sz w:val="22"/>
                <w:szCs w:val="22"/>
              </w:rPr>
              <w:t xml:space="preserve"> хоровой дирижёр</w:t>
            </w:r>
          </w:p>
        </w:tc>
      </w:tr>
      <w:tr w:rsidR="00042D0A" w14:paraId="3E5F71EA" w14:textId="77777777" w:rsidTr="00520BDC">
        <w:tc>
          <w:tcPr>
            <w:tcW w:w="9503" w:type="dxa"/>
            <w:gridSpan w:val="2"/>
          </w:tcPr>
          <w:p w14:paraId="3A7F3D4C" w14:textId="49144BD0" w:rsidR="00042D0A" w:rsidRDefault="00E87EA0" w:rsidP="00520BDC">
            <w:pPr>
              <w:rPr>
                <w:rFonts w:ascii="Calibri" w:hAnsi="Calibri"/>
                <w:sz w:val="22"/>
                <w:szCs w:val="22"/>
              </w:rPr>
            </w:pPr>
            <w:r w:rsidRPr="00E87EA0">
              <w:rPr>
                <w:rFonts w:ascii="Calibri" w:hAnsi="Calibri"/>
                <w:sz w:val="22"/>
                <w:szCs w:val="22"/>
              </w:rPr>
              <w:t>Soome keeles</w:t>
            </w:r>
            <w:r>
              <w:rPr>
                <w:rFonts w:ascii="Calibri" w:hAnsi="Calibri"/>
                <w:sz w:val="22"/>
                <w:szCs w:val="22"/>
              </w:rPr>
              <w:t>:</w:t>
            </w:r>
            <w:r w:rsidRPr="00E87EA0">
              <w:rPr>
                <w:rFonts w:ascii="Calibri" w:hAnsi="Calibri"/>
                <w:sz w:val="22"/>
                <w:szCs w:val="22"/>
              </w:rPr>
              <w:t xml:space="preserve"> </w:t>
            </w:r>
            <w:r w:rsidRPr="00E87EA0">
              <w:rPr>
                <w:rFonts w:ascii="Calibri" w:hAnsi="Calibri"/>
                <w:i/>
                <w:iCs/>
                <w:sz w:val="22"/>
                <w:szCs w:val="22"/>
              </w:rPr>
              <w:t>kuoronjohtaja</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292857D5"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sidR="00B8797D" w:rsidRPr="00B8797D">
              <w:rPr>
                <w:rFonts w:ascii="Calibri" w:hAnsi="Calibri"/>
                <w:iCs/>
                <w:sz w:val="22"/>
                <w:szCs w:val="22"/>
              </w:rPr>
              <w:t xml:space="preserve"> Keelte oskustasemete kirjeldused</w:t>
            </w:r>
          </w:p>
          <w:p w14:paraId="6C6B8638" w14:textId="292CE853" w:rsidR="008F0F74" w:rsidRPr="008F0F74" w:rsidRDefault="008F0F74" w:rsidP="008F0F74">
            <w:pPr>
              <w:rPr>
                <w:rFonts w:ascii="Calibri" w:hAnsi="Calibri"/>
                <w:sz w:val="22"/>
                <w:szCs w:val="22"/>
              </w:rPr>
            </w:pPr>
            <w:r w:rsidRPr="008F0F74">
              <w:rPr>
                <w:rFonts w:ascii="Calibri" w:hAnsi="Calibri"/>
                <w:sz w:val="22"/>
                <w:szCs w:val="22"/>
              </w:rPr>
              <w:t>Lisa 2. Digipädevuste enesehindamisskaala</w:t>
            </w:r>
          </w:p>
          <w:p w14:paraId="3475AEC9" w14:textId="3AD97080" w:rsidR="00B8797D" w:rsidRPr="00DD5358" w:rsidRDefault="008F0F74" w:rsidP="004A79CF">
            <w:pPr>
              <w:rPr>
                <w:rFonts w:ascii="Calibri" w:hAnsi="Calibri"/>
                <w:sz w:val="22"/>
                <w:szCs w:val="22"/>
              </w:rPr>
            </w:pPr>
            <w:r w:rsidRPr="008F0F74">
              <w:rPr>
                <w:rFonts w:ascii="Calibri" w:hAnsi="Calibri"/>
                <w:sz w:val="22"/>
                <w:szCs w:val="22"/>
              </w:rPr>
              <w:t>Lisa 3. Koorijuhtide kutse-eetika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0CA5A80"/>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1BA4E1B"/>
    <w:multiLevelType w:val="hybridMultilevel"/>
    <w:tmpl w:val="5D5C032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18"/>
  </w:num>
  <w:num w:numId="5" w16cid:durableId="182671239">
    <w:abstractNumId w:val="17"/>
  </w:num>
  <w:num w:numId="6" w16cid:durableId="1717386723">
    <w:abstractNumId w:val="19"/>
  </w:num>
  <w:num w:numId="7" w16cid:durableId="1060713610">
    <w:abstractNumId w:val="12"/>
  </w:num>
  <w:num w:numId="8" w16cid:durableId="704259253">
    <w:abstractNumId w:val="5"/>
  </w:num>
  <w:num w:numId="9" w16cid:durableId="1681926032">
    <w:abstractNumId w:val="1"/>
  </w:num>
  <w:num w:numId="10" w16cid:durableId="1507524932">
    <w:abstractNumId w:val="10"/>
  </w:num>
  <w:num w:numId="11" w16cid:durableId="1217665080">
    <w:abstractNumId w:val="2"/>
  </w:num>
  <w:num w:numId="12" w16cid:durableId="134372324">
    <w:abstractNumId w:val="21"/>
  </w:num>
  <w:num w:numId="13" w16cid:durableId="1520002380">
    <w:abstractNumId w:val="14"/>
  </w:num>
  <w:num w:numId="14" w16cid:durableId="1775127077">
    <w:abstractNumId w:val="6"/>
  </w:num>
  <w:num w:numId="15" w16cid:durableId="450590941">
    <w:abstractNumId w:val="4"/>
  </w:num>
  <w:num w:numId="16" w16cid:durableId="769393518">
    <w:abstractNumId w:val="13"/>
  </w:num>
  <w:num w:numId="17" w16cid:durableId="1433671225">
    <w:abstractNumId w:val="16"/>
  </w:num>
  <w:num w:numId="18" w16cid:durableId="660281688">
    <w:abstractNumId w:val="0"/>
  </w:num>
  <w:num w:numId="19" w16cid:durableId="327363728">
    <w:abstractNumId w:val="20"/>
  </w:num>
  <w:num w:numId="20" w16cid:durableId="404256745">
    <w:abstractNumId w:val="11"/>
  </w:num>
  <w:num w:numId="21" w16cid:durableId="86929242">
    <w:abstractNumId w:val="15"/>
  </w:num>
  <w:num w:numId="22" w16cid:durableId="87164934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attachedTemplate r:id="rId1"/>
  <w:defaultTabStop w:val="720"/>
  <w:hyphenationZone w:val="425"/>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37DA"/>
    <w:rsid w:val="0001406E"/>
    <w:rsid w:val="00014D8A"/>
    <w:rsid w:val="00017268"/>
    <w:rsid w:val="00017CB7"/>
    <w:rsid w:val="00017CDC"/>
    <w:rsid w:val="000228B1"/>
    <w:rsid w:val="00032EE9"/>
    <w:rsid w:val="000335D2"/>
    <w:rsid w:val="00034519"/>
    <w:rsid w:val="00035C8F"/>
    <w:rsid w:val="0003603C"/>
    <w:rsid w:val="00036FB1"/>
    <w:rsid w:val="00037D2F"/>
    <w:rsid w:val="00041E22"/>
    <w:rsid w:val="00042649"/>
    <w:rsid w:val="00042C3B"/>
    <w:rsid w:val="00042D0A"/>
    <w:rsid w:val="00042FF0"/>
    <w:rsid w:val="000458CD"/>
    <w:rsid w:val="00046B30"/>
    <w:rsid w:val="00051713"/>
    <w:rsid w:val="00052FE2"/>
    <w:rsid w:val="00053590"/>
    <w:rsid w:val="00055817"/>
    <w:rsid w:val="00055CF7"/>
    <w:rsid w:val="00060452"/>
    <w:rsid w:val="000630B6"/>
    <w:rsid w:val="00063777"/>
    <w:rsid w:val="000639F6"/>
    <w:rsid w:val="00063CA9"/>
    <w:rsid w:val="00065B93"/>
    <w:rsid w:val="00065BF0"/>
    <w:rsid w:val="00067512"/>
    <w:rsid w:val="00067E99"/>
    <w:rsid w:val="00070474"/>
    <w:rsid w:val="00070B28"/>
    <w:rsid w:val="00070BB0"/>
    <w:rsid w:val="00071BB4"/>
    <w:rsid w:val="0007392D"/>
    <w:rsid w:val="00074FBB"/>
    <w:rsid w:val="00077CEC"/>
    <w:rsid w:val="00081659"/>
    <w:rsid w:val="00081875"/>
    <w:rsid w:val="00081C71"/>
    <w:rsid w:val="00082BFD"/>
    <w:rsid w:val="0008425B"/>
    <w:rsid w:val="0008553C"/>
    <w:rsid w:val="000865A8"/>
    <w:rsid w:val="000872CB"/>
    <w:rsid w:val="0009198D"/>
    <w:rsid w:val="00091B20"/>
    <w:rsid w:val="00092719"/>
    <w:rsid w:val="00095390"/>
    <w:rsid w:val="00095FD1"/>
    <w:rsid w:val="00097982"/>
    <w:rsid w:val="000A0C03"/>
    <w:rsid w:val="000A1568"/>
    <w:rsid w:val="000A1CB0"/>
    <w:rsid w:val="000A2363"/>
    <w:rsid w:val="000A2AAA"/>
    <w:rsid w:val="000A2C63"/>
    <w:rsid w:val="000A54FD"/>
    <w:rsid w:val="000A5929"/>
    <w:rsid w:val="000A5D00"/>
    <w:rsid w:val="000A60A6"/>
    <w:rsid w:val="000A62E5"/>
    <w:rsid w:val="000B01D9"/>
    <w:rsid w:val="000B0426"/>
    <w:rsid w:val="000B1092"/>
    <w:rsid w:val="000B4330"/>
    <w:rsid w:val="000B4C58"/>
    <w:rsid w:val="000B4FF8"/>
    <w:rsid w:val="000B61DB"/>
    <w:rsid w:val="000B660C"/>
    <w:rsid w:val="000C1705"/>
    <w:rsid w:val="000C3D93"/>
    <w:rsid w:val="000C63DA"/>
    <w:rsid w:val="000D29D8"/>
    <w:rsid w:val="000D3030"/>
    <w:rsid w:val="000D5DBF"/>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06B1D"/>
    <w:rsid w:val="00110570"/>
    <w:rsid w:val="001109F9"/>
    <w:rsid w:val="00111EDE"/>
    <w:rsid w:val="00112F5A"/>
    <w:rsid w:val="00113BE8"/>
    <w:rsid w:val="00116699"/>
    <w:rsid w:val="00116B5B"/>
    <w:rsid w:val="00117D6E"/>
    <w:rsid w:val="001207D0"/>
    <w:rsid w:val="00120E35"/>
    <w:rsid w:val="001215F0"/>
    <w:rsid w:val="00122BAE"/>
    <w:rsid w:val="00123FA7"/>
    <w:rsid w:val="00124001"/>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2DCB"/>
    <w:rsid w:val="00184536"/>
    <w:rsid w:val="00184939"/>
    <w:rsid w:val="001850DC"/>
    <w:rsid w:val="00185548"/>
    <w:rsid w:val="00185689"/>
    <w:rsid w:val="001868A9"/>
    <w:rsid w:val="001875EA"/>
    <w:rsid w:val="0019034B"/>
    <w:rsid w:val="00191A0E"/>
    <w:rsid w:val="00192AED"/>
    <w:rsid w:val="001948E1"/>
    <w:rsid w:val="001956E2"/>
    <w:rsid w:val="00196015"/>
    <w:rsid w:val="001966FD"/>
    <w:rsid w:val="00196850"/>
    <w:rsid w:val="001A0754"/>
    <w:rsid w:val="001A07C5"/>
    <w:rsid w:val="001A3536"/>
    <w:rsid w:val="001A416A"/>
    <w:rsid w:val="001A4788"/>
    <w:rsid w:val="001A7B64"/>
    <w:rsid w:val="001B0498"/>
    <w:rsid w:val="001B123D"/>
    <w:rsid w:val="001B20D4"/>
    <w:rsid w:val="001B237E"/>
    <w:rsid w:val="001B2485"/>
    <w:rsid w:val="001B45A8"/>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0FC7"/>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1957"/>
    <w:rsid w:val="00222730"/>
    <w:rsid w:val="002240BF"/>
    <w:rsid w:val="002254FA"/>
    <w:rsid w:val="002257D4"/>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48D1"/>
    <w:rsid w:val="00265971"/>
    <w:rsid w:val="00265F45"/>
    <w:rsid w:val="00267D1F"/>
    <w:rsid w:val="00267DF2"/>
    <w:rsid w:val="00271729"/>
    <w:rsid w:val="00272FD6"/>
    <w:rsid w:val="00274548"/>
    <w:rsid w:val="00275512"/>
    <w:rsid w:val="00276940"/>
    <w:rsid w:val="002769AE"/>
    <w:rsid w:val="00281521"/>
    <w:rsid w:val="00282E59"/>
    <w:rsid w:val="00284120"/>
    <w:rsid w:val="00284C46"/>
    <w:rsid w:val="00284D63"/>
    <w:rsid w:val="00286888"/>
    <w:rsid w:val="00290FA6"/>
    <w:rsid w:val="00291481"/>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6FB8"/>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D7A9C"/>
    <w:rsid w:val="002E0177"/>
    <w:rsid w:val="002E130D"/>
    <w:rsid w:val="002E325F"/>
    <w:rsid w:val="002E5F44"/>
    <w:rsid w:val="002E65F9"/>
    <w:rsid w:val="002F3EDD"/>
    <w:rsid w:val="002F6775"/>
    <w:rsid w:val="002F6AC9"/>
    <w:rsid w:val="002F6AD3"/>
    <w:rsid w:val="002F791D"/>
    <w:rsid w:val="003000CC"/>
    <w:rsid w:val="00302165"/>
    <w:rsid w:val="00302552"/>
    <w:rsid w:val="00302B7F"/>
    <w:rsid w:val="00304F05"/>
    <w:rsid w:val="00306871"/>
    <w:rsid w:val="00307D62"/>
    <w:rsid w:val="0031061B"/>
    <w:rsid w:val="00310FBC"/>
    <w:rsid w:val="0031664E"/>
    <w:rsid w:val="003200FF"/>
    <w:rsid w:val="00320849"/>
    <w:rsid w:val="003217C6"/>
    <w:rsid w:val="00321997"/>
    <w:rsid w:val="00322318"/>
    <w:rsid w:val="0032363A"/>
    <w:rsid w:val="00325D19"/>
    <w:rsid w:val="003307F0"/>
    <w:rsid w:val="003309EF"/>
    <w:rsid w:val="00331584"/>
    <w:rsid w:val="00334972"/>
    <w:rsid w:val="00335471"/>
    <w:rsid w:val="003365F5"/>
    <w:rsid w:val="00340050"/>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3F50"/>
    <w:rsid w:val="00365DBE"/>
    <w:rsid w:val="00365E96"/>
    <w:rsid w:val="00366D47"/>
    <w:rsid w:val="0037016F"/>
    <w:rsid w:val="00370F58"/>
    <w:rsid w:val="0037233C"/>
    <w:rsid w:val="00374EE0"/>
    <w:rsid w:val="00375645"/>
    <w:rsid w:val="00376B79"/>
    <w:rsid w:val="0037756E"/>
    <w:rsid w:val="00380CFC"/>
    <w:rsid w:val="0038333A"/>
    <w:rsid w:val="0038629E"/>
    <w:rsid w:val="00386791"/>
    <w:rsid w:val="0039008D"/>
    <w:rsid w:val="0039030A"/>
    <w:rsid w:val="00392A07"/>
    <w:rsid w:val="00393566"/>
    <w:rsid w:val="00395E56"/>
    <w:rsid w:val="003972FA"/>
    <w:rsid w:val="00397415"/>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19"/>
    <w:rsid w:val="003C31F6"/>
    <w:rsid w:val="003C3E3F"/>
    <w:rsid w:val="003D0158"/>
    <w:rsid w:val="003D04DF"/>
    <w:rsid w:val="003D07A8"/>
    <w:rsid w:val="003D2798"/>
    <w:rsid w:val="003D2A33"/>
    <w:rsid w:val="003D2D48"/>
    <w:rsid w:val="003D2D5A"/>
    <w:rsid w:val="003D3184"/>
    <w:rsid w:val="003D3499"/>
    <w:rsid w:val="003D3A9C"/>
    <w:rsid w:val="003D3BE9"/>
    <w:rsid w:val="003D3CFB"/>
    <w:rsid w:val="003D3D1C"/>
    <w:rsid w:val="003D573F"/>
    <w:rsid w:val="003D7E94"/>
    <w:rsid w:val="003E036B"/>
    <w:rsid w:val="003E175C"/>
    <w:rsid w:val="003E1DFE"/>
    <w:rsid w:val="003E33B7"/>
    <w:rsid w:val="003E4A4E"/>
    <w:rsid w:val="003E549C"/>
    <w:rsid w:val="003E7320"/>
    <w:rsid w:val="003E7A3F"/>
    <w:rsid w:val="003F1442"/>
    <w:rsid w:val="003F192B"/>
    <w:rsid w:val="003F3480"/>
    <w:rsid w:val="003F5401"/>
    <w:rsid w:val="003F6B04"/>
    <w:rsid w:val="00400626"/>
    <w:rsid w:val="004017EE"/>
    <w:rsid w:val="00403D1E"/>
    <w:rsid w:val="00404524"/>
    <w:rsid w:val="00406381"/>
    <w:rsid w:val="00410AE9"/>
    <w:rsid w:val="00410E4F"/>
    <w:rsid w:val="00411E02"/>
    <w:rsid w:val="00412A1E"/>
    <w:rsid w:val="00412BB3"/>
    <w:rsid w:val="00413ADE"/>
    <w:rsid w:val="0041417F"/>
    <w:rsid w:val="00415AE8"/>
    <w:rsid w:val="0042055E"/>
    <w:rsid w:val="00423CA7"/>
    <w:rsid w:val="0042465E"/>
    <w:rsid w:val="0042491E"/>
    <w:rsid w:val="00424DDA"/>
    <w:rsid w:val="0042616F"/>
    <w:rsid w:val="004276FA"/>
    <w:rsid w:val="004350FF"/>
    <w:rsid w:val="00435291"/>
    <w:rsid w:val="004375E4"/>
    <w:rsid w:val="00440191"/>
    <w:rsid w:val="00440D1C"/>
    <w:rsid w:val="00440D24"/>
    <w:rsid w:val="00441D50"/>
    <w:rsid w:val="0044321F"/>
    <w:rsid w:val="00445B83"/>
    <w:rsid w:val="0044638A"/>
    <w:rsid w:val="00446D70"/>
    <w:rsid w:val="004474A5"/>
    <w:rsid w:val="00447D08"/>
    <w:rsid w:val="00452B49"/>
    <w:rsid w:val="004536DF"/>
    <w:rsid w:val="00453A94"/>
    <w:rsid w:val="00454C58"/>
    <w:rsid w:val="00454D34"/>
    <w:rsid w:val="00454F56"/>
    <w:rsid w:val="0045603B"/>
    <w:rsid w:val="004566D5"/>
    <w:rsid w:val="004579B8"/>
    <w:rsid w:val="00460E1A"/>
    <w:rsid w:val="0046199B"/>
    <w:rsid w:val="0046273D"/>
    <w:rsid w:val="00462C26"/>
    <w:rsid w:val="0046359D"/>
    <w:rsid w:val="0046458E"/>
    <w:rsid w:val="00470230"/>
    <w:rsid w:val="004715F2"/>
    <w:rsid w:val="00472A38"/>
    <w:rsid w:val="004740DB"/>
    <w:rsid w:val="00475E2F"/>
    <w:rsid w:val="004761A2"/>
    <w:rsid w:val="00477003"/>
    <w:rsid w:val="00480674"/>
    <w:rsid w:val="00480CE6"/>
    <w:rsid w:val="00480DF2"/>
    <w:rsid w:val="0048130B"/>
    <w:rsid w:val="00481FFD"/>
    <w:rsid w:val="004850A7"/>
    <w:rsid w:val="004857AD"/>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021B"/>
    <w:rsid w:val="004E166F"/>
    <w:rsid w:val="004E1BA7"/>
    <w:rsid w:val="004E2278"/>
    <w:rsid w:val="004E3508"/>
    <w:rsid w:val="004E41A9"/>
    <w:rsid w:val="004E5056"/>
    <w:rsid w:val="004E5121"/>
    <w:rsid w:val="004E5F08"/>
    <w:rsid w:val="004F0514"/>
    <w:rsid w:val="004F1CD4"/>
    <w:rsid w:val="004F1DAC"/>
    <w:rsid w:val="004F2A11"/>
    <w:rsid w:val="004F3384"/>
    <w:rsid w:val="004F5049"/>
    <w:rsid w:val="004F6907"/>
    <w:rsid w:val="004F7114"/>
    <w:rsid w:val="004F757B"/>
    <w:rsid w:val="004F78C2"/>
    <w:rsid w:val="00503020"/>
    <w:rsid w:val="0050437F"/>
    <w:rsid w:val="00504755"/>
    <w:rsid w:val="00505A44"/>
    <w:rsid w:val="0050618A"/>
    <w:rsid w:val="00507000"/>
    <w:rsid w:val="0051081A"/>
    <w:rsid w:val="00510ACE"/>
    <w:rsid w:val="005123CD"/>
    <w:rsid w:val="005136CD"/>
    <w:rsid w:val="0051421B"/>
    <w:rsid w:val="005160D1"/>
    <w:rsid w:val="0051610F"/>
    <w:rsid w:val="00517FA8"/>
    <w:rsid w:val="00517FC2"/>
    <w:rsid w:val="00520BDC"/>
    <w:rsid w:val="00520FAD"/>
    <w:rsid w:val="00521311"/>
    <w:rsid w:val="005213BE"/>
    <w:rsid w:val="00524033"/>
    <w:rsid w:val="0052584F"/>
    <w:rsid w:val="00526F2B"/>
    <w:rsid w:val="005273CA"/>
    <w:rsid w:val="00527F2A"/>
    <w:rsid w:val="00530B16"/>
    <w:rsid w:val="00530C84"/>
    <w:rsid w:val="00535172"/>
    <w:rsid w:val="00535457"/>
    <w:rsid w:val="0054089E"/>
    <w:rsid w:val="00546431"/>
    <w:rsid w:val="0054724B"/>
    <w:rsid w:val="00547F8C"/>
    <w:rsid w:val="00550CC0"/>
    <w:rsid w:val="005522D4"/>
    <w:rsid w:val="00555BB0"/>
    <w:rsid w:val="00555EE8"/>
    <w:rsid w:val="00556AC8"/>
    <w:rsid w:val="00556B69"/>
    <w:rsid w:val="00557050"/>
    <w:rsid w:val="0055734D"/>
    <w:rsid w:val="005615A7"/>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1E95"/>
    <w:rsid w:val="005A2374"/>
    <w:rsid w:val="005A2866"/>
    <w:rsid w:val="005A3BBF"/>
    <w:rsid w:val="005A55A6"/>
    <w:rsid w:val="005A58F6"/>
    <w:rsid w:val="005A5F15"/>
    <w:rsid w:val="005A6B00"/>
    <w:rsid w:val="005B1FEE"/>
    <w:rsid w:val="005B2CEF"/>
    <w:rsid w:val="005B42B4"/>
    <w:rsid w:val="005B4C8E"/>
    <w:rsid w:val="005B6DD6"/>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5F7864"/>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1062"/>
    <w:rsid w:val="00623811"/>
    <w:rsid w:val="00624CDD"/>
    <w:rsid w:val="00626B01"/>
    <w:rsid w:val="00626EA0"/>
    <w:rsid w:val="0063137C"/>
    <w:rsid w:val="00631A20"/>
    <w:rsid w:val="00636254"/>
    <w:rsid w:val="006405D5"/>
    <w:rsid w:val="0064087B"/>
    <w:rsid w:val="00641160"/>
    <w:rsid w:val="00641A7B"/>
    <w:rsid w:val="00642114"/>
    <w:rsid w:val="00642E56"/>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1EF"/>
    <w:rsid w:val="006B770C"/>
    <w:rsid w:val="006C1CFF"/>
    <w:rsid w:val="006C2012"/>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4BB0"/>
    <w:rsid w:val="006D6306"/>
    <w:rsid w:val="006D67C0"/>
    <w:rsid w:val="006D71FF"/>
    <w:rsid w:val="006D7FE7"/>
    <w:rsid w:val="006E12BA"/>
    <w:rsid w:val="006E1527"/>
    <w:rsid w:val="006E1F61"/>
    <w:rsid w:val="006E2DB7"/>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3F7F"/>
    <w:rsid w:val="0071496D"/>
    <w:rsid w:val="00715A7E"/>
    <w:rsid w:val="00715F84"/>
    <w:rsid w:val="00716A8C"/>
    <w:rsid w:val="0072142F"/>
    <w:rsid w:val="007225BF"/>
    <w:rsid w:val="007229D1"/>
    <w:rsid w:val="00722E31"/>
    <w:rsid w:val="00724CB5"/>
    <w:rsid w:val="007253BD"/>
    <w:rsid w:val="00725E01"/>
    <w:rsid w:val="00726EA1"/>
    <w:rsid w:val="00730775"/>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3014"/>
    <w:rsid w:val="007650EA"/>
    <w:rsid w:val="00770DA9"/>
    <w:rsid w:val="00770EA8"/>
    <w:rsid w:val="007725C1"/>
    <w:rsid w:val="00775645"/>
    <w:rsid w:val="0078098E"/>
    <w:rsid w:val="007809D9"/>
    <w:rsid w:val="007814FB"/>
    <w:rsid w:val="007824CF"/>
    <w:rsid w:val="00783A81"/>
    <w:rsid w:val="00783BA9"/>
    <w:rsid w:val="00786547"/>
    <w:rsid w:val="007872B6"/>
    <w:rsid w:val="007872E4"/>
    <w:rsid w:val="007877D8"/>
    <w:rsid w:val="00791675"/>
    <w:rsid w:val="00792E68"/>
    <w:rsid w:val="007930B8"/>
    <w:rsid w:val="00793991"/>
    <w:rsid w:val="007963A9"/>
    <w:rsid w:val="0079778E"/>
    <w:rsid w:val="007A2A78"/>
    <w:rsid w:val="007A4841"/>
    <w:rsid w:val="007B0DD4"/>
    <w:rsid w:val="007B157E"/>
    <w:rsid w:val="007B2097"/>
    <w:rsid w:val="007B21A8"/>
    <w:rsid w:val="007B222A"/>
    <w:rsid w:val="007B2417"/>
    <w:rsid w:val="007B49EF"/>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0911"/>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4182"/>
    <w:rsid w:val="00865BD4"/>
    <w:rsid w:val="00866069"/>
    <w:rsid w:val="008668F0"/>
    <w:rsid w:val="00872A9A"/>
    <w:rsid w:val="00872B2A"/>
    <w:rsid w:val="008749A5"/>
    <w:rsid w:val="00874B70"/>
    <w:rsid w:val="00874EAD"/>
    <w:rsid w:val="00881BF9"/>
    <w:rsid w:val="00886549"/>
    <w:rsid w:val="00887FCF"/>
    <w:rsid w:val="0089097F"/>
    <w:rsid w:val="008929A1"/>
    <w:rsid w:val="00894141"/>
    <w:rsid w:val="0089684B"/>
    <w:rsid w:val="00896F90"/>
    <w:rsid w:val="008A13D0"/>
    <w:rsid w:val="008A1E4D"/>
    <w:rsid w:val="008A2938"/>
    <w:rsid w:val="008A43DD"/>
    <w:rsid w:val="008A5DFC"/>
    <w:rsid w:val="008B13C6"/>
    <w:rsid w:val="008B3ADC"/>
    <w:rsid w:val="008B5FF8"/>
    <w:rsid w:val="008C0A5C"/>
    <w:rsid w:val="008C197F"/>
    <w:rsid w:val="008C3454"/>
    <w:rsid w:val="008C438B"/>
    <w:rsid w:val="008C499F"/>
    <w:rsid w:val="008C5643"/>
    <w:rsid w:val="008C5E39"/>
    <w:rsid w:val="008D096E"/>
    <w:rsid w:val="008D213F"/>
    <w:rsid w:val="008D26E2"/>
    <w:rsid w:val="008D3161"/>
    <w:rsid w:val="008D7FD0"/>
    <w:rsid w:val="008E1C6A"/>
    <w:rsid w:val="008E2CDD"/>
    <w:rsid w:val="008E4620"/>
    <w:rsid w:val="008E4DD8"/>
    <w:rsid w:val="008E587D"/>
    <w:rsid w:val="008E5B02"/>
    <w:rsid w:val="008F0C53"/>
    <w:rsid w:val="008F0F74"/>
    <w:rsid w:val="008F22CA"/>
    <w:rsid w:val="008F34A5"/>
    <w:rsid w:val="008F4274"/>
    <w:rsid w:val="008F4808"/>
    <w:rsid w:val="008F4E7A"/>
    <w:rsid w:val="008F795C"/>
    <w:rsid w:val="008F79B8"/>
    <w:rsid w:val="00901DFC"/>
    <w:rsid w:val="00902EA4"/>
    <w:rsid w:val="00902FB6"/>
    <w:rsid w:val="009032D5"/>
    <w:rsid w:val="0090358A"/>
    <w:rsid w:val="00903F2B"/>
    <w:rsid w:val="00905FD7"/>
    <w:rsid w:val="00907218"/>
    <w:rsid w:val="00907C9D"/>
    <w:rsid w:val="00910184"/>
    <w:rsid w:val="0091190A"/>
    <w:rsid w:val="00912F99"/>
    <w:rsid w:val="009135BE"/>
    <w:rsid w:val="00913D8B"/>
    <w:rsid w:val="0091428E"/>
    <w:rsid w:val="00922832"/>
    <w:rsid w:val="00923629"/>
    <w:rsid w:val="0092469B"/>
    <w:rsid w:val="00924B4B"/>
    <w:rsid w:val="00924B52"/>
    <w:rsid w:val="0092520D"/>
    <w:rsid w:val="009268E3"/>
    <w:rsid w:val="00926EEC"/>
    <w:rsid w:val="00932C3F"/>
    <w:rsid w:val="00933C46"/>
    <w:rsid w:val="009342A2"/>
    <w:rsid w:val="00935EB2"/>
    <w:rsid w:val="009368C5"/>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67B26"/>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96E13"/>
    <w:rsid w:val="009A0ADC"/>
    <w:rsid w:val="009A0ED7"/>
    <w:rsid w:val="009A24DC"/>
    <w:rsid w:val="009A320A"/>
    <w:rsid w:val="009A5272"/>
    <w:rsid w:val="009B28EC"/>
    <w:rsid w:val="009B2AD7"/>
    <w:rsid w:val="009B38FB"/>
    <w:rsid w:val="009B4558"/>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D5B05"/>
    <w:rsid w:val="009E17F8"/>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074AA"/>
    <w:rsid w:val="00A104B9"/>
    <w:rsid w:val="00A10954"/>
    <w:rsid w:val="00A10FBD"/>
    <w:rsid w:val="00A1379E"/>
    <w:rsid w:val="00A13C7A"/>
    <w:rsid w:val="00A13D7D"/>
    <w:rsid w:val="00A145BA"/>
    <w:rsid w:val="00A151CC"/>
    <w:rsid w:val="00A15895"/>
    <w:rsid w:val="00A17E4C"/>
    <w:rsid w:val="00A24C1E"/>
    <w:rsid w:val="00A2751E"/>
    <w:rsid w:val="00A30D08"/>
    <w:rsid w:val="00A31355"/>
    <w:rsid w:val="00A31EEC"/>
    <w:rsid w:val="00A33313"/>
    <w:rsid w:val="00A341A6"/>
    <w:rsid w:val="00A34C91"/>
    <w:rsid w:val="00A37936"/>
    <w:rsid w:val="00A419FA"/>
    <w:rsid w:val="00A426C1"/>
    <w:rsid w:val="00A43C1A"/>
    <w:rsid w:val="00A44905"/>
    <w:rsid w:val="00A44CF5"/>
    <w:rsid w:val="00A4577A"/>
    <w:rsid w:val="00A501AC"/>
    <w:rsid w:val="00A51FB8"/>
    <w:rsid w:val="00A54F84"/>
    <w:rsid w:val="00A57200"/>
    <w:rsid w:val="00A614C8"/>
    <w:rsid w:val="00A61749"/>
    <w:rsid w:val="00A634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1256"/>
    <w:rsid w:val="00A92215"/>
    <w:rsid w:val="00A922DF"/>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2A16"/>
    <w:rsid w:val="00AD34FF"/>
    <w:rsid w:val="00AD35D0"/>
    <w:rsid w:val="00AD5ED7"/>
    <w:rsid w:val="00AD5F4E"/>
    <w:rsid w:val="00AD6811"/>
    <w:rsid w:val="00AD6A3B"/>
    <w:rsid w:val="00AD7309"/>
    <w:rsid w:val="00AE154D"/>
    <w:rsid w:val="00AE23AE"/>
    <w:rsid w:val="00AE27C3"/>
    <w:rsid w:val="00AE341F"/>
    <w:rsid w:val="00AE5191"/>
    <w:rsid w:val="00AE5506"/>
    <w:rsid w:val="00AE73BC"/>
    <w:rsid w:val="00AE76C7"/>
    <w:rsid w:val="00AE7F2E"/>
    <w:rsid w:val="00AF3D70"/>
    <w:rsid w:val="00AF3E60"/>
    <w:rsid w:val="00AF5F2B"/>
    <w:rsid w:val="00AF7D6B"/>
    <w:rsid w:val="00B03319"/>
    <w:rsid w:val="00B03A2A"/>
    <w:rsid w:val="00B1388E"/>
    <w:rsid w:val="00B14331"/>
    <w:rsid w:val="00B15CFD"/>
    <w:rsid w:val="00B1682C"/>
    <w:rsid w:val="00B16F50"/>
    <w:rsid w:val="00B1761F"/>
    <w:rsid w:val="00B204EA"/>
    <w:rsid w:val="00B22AEF"/>
    <w:rsid w:val="00B234F4"/>
    <w:rsid w:val="00B24414"/>
    <w:rsid w:val="00B250E7"/>
    <w:rsid w:val="00B259A1"/>
    <w:rsid w:val="00B309F9"/>
    <w:rsid w:val="00B31F31"/>
    <w:rsid w:val="00B321EB"/>
    <w:rsid w:val="00B32221"/>
    <w:rsid w:val="00B329E2"/>
    <w:rsid w:val="00B35D40"/>
    <w:rsid w:val="00B3668B"/>
    <w:rsid w:val="00B3749B"/>
    <w:rsid w:val="00B378ED"/>
    <w:rsid w:val="00B37C15"/>
    <w:rsid w:val="00B445A3"/>
    <w:rsid w:val="00B447AB"/>
    <w:rsid w:val="00B4495B"/>
    <w:rsid w:val="00B451CE"/>
    <w:rsid w:val="00B45DDC"/>
    <w:rsid w:val="00B501CE"/>
    <w:rsid w:val="00B541A6"/>
    <w:rsid w:val="00B54DB4"/>
    <w:rsid w:val="00B55DD1"/>
    <w:rsid w:val="00B56D1C"/>
    <w:rsid w:val="00B62005"/>
    <w:rsid w:val="00B64A22"/>
    <w:rsid w:val="00B64A57"/>
    <w:rsid w:val="00B73ED3"/>
    <w:rsid w:val="00B7473E"/>
    <w:rsid w:val="00B749D5"/>
    <w:rsid w:val="00B75F36"/>
    <w:rsid w:val="00B75F7D"/>
    <w:rsid w:val="00B77811"/>
    <w:rsid w:val="00B8143D"/>
    <w:rsid w:val="00B85271"/>
    <w:rsid w:val="00B857C3"/>
    <w:rsid w:val="00B8797D"/>
    <w:rsid w:val="00B87D1C"/>
    <w:rsid w:val="00B90803"/>
    <w:rsid w:val="00B929C0"/>
    <w:rsid w:val="00B92AFB"/>
    <w:rsid w:val="00B92F77"/>
    <w:rsid w:val="00B940F4"/>
    <w:rsid w:val="00B95A12"/>
    <w:rsid w:val="00B967DC"/>
    <w:rsid w:val="00B9734F"/>
    <w:rsid w:val="00B97CF2"/>
    <w:rsid w:val="00BA1562"/>
    <w:rsid w:val="00BA5336"/>
    <w:rsid w:val="00BA537F"/>
    <w:rsid w:val="00BA54E1"/>
    <w:rsid w:val="00BA7489"/>
    <w:rsid w:val="00BB0137"/>
    <w:rsid w:val="00BB152F"/>
    <w:rsid w:val="00BB172D"/>
    <w:rsid w:val="00BB6E21"/>
    <w:rsid w:val="00BB7066"/>
    <w:rsid w:val="00BB7678"/>
    <w:rsid w:val="00BB7CDC"/>
    <w:rsid w:val="00BC11D7"/>
    <w:rsid w:val="00BC2DFD"/>
    <w:rsid w:val="00BC3510"/>
    <w:rsid w:val="00BC4FBB"/>
    <w:rsid w:val="00BD056B"/>
    <w:rsid w:val="00BD46FD"/>
    <w:rsid w:val="00BD4FC1"/>
    <w:rsid w:val="00BD52AA"/>
    <w:rsid w:val="00BD6978"/>
    <w:rsid w:val="00BD7A71"/>
    <w:rsid w:val="00BE0E58"/>
    <w:rsid w:val="00BE3369"/>
    <w:rsid w:val="00BE5E9D"/>
    <w:rsid w:val="00BE6AA1"/>
    <w:rsid w:val="00BE7922"/>
    <w:rsid w:val="00BF057E"/>
    <w:rsid w:val="00BF0D65"/>
    <w:rsid w:val="00BF29B1"/>
    <w:rsid w:val="00BF3A83"/>
    <w:rsid w:val="00BF48F2"/>
    <w:rsid w:val="00BF4B24"/>
    <w:rsid w:val="00BF66C2"/>
    <w:rsid w:val="00C012E5"/>
    <w:rsid w:val="00C026F7"/>
    <w:rsid w:val="00C03C9D"/>
    <w:rsid w:val="00C053EB"/>
    <w:rsid w:val="00C05FF7"/>
    <w:rsid w:val="00C068BE"/>
    <w:rsid w:val="00C10795"/>
    <w:rsid w:val="00C137AD"/>
    <w:rsid w:val="00C148E2"/>
    <w:rsid w:val="00C15916"/>
    <w:rsid w:val="00C16183"/>
    <w:rsid w:val="00C16314"/>
    <w:rsid w:val="00C16898"/>
    <w:rsid w:val="00C1724A"/>
    <w:rsid w:val="00C20140"/>
    <w:rsid w:val="00C21F4F"/>
    <w:rsid w:val="00C233C2"/>
    <w:rsid w:val="00C30358"/>
    <w:rsid w:val="00C30CC8"/>
    <w:rsid w:val="00C3336A"/>
    <w:rsid w:val="00C336D0"/>
    <w:rsid w:val="00C343B0"/>
    <w:rsid w:val="00C37545"/>
    <w:rsid w:val="00C42762"/>
    <w:rsid w:val="00C4365E"/>
    <w:rsid w:val="00C462A5"/>
    <w:rsid w:val="00C46A1C"/>
    <w:rsid w:val="00C528A3"/>
    <w:rsid w:val="00C52FFB"/>
    <w:rsid w:val="00C53A8F"/>
    <w:rsid w:val="00C54723"/>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2837"/>
    <w:rsid w:val="00C93005"/>
    <w:rsid w:val="00C9451B"/>
    <w:rsid w:val="00C95008"/>
    <w:rsid w:val="00C957CA"/>
    <w:rsid w:val="00C95ACC"/>
    <w:rsid w:val="00C97670"/>
    <w:rsid w:val="00CA0242"/>
    <w:rsid w:val="00CA14EB"/>
    <w:rsid w:val="00CA299A"/>
    <w:rsid w:val="00CA350F"/>
    <w:rsid w:val="00CB19A1"/>
    <w:rsid w:val="00CB1EF2"/>
    <w:rsid w:val="00CB2184"/>
    <w:rsid w:val="00CB3F63"/>
    <w:rsid w:val="00CC06F8"/>
    <w:rsid w:val="00CC220A"/>
    <w:rsid w:val="00CC2BA5"/>
    <w:rsid w:val="00CC36E0"/>
    <w:rsid w:val="00CC435D"/>
    <w:rsid w:val="00CC6798"/>
    <w:rsid w:val="00CD3490"/>
    <w:rsid w:val="00CD47C5"/>
    <w:rsid w:val="00CD5E28"/>
    <w:rsid w:val="00CD786E"/>
    <w:rsid w:val="00CD7DFF"/>
    <w:rsid w:val="00CE1088"/>
    <w:rsid w:val="00CE1CD2"/>
    <w:rsid w:val="00CE307C"/>
    <w:rsid w:val="00CE319A"/>
    <w:rsid w:val="00CE3BC2"/>
    <w:rsid w:val="00CE3BEE"/>
    <w:rsid w:val="00CE3DDA"/>
    <w:rsid w:val="00CE752F"/>
    <w:rsid w:val="00CF00F1"/>
    <w:rsid w:val="00CF3E6C"/>
    <w:rsid w:val="00CF4019"/>
    <w:rsid w:val="00CF56AD"/>
    <w:rsid w:val="00CF56E3"/>
    <w:rsid w:val="00CF7C8F"/>
    <w:rsid w:val="00D00343"/>
    <w:rsid w:val="00D00D22"/>
    <w:rsid w:val="00D01755"/>
    <w:rsid w:val="00D01B4D"/>
    <w:rsid w:val="00D03DCE"/>
    <w:rsid w:val="00D04037"/>
    <w:rsid w:val="00D11A3F"/>
    <w:rsid w:val="00D15EC9"/>
    <w:rsid w:val="00D16E20"/>
    <w:rsid w:val="00D172D5"/>
    <w:rsid w:val="00D17F09"/>
    <w:rsid w:val="00D209AA"/>
    <w:rsid w:val="00D218AE"/>
    <w:rsid w:val="00D22A6E"/>
    <w:rsid w:val="00D23327"/>
    <w:rsid w:val="00D242B7"/>
    <w:rsid w:val="00D26023"/>
    <w:rsid w:val="00D26C16"/>
    <w:rsid w:val="00D272C2"/>
    <w:rsid w:val="00D2759A"/>
    <w:rsid w:val="00D30C48"/>
    <w:rsid w:val="00D31EDF"/>
    <w:rsid w:val="00D3348D"/>
    <w:rsid w:val="00D33A88"/>
    <w:rsid w:val="00D36C68"/>
    <w:rsid w:val="00D3782B"/>
    <w:rsid w:val="00D4058A"/>
    <w:rsid w:val="00D41D79"/>
    <w:rsid w:val="00D420B9"/>
    <w:rsid w:val="00D44E41"/>
    <w:rsid w:val="00D45BBF"/>
    <w:rsid w:val="00D4636B"/>
    <w:rsid w:val="00D46A12"/>
    <w:rsid w:val="00D47088"/>
    <w:rsid w:val="00D51054"/>
    <w:rsid w:val="00D518E1"/>
    <w:rsid w:val="00D51DE5"/>
    <w:rsid w:val="00D532CF"/>
    <w:rsid w:val="00D535B0"/>
    <w:rsid w:val="00D53617"/>
    <w:rsid w:val="00D544C8"/>
    <w:rsid w:val="00D57232"/>
    <w:rsid w:val="00D57614"/>
    <w:rsid w:val="00D605E5"/>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8EC"/>
    <w:rsid w:val="00DA6D17"/>
    <w:rsid w:val="00DB0A92"/>
    <w:rsid w:val="00DB58AB"/>
    <w:rsid w:val="00DB6C0C"/>
    <w:rsid w:val="00DC032E"/>
    <w:rsid w:val="00DC0E89"/>
    <w:rsid w:val="00DC2970"/>
    <w:rsid w:val="00DC5523"/>
    <w:rsid w:val="00DC615B"/>
    <w:rsid w:val="00DC7906"/>
    <w:rsid w:val="00DD07BB"/>
    <w:rsid w:val="00DD297F"/>
    <w:rsid w:val="00DD2A64"/>
    <w:rsid w:val="00DD470D"/>
    <w:rsid w:val="00DD4A29"/>
    <w:rsid w:val="00DD4D55"/>
    <w:rsid w:val="00DD5358"/>
    <w:rsid w:val="00DD56CC"/>
    <w:rsid w:val="00DD6AE4"/>
    <w:rsid w:val="00DE00D3"/>
    <w:rsid w:val="00DE0291"/>
    <w:rsid w:val="00DE0D13"/>
    <w:rsid w:val="00DE35FB"/>
    <w:rsid w:val="00DE6017"/>
    <w:rsid w:val="00DE6353"/>
    <w:rsid w:val="00DE71E6"/>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029"/>
    <w:rsid w:val="00E148A6"/>
    <w:rsid w:val="00E164F6"/>
    <w:rsid w:val="00E16F20"/>
    <w:rsid w:val="00E17629"/>
    <w:rsid w:val="00E206C6"/>
    <w:rsid w:val="00E20B44"/>
    <w:rsid w:val="00E22304"/>
    <w:rsid w:val="00E228D2"/>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02B3"/>
    <w:rsid w:val="00E42288"/>
    <w:rsid w:val="00E452BB"/>
    <w:rsid w:val="00E47526"/>
    <w:rsid w:val="00E50CF7"/>
    <w:rsid w:val="00E51BFB"/>
    <w:rsid w:val="00E51F7A"/>
    <w:rsid w:val="00E521EB"/>
    <w:rsid w:val="00E57259"/>
    <w:rsid w:val="00E6378D"/>
    <w:rsid w:val="00E63EF5"/>
    <w:rsid w:val="00E64789"/>
    <w:rsid w:val="00E66623"/>
    <w:rsid w:val="00E71D45"/>
    <w:rsid w:val="00E71E8D"/>
    <w:rsid w:val="00E7255D"/>
    <w:rsid w:val="00E729CC"/>
    <w:rsid w:val="00E734D0"/>
    <w:rsid w:val="00E7359B"/>
    <w:rsid w:val="00E73843"/>
    <w:rsid w:val="00E7437E"/>
    <w:rsid w:val="00E74692"/>
    <w:rsid w:val="00E75311"/>
    <w:rsid w:val="00E75733"/>
    <w:rsid w:val="00E759A8"/>
    <w:rsid w:val="00E76A8F"/>
    <w:rsid w:val="00E77700"/>
    <w:rsid w:val="00E801BF"/>
    <w:rsid w:val="00E80FE9"/>
    <w:rsid w:val="00E8510D"/>
    <w:rsid w:val="00E861FA"/>
    <w:rsid w:val="00E8689F"/>
    <w:rsid w:val="00E86986"/>
    <w:rsid w:val="00E87EA0"/>
    <w:rsid w:val="00E900D4"/>
    <w:rsid w:val="00E9183F"/>
    <w:rsid w:val="00E91A11"/>
    <w:rsid w:val="00E9552A"/>
    <w:rsid w:val="00E9596E"/>
    <w:rsid w:val="00E96D00"/>
    <w:rsid w:val="00E97305"/>
    <w:rsid w:val="00EA0D20"/>
    <w:rsid w:val="00EA1B14"/>
    <w:rsid w:val="00EA246E"/>
    <w:rsid w:val="00EA7A8F"/>
    <w:rsid w:val="00EB23D7"/>
    <w:rsid w:val="00EB365E"/>
    <w:rsid w:val="00EB3D19"/>
    <w:rsid w:val="00EB403E"/>
    <w:rsid w:val="00EB4191"/>
    <w:rsid w:val="00EB4985"/>
    <w:rsid w:val="00EB7E89"/>
    <w:rsid w:val="00EC4172"/>
    <w:rsid w:val="00EC504D"/>
    <w:rsid w:val="00EC7594"/>
    <w:rsid w:val="00ED0778"/>
    <w:rsid w:val="00ED1C42"/>
    <w:rsid w:val="00ED27CE"/>
    <w:rsid w:val="00ED4C5A"/>
    <w:rsid w:val="00ED5347"/>
    <w:rsid w:val="00ED6F19"/>
    <w:rsid w:val="00EE5391"/>
    <w:rsid w:val="00EE5462"/>
    <w:rsid w:val="00EE5CE5"/>
    <w:rsid w:val="00EE729C"/>
    <w:rsid w:val="00EF1CC8"/>
    <w:rsid w:val="00EF21E9"/>
    <w:rsid w:val="00EF2214"/>
    <w:rsid w:val="00EF2697"/>
    <w:rsid w:val="00EF44C5"/>
    <w:rsid w:val="00EF53C2"/>
    <w:rsid w:val="00EF6264"/>
    <w:rsid w:val="00EF7030"/>
    <w:rsid w:val="00EF768C"/>
    <w:rsid w:val="00EF79E1"/>
    <w:rsid w:val="00F00F55"/>
    <w:rsid w:val="00F018D4"/>
    <w:rsid w:val="00F024AF"/>
    <w:rsid w:val="00F06BB0"/>
    <w:rsid w:val="00F06E55"/>
    <w:rsid w:val="00F07762"/>
    <w:rsid w:val="00F10344"/>
    <w:rsid w:val="00F14AFF"/>
    <w:rsid w:val="00F14F78"/>
    <w:rsid w:val="00F15233"/>
    <w:rsid w:val="00F16821"/>
    <w:rsid w:val="00F20B79"/>
    <w:rsid w:val="00F20D1E"/>
    <w:rsid w:val="00F21361"/>
    <w:rsid w:val="00F21F94"/>
    <w:rsid w:val="00F22109"/>
    <w:rsid w:val="00F235F0"/>
    <w:rsid w:val="00F23D63"/>
    <w:rsid w:val="00F24056"/>
    <w:rsid w:val="00F30563"/>
    <w:rsid w:val="00F305E2"/>
    <w:rsid w:val="00F317CC"/>
    <w:rsid w:val="00F31960"/>
    <w:rsid w:val="00F331F3"/>
    <w:rsid w:val="00F367A0"/>
    <w:rsid w:val="00F36EA2"/>
    <w:rsid w:val="00F37164"/>
    <w:rsid w:val="00F40F4B"/>
    <w:rsid w:val="00F41DAB"/>
    <w:rsid w:val="00F43A37"/>
    <w:rsid w:val="00F51D03"/>
    <w:rsid w:val="00F51F8B"/>
    <w:rsid w:val="00F52329"/>
    <w:rsid w:val="00F52A12"/>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34FF"/>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552E"/>
    <w:rsid w:val="00FC6C03"/>
    <w:rsid w:val="00FC7B47"/>
    <w:rsid w:val="00FC7FD0"/>
    <w:rsid w:val="00FD0115"/>
    <w:rsid w:val="00FD0848"/>
    <w:rsid w:val="00FD46DE"/>
    <w:rsid w:val="00FD5C68"/>
    <w:rsid w:val="00FD5E89"/>
    <w:rsid w:val="00FD7119"/>
    <w:rsid w:val="00FD79DD"/>
    <w:rsid w:val="00FD7E41"/>
    <w:rsid w:val="00FE010C"/>
    <w:rsid w:val="00FE2085"/>
    <w:rsid w:val="00FE2F58"/>
    <w:rsid w:val="00FE3112"/>
    <w:rsid w:val="00FE3928"/>
    <w:rsid w:val="00FE5173"/>
    <w:rsid w:val="00FE51F9"/>
    <w:rsid w:val="00FE5940"/>
    <w:rsid w:val="00FE5CBA"/>
    <w:rsid w:val="00FE5D27"/>
    <w:rsid w:val="00FE709C"/>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28</TotalTime>
  <Pages>8</Pages>
  <Words>2026</Words>
  <Characters>11753</Characters>
  <Application>Microsoft Office Word</Application>
  <DocSecurity>0</DocSecurity>
  <Lines>97</Lines>
  <Paragraphs>27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5</cp:revision>
  <cp:lastPrinted>2011-06-28T11:10:00Z</cp:lastPrinted>
  <dcterms:created xsi:type="dcterms:W3CDTF">2023-12-18T12:01:00Z</dcterms:created>
  <dcterms:modified xsi:type="dcterms:W3CDTF">2023-12-18T13:00:00Z</dcterms:modified>
</cp:coreProperties>
</file>