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88A89" w14:textId="77777777" w:rsidR="00294235" w:rsidRDefault="00294235" w:rsidP="00E27826">
      <w:pPr>
        <w:jc w:val="center"/>
        <w:rPr>
          <w:rFonts w:ascii="Calibri" w:hAnsi="Calibri"/>
          <w:b/>
          <w:sz w:val="40"/>
          <w:szCs w:val="40"/>
        </w:rPr>
      </w:pPr>
    </w:p>
    <w:p w14:paraId="44F77D2A" w14:textId="77777777" w:rsidR="001F13D4" w:rsidRDefault="00FF225B" w:rsidP="00E27826">
      <w:pPr>
        <w:jc w:val="center"/>
        <w:rPr>
          <w:rFonts w:ascii="Calibri" w:hAnsi="Calibri"/>
          <w:b/>
          <w:sz w:val="40"/>
          <w:szCs w:val="40"/>
        </w:rPr>
      </w:pPr>
      <w:r w:rsidRPr="00F548D0">
        <w:rPr>
          <w:rFonts w:ascii="Calibri" w:hAnsi="Calibri"/>
          <w:b/>
          <w:sz w:val="40"/>
          <w:szCs w:val="40"/>
        </w:rPr>
        <w:t>KUTSESTANDARD</w:t>
      </w:r>
    </w:p>
    <w:p w14:paraId="65899477" w14:textId="2D05F4F3" w:rsidR="00561F57" w:rsidRPr="003307F0" w:rsidRDefault="001D7A36" w:rsidP="00E27826">
      <w:pPr>
        <w:jc w:val="center"/>
        <w:rPr>
          <w:rFonts w:ascii="Calibri" w:hAnsi="Calibri"/>
          <w:b/>
          <w:color w:val="000000"/>
          <w:sz w:val="28"/>
          <w:szCs w:val="28"/>
        </w:rPr>
      </w:pPr>
      <w:r>
        <w:rPr>
          <w:rFonts w:ascii="Calibri" w:hAnsi="Calibri"/>
          <w:b/>
          <w:color w:val="000000"/>
          <w:sz w:val="28"/>
          <w:szCs w:val="28"/>
        </w:rPr>
        <w:t xml:space="preserve">Noorsootöötaja, tase </w:t>
      </w:r>
      <w:r w:rsidR="00AE73EC">
        <w:rPr>
          <w:rFonts w:ascii="Calibri" w:hAnsi="Calibri"/>
          <w:b/>
          <w:color w:val="000000"/>
          <w:sz w:val="28"/>
          <w:szCs w:val="28"/>
        </w:rPr>
        <w:t>7</w:t>
      </w:r>
    </w:p>
    <w:p w14:paraId="6A117BC2" w14:textId="77777777" w:rsidR="00FE70C3" w:rsidRDefault="00FE70C3" w:rsidP="00DD297F">
      <w:pPr>
        <w:rPr>
          <w:rFonts w:ascii="Calibri" w:hAnsi="Calibri"/>
          <w:b/>
          <w:color w:val="000000"/>
          <w:sz w:val="22"/>
          <w:szCs w:val="22"/>
        </w:rPr>
      </w:pPr>
    </w:p>
    <w:p w14:paraId="3BC5BC36" w14:textId="77777777" w:rsidR="00FE70C3" w:rsidRDefault="00FE70C3" w:rsidP="00DD297F">
      <w:pPr>
        <w:rPr>
          <w:rFonts w:ascii="Calibri" w:hAnsi="Calibri"/>
          <w:b/>
          <w:color w:val="000000"/>
          <w:sz w:val="22"/>
          <w:szCs w:val="22"/>
        </w:rPr>
      </w:pPr>
    </w:p>
    <w:p w14:paraId="2BD22B53" w14:textId="77777777" w:rsidR="007F5826" w:rsidRDefault="00400626" w:rsidP="00400626">
      <w:pPr>
        <w:ind w:left="142"/>
        <w:rPr>
          <w:rFonts w:ascii="Calibri" w:hAnsi="Calibri"/>
          <w:sz w:val="22"/>
          <w:szCs w:val="22"/>
        </w:rPr>
      </w:pPr>
      <w:r w:rsidRPr="00400626">
        <w:rPr>
          <w:rFonts w:ascii="Calibri" w:hAnsi="Calibri"/>
          <w:b/>
          <w:color w:val="000000"/>
          <w:sz w:val="22"/>
          <w:szCs w:val="22"/>
        </w:rPr>
        <w:t>Kutsestandard on dokument</w:t>
      </w:r>
      <w:r w:rsidRPr="00400626">
        <w:rPr>
          <w:rFonts w:ascii="Calibri" w:hAnsi="Calibri"/>
          <w:color w:val="000000"/>
          <w:sz w:val="22"/>
          <w:szCs w:val="22"/>
        </w:rPr>
        <w:t xml:space="preserve">, </w:t>
      </w:r>
      <w:r w:rsidRPr="00400626">
        <w:rPr>
          <w:rFonts w:ascii="Calibri" w:hAnsi="Calibri"/>
          <w:sz w:val="22"/>
          <w:szCs w:val="22"/>
        </w:rPr>
        <w:t>milles kirjeldatakse tööd ning töö edukaks tegemiseks vajalike oskuste, teadmiste ja hoiakute kogumit ehk kompetentsusnõudeid. Kutsestandardeid kasutatakse õppekavade koostamiseks ja kutse andmiseks.</w:t>
      </w:r>
    </w:p>
    <w:p w14:paraId="38D4E279" w14:textId="77777777" w:rsidR="006E1527" w:rsidRDefault="006E1527" w:rsidP="001D30A4">
      <w:pPr>
        <w:ind w:left="-142"/>
        <w:rPr>
          <w:rFonts w:ascii="Calibri" w:hAnsi="Calibri"/>
          <w:sz w:val="22"/>
          <w:szCs w:val="22"/>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62"/>
        <w:gridCol w:w="3402"/>
      </w:tblGrid>
      <w:tr w:rsidR="007E059C" w:rsidRPr="000228B1" w14:paraId="1AC6F6EC" w14:textId="77777777" w:rsidTr="00520BDC">
        <w:tc>
          <w:tcPr>
            <w:tcW w:w="6062" w:type="dxa"/>
            <w:shd w:val="clear" w:color="auto" w:fill="auto"/>
          </w:tcPr>
          <w:p w14:paraId="5A011532" w14:textId="77777777" w:rsidR="007E059C" w:rsidRPr="00AF7D6B" w:rsidRDefault="008D7FD0" w:rsidP="00AF7D6B">
            <w:pPr>
              <w:jc w:val="center"/>
              <w:rPr>
                <w:rFonts w:ascii="Calibri" w:hAnsi="Calibri"/>
                <w:b/>
                <w:sz w:val="32"/>
                <w:szCs w:val="32"/>
              </w:rPr>
            </w:pPr>
            <w:r w:rsidRPr="00AF7D6B">
              <w:rPr>
                <w:rFonts w:ascii="Calibri" w:hAnsi="Calibri"/>
                <w:b/>
                <w:sz w:val="32"/>
                <w:szCs w:val="32"/>
              </w:rPr>
              <w:t>Kutsenimetus</w:t>
            </w:r>
          </w:p>
        </w:tc>
        <w:tc>
          <w:tcPr>
            <w:tcW w:w="3402" w:type="dxa"/>
            <w:shd w:val="clear" w:color="auto" w:fill="auto"/>
          </w:tcPr>
          <w:p w14:paraId="769705D0" w14:textId="77777777" w:rsidR="007E059C" w:rsidRPr="00AF7D6B" w:rsidRDefault="00132AED" w:rsidP="00AF7D6B">
            <w:pPr>
              <w:jc w:val="center"/>
              <w:rPr>
                <w:rFonts w:ascii="Calibri" w:hAnsi="Calibri"/>
                <w:b/>
                <w:sz w:val="32"/>
                <w:szCs w:val="32"/>
              </w:rPr>
            </w:pPr>
            <w:r w:rsidRPr="00AF7D6B">
              <w:rPr>
                <w:rFonts w:ascii="Calibri" w:hAnsi="Calibri"/>
                <w:b/>
              </w:rPr>
              <w:t>Eesti kvalifikatsiooniraamistiku</w:t>
            </w:r>
            <w:r w:rsidRPr="00AF7D6B">
              <w:rPr>
                <w:rFonts w:ascii="Calibri" w:hAnsi="Calibri"/>
                <w:b/>
                <w:sz w:val="32"/>
                <w:szCs w:val="32"/>
              </w:rPr>
              <w:t xml:space="preserve"> </w:t>
            </w:r>
            <w:r w:rsidRPr="00294235">
              <w:rPr>
                <w:rFonts w:ascii="Calibri" w:hAnsi="Calibri"/>
                <w:b/>
              </w:rPr>
              <w:t>(</w:t>
            </w:r>
            <w:r w:rsidR="008D7FD0" w:rsidRPr="00294235">
              <w:rPr>
                <w:rFonts w:ascii="Calibri" w:hAnsi="Calibri"/>
                <w:b/>
              </w:rPr>
              <w:t>EKR</w:t>
            </w:r>
            <w:r w:rsidRPr="00294235">
              <w:rPr>
                <w:rFonts w:ascii="Calibri" w:hAnsi="Calibri"/>
                <w:b/>
              </w:rPr>
              <w:t>)</w:t>
            </w:r>
            <w:r w:rsidR="008D7FD0" w:rsidRPr="00294235">
              <w:rPr>
                <w:rFonts w:ascii="Calibri" w:hAnsi="Calibri"/>
                <w:b/>
              </w:rPr>
              <w:t xml:space="preserve"> tase</w:t>
            </w:r>
          </w:p>
        </w:tc>
      </w:tr>
      <w:tr w:rsidR="00576E64" w:rsidRPr="000228B1" w14:paraId="441B4581" w14:textId="77777777" w:rsidTr="00520BDC">
        <w:tc>
          <w:tcPr>
            <w:tcW w:w="6062" w:type="dxa"/>
            <w:shd w:val="clear" w:color="auto" w:fill="auto"/>
          </w:tcPr>
          <w:p w14:paraId="5DFB8709" w14:textId="5A817AFC" w:rsidR="00576E64" w:rsidRPr="00417DCD" w:rsidRDefault="001D7A36" w:rsidP="00576E64">
            <w:pPr>
              <w:jc w:val="center"/>
              <w:rPr>
                <w:rFonts w:ascii="Calibri" w:hAnsi="Calibri"/>
                <w:iCs/>
                <w:sz w:val="28"/>
                <w:szCs w:val="28"/>
              </w:rPr>
            </w:pPr>
            <w:r w:rsidRPr="00417DCD">
              <w:rPr>
                <w:rFonts w:ascii="Calibri" w:hAnsi="Calibri"/>
                <w:iCs/>
                <w:sz w:val="28"/>
                <w:szCs w:val="28"/>
              </w:rPr>
              <w:t>Noorsootöötaja,</w:t>
            </w:r>
            <w:r w:rsidR="00576E64" w:rsidRPr="00417DCD">
              <w:rPr>
                <w:rFonts w:ascii="Calibri" w:hAnsi="Calibri"/>
                <w:iCs/>
                <w:sz w:val="28"/>
                <w:szCs w:val="28"/>
              </w:rPr>
              <w:t xml:space="preserve"> tase</w:t>
            </w:r>
            <w:r w:rsidR="00AE73EC" w:rsidRPr="00417DCD">
              <w:rPr>
                <w:rFonts w:ascii="Calibri" w:hAnsi="Calibri"/>
                <w:iCs/>
                <w:sz w:val="28"/>
                <w:szCs w:val="28"/>
              </w:rPr>
              <w:t xml:space="preserve"> 7</w:t>
            </w:r>
          </w:p>
        </w:tc>
        <w:tc>
          <w:tcPr>
            <w:tcW w:w="3402" w:type="dxa"/>
            <w:shd w:val="clear" w:color="auto" w:fill="auto"/>
          </w:tcPr>
          <w:p w14:paraId="1578532B" w14:textId="0E51283E" w:rsidR="00576E64" w:rsidRPr="00FE70C3" w:rsidRDefault="00AE73EC" w:rsidP="00576E64">
            <w:pPr>
              <w:jc w:val="center"/>
              <w:rPr>
                <w:rFonts w:ascii="Calibri" w:hAnsi="Calibri"/>
                <w:i/>
                <w:sz w:val="32"/>
                <w:szCs w:val="32"/>
              </w:rPr>
            </w:pPr>
            <w:r>
              <w:rPr>
                <w:rFonts w:ascii="Calibri" w:hAnsi="Calibri"/>
                <w:i/>
                <w:sz w:val="32"/>
                <w:szCs w:val="32"/>
              </w:rPr>
              <w:t>7</w:t>
            </w:r>
          </w:p>
        </w:tc>
      </w:tr>
    </w:tbl>
    <w:p w14:paraId="551ECF52" w14:textId="77777777" w:rsidR="00AF7D6B" w:rsidRPr="00AF7D6B" w:rsidRDefault="00AF7D6B" w:rsidP="00AF7D6B">
      <w:pPr>
        <w:rPr>
          <w:vanish/>
        </w:rPr>
      </w:pPr>
    </w:p>
    <w:p w14:paraId="1A046923" w14:textId="77777777" w:rsidR="003307F0" w:rsidRDefault="003307F0" w:rsidP="003307F0"/>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46"/>
        <w:gridCol w:w="4818"/>
      </w:tblGrid>
      <w:tr w:rsidR="00736B81" w:rsidRPr="00191A0E" w14:paraId="24409948" w14:textId="77777777" w:rsidTr="00455165">
        <w:tc>
          <w:tcPr>
            <w:tcW w:w="9464" w:type="dxa"/>
            <w:gridSpan w:val="2"/>
            <w:tcBorders>
              <w:top w:val="single" w:sz="4" w:space="0" w:color="auto"/>
              <w:left w:val="single" w:sz="4" w:space="0" w:color="auto"/>
              <w:bottom w:val="single" w:sz="4" w:space="0" w:color="auto"/>
              <w:right w:val="single" w:sz="4" w:space="0" w:color="auto"/>
            </w:tcBorders>
            <w:shd w:val="clear" w:color="auto" w:fill="auto"/>
          </w:tcPr>
          <w:p w14:paraId="36423038" w14:textId="05C79E46" w:rsidR="001C2E45" w:rsidRPr="007650EA" w:rsidRDefault="00736B81" w:rsidP="00455165">
            <w:pPr>
              <w:rPr>
                <w:rFonts w:ascii="Calibri" w:hAnsi="Calibri"/>
                <w:b/>
                <w:sz w:val="22"/>
                <w:szCs w:val="22"/>
              </w:rPr>
            </w:pPr>
            <w:r w:rsidRPr="002322A6">
              <w:rPr>
                <w:rFonts w:ascii="Calibri" w:hAnsi="Calibri"/>
                <w:b/>
                <w:sz w:val="22"/>
                <w:szCs w:val="22"/>
              </w:rPr>
              <w:t xml:space="preserve">Võimalikud </w:t>
            </w:r>
            <w:r>
              <w:rPr>
                <w:rFonts w:ascii="Calibri" w:hAnsi="Calibri"/>
                <w:b/>
                <w:sz w:val="22"/>
                <w:szCs w:val="22"/>
              </w:rPr>
              <w:t xml:space="preserve">osakutsed </w:t>
            </w:r>
            <w:r w:rsidRPr="002322A6">
              <w:rPr>
                <w:rFonts w:ascii="Calibri" w:hAnsi="Calibri"/>
                <w:b/>
                <w:sz w:val="22"/>
                <w:szCs w:val="22"/>
              </w:rPr>
              <w:t>ja nimetused kutsetunnistusel</w:t>
            </w:r>
          </w:p>
        </w:tc>
      </w:tr>
      <w:tr w:rsidR="00736B81" w:rsidRPr="00191A0E" w14:paraId="4016F1F2" w14:textId="77777777" w:rsidTr="00455165">
        <w:trPr>
          <w:trHeight w:val="270"/>
        </w:trPr>
        <w:tc>
          <w:tcPr>
            <w:tcW w:w="4646" w:type="dxa"/>
            <w:tcBorders>
              <w:top w:val="single" w:sz="4" w:space="0" w:color="auto"/>
              <w:left w:val="single" w:sz="4" w:space="0" w:color="auto"/>
              <w:bottom w:val="single" w:sz="4" w:space="0" w:color="auto"/>
              <w:right w:val="single" w:sz="4" w:space="0" w:color="auto"/>
            </w:tcBorders>
            <w:shd w:val="clear" w:color="auto" w:fill="auto"/>
          </w:tcPr>
          <w:p w14:paraId="5D4516D4" w14:textId="77777777" w:rsidR="00736B81" w:rsidRPr="002322A6" w:rsidRDefault="00736B81" w:rsidP="00455165">
            <w:pPr>
              <w:jc w:val="center"/>
              <w:rPr>
                <w:rFonts w:ascii="Calibri" w:hAnsi="Calibri"/>
                <w:b/>
                <w:sz w:val="22"/>
                <w:szCs w:val="22"/>
              </w:rPr>
            </w:pPr>
            <w:r>
              <w:rPr>
                <w:rFonts w:ascii="Calibri" w:hAnsi="Calibri"/>
                <w:b/>
                <w:sz w:val="22"/>
                <w:szCs w:val="22"/>
              </w:rPr>
              <w:t>Osakutse nimetus</w:t>
            </w:r>
          </w:p>
        </w:tc>
        <w:tc>
          <w:tcPr>
            <w:tcW w:w="4818" w:type="dxa"/>
            <w:tcBorders>
              <w:top w:val="single" w:sz="4" w:space="0" w:color="auto"/>
              <w:left w:val="single" w:sz="4" w:space="0" w:color="auto"/>
              <w:bottom w:val="single" w:sz="4" w:space="0" w:color="auto"/>
              <w:right w:val="single" w:sz="4" w:space="0" w:color="auto"/>
            </w:tcBorders>
            <w:shd w:val="clear" w:color="auto" w:fill="auto"/>
          </w:tcPr>
          <w:p w14:paraId="3E899B48" w14:textId="77777777" w:rsidR="00736B81" w:rsidRPr="002322A6" w:rsidRDefault="00736B81" w:rsidP="00455165">
            <w:pPr>
              <w:jc w:val="center"/>
              <w:rPr>
                <w:rFonts w:ascii="Calibri" w:hAnsi="Calibri"/>
                <w:b/>
                <w:sz w:val="22"/>
                <w:szCs w:val="22"/>
              </w:rPr>
            </w:pPr>
            <w:r w:rsidRPr="00AF7D6B">
              <w:rPr>
                <w:rFonts w:ascii="Calibri" w:hAnsi="Calibri"/>
                <w:b/>
              </w:rPr>
              <w:t>Eesti kvalifikatsiooniraamistiku</w:t>
            </w:r>
            <w:r w:rsidRPr="00AF7D6B">
              <w:rPr>
                <w:rFonts w:ascii="Calibri" w:hAnsi="Calibri"/>
                <w:b/>
                <w:sz w:val="32"/>
                <w:szCs w:val="32"/>
              </w:rPr>
              <w:t xml:space="preserve"> </w:t>
            </w:r>
            <w:r w:rsidRPr="00294235">
              <w:rPr>
                <w:rFonts w:ascii="Calibri" w:hAnsi="Calibri"/>
                <w:b/>
              </w:rPr>
              <w:t>(EKR) tase</w:t>
            </w:r>
          </w:p>
        </w:tc>
      </w:tr>
      <w:tr w:rsidR="001C2E45" w:rsidRPr="00191A0E" w14:paraId="1277CFBF" w14:textId="77777777" w:rsidTr="00455165">
        <w:trPr>
          <w:trHeight w:val="270"/>
        </w:trPr>
        <w:tc>
          <w:tcPr>
            <w:tcW w:w="4646" w:type="dxa"/>
            <w:tcBorders>
              <w:top w:val="single" w:sz="4" w:space="0" w:color="auto"/>
              <w:left w:val="single" w:sz="4" w:space="0" w:color="auto"/>
              <w:bottom w:val="single" w:sz="4" w:space="0" w:color="auto"/>
              <w:right w:val="single" w:sz="4" w:space="0" w:color="auto"/>
            </w:tcBorders>
            <w:shd w:val="clear" w:color="auto" w:fill="auto"/>
          </w:tcPr>
          <w:p w14:paraId="4B4CB41E" w14:textId="6430D1C0" w:rsidR="001C2E45" w:rsidRPr="002322A6" w:rsidRDefault="00D93C9D" w:rsidP="00D93C9D">
            <w:pPr>
              <w:jc w:val="center"/>
              <w:rPr>
                <w:rFonts w:ascii="Calibri" w:hAnsi="Calibri"/>
                <w:b/>
                <w:sz w:val="22"/>
                <w:szCs w:val="22"/>
              </w:rPr>
            </w:pPr>
            <w:r>
              <w:rPr>
                <w:rFonts w:ascii="Calibri" w:hAnsi="Calibri"/>
                <w:b/>
                <w:sz w:val="22"/>
                <w:szCs w:val="22"/>
              </w:rPr>
              <w:t>Laagrikasvataja</w:t>
            </w:r>
            <w:r w:rsidR="008E500B">
              <w:rPr>
                <w:rFonts w:ascii="Calibri" w:hAnsi="Calibri"/>
                <w:b/>
                <w:sz w:val="22"/>
                <w:szCs w:val="22"/>
              </w:rPr>
              <w:t>-juhataja</w:t>
            </w:r>
            <w:r>
              <w:rPr>
                <w:rFonts w:ascii="Calibri" w:hAnsi="Calibri"/>
                <w:b/>
                <w:sz w:val="22"/>
                <w:szCs w:val="22"/>
              </w:rPr>
              <w:t xml:space="preserve">, tase </w:t>
            </w:r>
            <w:r w:rsidR="00AE73EC">
              <w:rPr>
                <w:rFonts w:ascii="Calibri" w:hAnsi="Calibri"/>
                <w:b/>
                <w:sz w:val="22"/>
                <w:szCs w:val="22"/>
              </w:rPr>
              <w:t>7</w:t>
            </w:r>
          </w:p>
        </w:tc>
        <w:tc>
          <w:tcPr>
            <w:tcW w:w="4818" w:type="dxa"/>
            <w:tcBorders>
              <w:top w:val="single" w:sz="4" w:space="0" w:color="auto"/>
              <w:left w:val="single" w:sz="4" w:space="0" w:color="auto"/>
              <w:bottom w:val="single" w:sz="4" w:space="0" w:color="auto"/>
              <w:right w:val="single" w:sz="4" w:space="0" w:color="auto"/>
            </w:tcBorders>
            <w:shd w:val="clear" w:color="auto" w:fill="auto"/>
          </w:tcPr>
          <w:p w14:paraId="58A6CF9E" w14:textId="12A10975" w:rsidR="001C2E45" w:rsidRPr="002322A6" w:rsidRDefault="00AE73EC" w:rsidP="001C2E45">
            <w:pPr>
              <w:jc w:val="center"/>
              <w:rPr>
                <w:rFonts w:ascii="Calibri" w:hAnsi="Calibri"/>
                <w:b/>
                <w:sz w:val="22"/>
                <w:szCs w:val="22"/>
              </w:rPr>
            </w:pPr>
            <w:r>
              <w:rPr>
                <w:rFonts w:ascii="Calibri" w:hAnsi="Calibri"/>
                <w:b/>
                <w:sz w:val="22"/>
                <w:szCs w:val="22"/>
              </w:rPr>
              <w:t>7</w:t>
            </w:r>
          </w:p>
        </w:tc>
      </w:tr>
    </w:tbl>
    <w:p w14:paraId="6C735879" w14:textId="77777777" w:rsidR="00294235" w:rsidRDefault="00E27826" w:rsidP="00E27826">
      <w:pPr>
        <w:jc w:val="center"/>
      </w:pPr>
      <w:r>
        <w:br w:type="page"/>
      </w:r>
    </w:p>
    <w:p w14:paraId="20160D80" w14:textId="77777777" w:rsidR="00996D46" w:rsidRDefault="00996D46" w:rsidP="00E27826">
      <w:pPr>
        <w:jc w:val="center"/>
        <w:rPr>
          <w:rFonts w:ascii="Calibri" w:hAnsi="Calibri"/>
          <w:b/>
          <w:color w:val="FF0000"/>
          <w:sz w:val="28"/>
          <w:szCs w:val="28"/>
        </w:rPr>
      </w:pPr>
      <w:proofErr w:type="spellStart"/>
      <w:r w:rsidRPr="00B9734F">
        <w:rPr>
          <w:rFonts w:ascii="Calibri" w:hAnsi="Calibri"/>
          <w:b/>
          <w:color w:val="FF0000"/>
          <w:sz w:val="28"/>
          <w:szCs w:val="28"/>
        </w:rPr>
        <w:lastRenderedPageBreak/>
        <w:t>A-osa</w:t>
      </w:r>
      <w:proofErr w:type="spellEnd"/>
    </w:p>
    <w:p w14:paraId="09109E93" w14:textId="77777777" w:rsidR="00996D46" w:rsidRDefault="00561F57" w:rsidP="00996D46">
      <w:pPr>
        <w:jc w:val="center"/>
        <w:rPr>
          <w:rFonts w:ascii="Calibri" w:hAnsi="Calibri"/>
          <w:b/>
          <w:color w:val="FF0000"/>
          <w:sz w:val="28"/>
          <w:szCs w:val="28"/>
        </w:rPr>
      </w:pPr>
      <w:r>
        <w:rPr>
          <w:rFonts w:ascii="Calibri" w:hAnsi="Calibri"/>
          <w:b/>
          <w:color w:val="FF0000"/>
          <w:sz w:val="28"/>
          <w:szCs w:val="28"/>
        </w:rPr>
        <w:t>TÖÖ KIRJELDUS</w:t>
      </w:r>
    </w:p>
    <w:p w14:paraId="5DA03448" w14:textId="77777777" w:rsidR="00E861FA" w:rsidRDefault="00E861FA" w:rsidP="00E861FA"/>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6"/>
      </w:tblGrid>
      <w:tr w:rsidR="00E861FA" w14:paraId="0EF09C38" w14:textId="77777777" w:rsidTr="00E861FA">
        <w:tc>
          <w:tcPr>
            <w:tcW w:w="9356" w:type="dxa"/>
            <w:shd w:val="clear" w:color="auto" w:fill="FFFFCC"/>
          </w:tcPr>
          <w:p w14:paraId="6602A7EA" w14:textId="1B559E53" w:rsidR="00E861FA" w:rsidRPr="00AF7D6B" w:rsidRDefault="00E861FA" w:rsidP="00E861FA">
            <w:pPr>
              <w:rPr>
                <w:b/>
                <w:sz w:val="22"/>
                <w:szCs w:val="22"/>
              </w:rPr>
            </w:pPr>
            <w:r w:rsidRPr="00AF7D6B">
              <w:rPr>
                <w:rFonts w:ascii="Calibri" w:hAnsi="Calibri"/>
                <w:b/>
                <w:sz w:val="22"/>
                <w:szCs w:val="22"/>
              </w:rPr>
              <w:t>A.1</w:t>
            </w:r>
            <w:r w:rsidR="005E3D3B">
              <w:rPr>
                <w:rFonts w:ascii="Calibri" w:hAnsi="Calibri"/>
                <w:b/>
                <w:sz w:val="22"/>
                <w:szCs w:val="22"/>
              </w:rPr>
              <w:t>.</w:t>
            </w:r>
            <w:r w:rsidRPr="00AF7D6B">
              <w:rPr>
                <w:rFonts w:ascii="Calibri" w:hAnsi="Calibri"/>
                <w:b/>
                <w:sz w:val="22"/>
                <w:szCs w:val="22"/>
              </w:rPr>
              <w:t xml:space="preserve"> Töö kirjeldus</w:t>
            </w:r>
          </w:p>
        </w:tc>
      </w:tr>
      <w:tr w:rsidR="00E861FA" w14:paraId="3EB2C791" w14:textId="77777777" w:rsidTr="00E861FA">
        <w:tc>
          <w:tcPr>
            <w:tcW w:w="9356" w:type="dxa"/>
            <w:shd w:val="clear" w:color="auto" w:fill="auto"/>
          </w:tcPr>
          <w:p w14:paraId="6EC6ECB7" w14:textId="77777777" w:rsidR="00AE73EC" w:rsidRPr="00AE73EC" w:rsidRDefault="00AE73EC" w:rsidP="00417DCD">
            <w:pPr>
              <w:jc w:val="both"/>
              <w:rPr>
                <w:rFonts w:asciiTheme="minorHAnsi" w:eastAsia="Roboto" w:hAnsiTheme="minorHAnsi" w:cstheme="minorHAnsi"/>
                <w:sz w:val="22"/>
                <w:szCs w:val="22"/>
              </w:rPr>
            </w:pPr>
            <w:r w:rsidRPr="00AE73EC">
              <w:rPr>
                <w:rFonts w:asciiTheme="minorHAnsi" w:eastAsia="Roboto" w:hAnsiTheme="minorHAnsi" w:cstheme="minorHAnsi"/>
                <w:sz w:val="22"/>
                <w:szCs w:val="22"/>
              </w:rPr>
              <w:t>Noorsootöötaja loob tingimused noore mitmekülgseks arenguks lähtudes oma töös noorsootöö väärtustest ja selle korraldamise põhimõtetest ning valib sobiva tegevuse või meetodi sõltuvalt noorsootöö valdkonna eripärast, eesmärgist, sihtrühmast, noorsootöö tegemise kohast ja situatsioonist. Noorsootöötaja võib töötada nii palgalisel ametikohal kui ka vabatahtlikuna. Noorsootöötaja väärtustab enda ja kolleegide kutseoskuste arendamist.</w:t>
            </w:r>
          </w:p>
          <w:p w14:paraId="60740CCF" w14:textId="77777777" w:rsidR="00AE73EC" w:rsidRPr="00AE73EC" w:rsidRDefault="00AE73EC" w:rsidP="00417DCD">
            <w:pPr>
              <w:jc w:val="both"/>
              <w:rPr>
                <w:rFonts w:asciiTheme="minorHAnsi" w:eastAsia="Roboto" w:hAnsiTheme="minorHAnsi" w:cstheme="minorHAnsi"/>
                <w:sz w:val="22"/>
                <w:szCs w:val="22"/>
              </w:rPr>
            </w:pPr>
          </w:p>
          <w:p w14:paraId="5F1C436E" w14:textId="26398877" w:rsidR="00AE73EC" w:rsidRPr="00AE73EC" w:rsidRDefault="00AE73EC" w:rsidP="00417DCD">
            <w:pPr>
              <w:jc w:val="both"/>
              <w:rPr>
                <w:rFonts w:asciiTheme="minorHAnsi" w:eastAsia="Roboto" w:hAnsiTheme="minorHAnsi" w:cstheme="minorHAnsi"/>
                <w:sz w:val="22"/>
                <w:szCs w:val="22"/>
              </w:rPr>
            </w:pPr>
            <w:r w:rsidRPr="00AE73EC">
              <w:rPr>
                <w:rFonts w:asciiTheme="minorHAnsi" w:eastAsia="Roboto" w:hAnsiTheme="minorHAnsi" w:cstheme="minorHAnsi"/>
                <w:sz w:val="22"/>
                <w:szCs w:val="22"/>
              </w:rPr>
              <w:t xml:space="preserve">7. taseme noorsootöötaja eelkõige arendab </w:t>
            </w:r>
            <w:proofErr w:type="spellStart"/>
            <w:r w:rsidRPr="00AE73EC">
              <w:rPr>
                <w:rFonts w:asciiTheme="minorHAnsi" w:eastAsia="Roboto" w:hAnsiTheme="minorHAnsi" w:cstheme="minorHAnsi"/>
                <w:sz w:val="22"/>
                <w:szCs w:val="22"/>
              </w:rPr>
              <w:t>noortevaldkonda</w:t>
            </w:r>
            <w:proofErr w:type="spellEnd"/>
            <w:r w:rsidR="00DD1BE2">
              <w:rPr>
                <w:rFonts w:asciiTheme="minorHAnsi" w:eastAsia="Roboto" w:hAnsiTheme="minorHAnsi" w:cstheme="minorHAnsi"/>
                <w:sz w:val="22"/>
                <w:szCs w:val="22"/>
              </w:rPr>
              <w:t>*</w:t>
            </w:r>
            <w:r w:rsidRPr="00AE73EC">
              <w:rPr>
                <w:rFonts w:asciiTheme="minorHAnsi" w:eastAsia="Roboto" w:hAnsiTheme="minorHAnsi" w:cstheme="minorHAnsi"/>
                <w:sz w:val="22"/>
                <w:szCs w:val="22"/>
              </w:rPr>
              <w:t xml:space="preserve"> ja juhib muutustega seotud protsesse. Ta juhib ja juhendab kolleege, meeskondi ja/või asutusi, loob koostöövorme nii valdkonnasiseselt kui koostöös sidusvaldkondadega ning arendab võrgustikutööd. 7. taseme noorsootöötaja töö eeldab suhtlemist laiema avalikkusega. Vajadusel võib ta töötada ka vahetult noortega.</w:t>
            </w:r>
          </w:p>
          <w:p w14:paraId="5A53B1D2" w14:textId="77777777" w:rsidR="00AE73EC" w:rsidRPr="00AE73EC" w:rsidRDefault="00AE73EC" w:rsidP="00417DCD">
            <w:pPr>
              <w:jc w:val="both"/>
              <w:rPr>
                <w:rFonts w:asciiTheme="minorHAnsi" w:eastAsia="Roboto" w:hAnsiTheme="minorHAnsi" w:cstheme="minorHAnsi"/>
                <w:sz w:val="22"/>
                <w:szCs w:val="22"/>
              </w:rPr>
            </w:pPr>
          </w:p>
          <w:p w14:paraId="57D99D7B" w14:textId="77777777" w:rsidR="00AE73EC" w:rsidRPr="00AE73EC" w:rsidRDefault="00AE73EC" w:rsidP="00417DCD">
            <w:pPr>
              <w:jc w:val="both"/>
              <w:rPr>
                <w:rFonts w:asciiTheme="minorHAnsi" w:eastAsia="Roboto" w:hAnsiTheme="minorHAnsi" w:cstheme="minorHAnsi"/>
                <w:sz w:val="22"/>
                <w:szCs w:val="22"/>
              </w:rPr>
            </w:pPr>
            <w:r w:rsidRPr="00AE73EC">
              <w:rPr>
                <w:rFonts w:asciiTheme="minorHAnsi" w:eastAsia="Roboto" w:hAnsiTheme="minorHAnsi" w:cstheme="minorHAnsi"/>
                <w:sz w:val="22"/>
                <w:szCs w:val="22"/>
              </w:rPr>
              <w:t xml:space="preserve">Noorsootöötaja töötab riigiasutuses, kohalikus omavalitsuses ja selle asutuses, era- või kolmanda sektori institutsioonis, nt üldhariduskoolis, huvikoolis, noortekeskuses, </w:t>
            </w:r>
            <w:proofErr w:type="spellStart"/>
            <w:r w:rsidRPr="00AE73EC">
              <w:rPr>
                <w:rFonts w:asciiTheme="minorHAnsi" w:eastAsia="Roboto" w:hAnsiTheme="minorHAnsi" w:cstheme="minorHAnsi"/>
                <w:sz w:val="22"/>
                <w:szCs w:val="22"/>
              </w:rPr>
              <w:t>noorteühingus</w:t>
            </w:r>
            <w:proofErr w:type="spellEnd"/>
            <w:r w:rsidRPr="00AE73EC">
              <w:rPr>
                <w:rFonts w:asciiTheme="minorHAnsi" w:eastAsia="Roboto" w:hAnsiTheme="minorHAnsi" w:cstheme="minorHAnsi"/>
                <w:sz w:val="22"/>
                <w:szCs w:val="22"/>
              </w:rPr>
              <w:t xml:space="preserve">, </w:t>
            </w:r>
            <w:proofErr w:type="spellStart"/>
            <w:r w:rsidRPr="00AE73EC">
              <w:rPr>
                <w:rFonts w:asciiTheme="minorHAnsi" w:eastAsia="Roboto" w:hAnsiTheme="minorHAnsi" w:cstheme="minorHAnsi"/>
                <w:sz w:val="22"/>
                <w:szCs w:val="22"/>
              </w:rPr>
              <w:t>noortelaagris</w:t>
            </w:r>
            <w:proofErr w:type="spellEnd"/>
            <w:r w:rsidRPr="00AE73EC">
              <w:rPr>
                <w:rFonts w:asciiTheme="minorHAnsi" w:eastAsia="Roboto" w:hAnsiTheme="minorHAnsi" w:cstheme="minorHAnsi"/>
                <w:sz w:val="22"/>
                <w:szCs w:val="22"/>
              </w:rPr>
              <w:t xml:space="preserve">, </w:t>
            </w:r>
            <w:proofErr w:type="spellStart"/>
            <w:r w:rsidRPr="00AE73EC">
              <w:rPr>
                <w:rFonts w:asciiTheme="minorHAnsi" w:eastAsia="Roboto" w:hAnsiTheme="minorHAnsi" w:cstheme="minorHAnsi"/>
                <w:sz w:val="22"/>
                <w:szCs w:val="22"/>
              </w:rPr>
              <w:t>noortemalevas</w:t>
            </w:r>
            <w:proofErr w:type="spellEnd"/>
            <w:r w:rsidRPr="00AE73EC">
              <w:rPr>
                <w:rFonts w:asciiTheme="minorHAnsi" w:eastAsia="Roboto" w:hAnsiTheme="minorHAnsi" w:cstheme="minorHAnsi"/>
                <w:sz w:val="22"/>
                <w:szCs w:val="22"/>
              </w:rPr>
              <w:t>, usulises ühenduses, raamatukogus, kultuuri- spordiasutuses.</w:t>
            </w:r>
          </w:p>
          <w:p w14:paraId="527B4981" w14:textId="77777777" w:rsidR="00AE73EC" w:rsidRPr="00AE73EC" w:rsidRDefault="00AE73EC" w:rsidP="00417DCD">
            <w:pPr>
              <w:jc w:val="both"/>
              <w:rPr>
                <w:rFonts w:asciiTheme="minorHAnsi" w:eastAsia="Roboto" w:hAnsiTheme="minorHAnsi" w:cstheme="minorHAnsi"/>
                <w:sz w:val="22"/>
                <w:szCs w:val="22"/>
              </w:rPr>
            </w:pPr>
          </w:p>
          <w:p w14:paraId="5EBFC130" w14:textId="2292FA03" w:rsidR="00AE73EC" w:rsidRPr="00AE73EC" w:rsidRDefault="00AE73EC" w:rsidP="00417DCD">
            <w:pPr>
              <w:jc w:val="both"/>
              <w:rPr>
                <w:rFonts w:asciiTheme="minorHAnsi" w:eastAsia="Roboto" w:hAnsiTheme="minorHAnsi" w:cstheme="minorHAnsi"/>
                <w:sz w:val="22"/>
                <w:szCs w:val="22"/>
              </w:rPr>
            </w:pPr>
            <w:r w:rsidRPr="00AE73EC">
              <w:rPr>
                <w:rFonts w:asciiTheme="minorHAnsi" w:eastAsia="Roboto" w:hAnsiTheme="minorHAnsi" w:cstheme="minorHAnsi"/>
                <w:sz w:val="22"/>
                <w:szCs w:val="22"/>
              </w:rPr>
              <w:t xml:space="preserve">Kutse sisaldab osakutset laagrikasvataja-juhataja, tase 7, kelle ülesandeks on teiste </w:t>
            </w:r>
            <w:r w:rsidR="00C609F1">
              <w:rPr>
                <w:rFonts w:asciiTheme="minorHAnsi" w:eastAsia="Roboto" w:hAnsiTheme="minorHAnsi" w:cstheme="minorHAnsi"/>
                <w:sz w:val="22"/>
                <w:szCs w:val="22"/>
              </w:rPr>
              <w:t>laagri</w:t>
            </w:r>
            <w:r w:rsidRPr="00AE73EC">
              <w:rPr>
                <w:rFonts w:asciiTheme="minorHAnsi" w:eastAsia="Roboto" w:hAnsiTheme="minorHAnsi" w:cstheme="minorHAnsi"/>
                <w:sz w:val="22"/>
                <w:szCs w:val="22"/>
              </w:rPr>
              <w:t>kasvatajate</w:t>
            </w:r>
            <w:r w:rsidR="00C609F1">
              <w:rPr>
                <w:rFonts w:asciiTheme="minorHAnsi" w:eastAsia="Roboto" w:hAnsiTheme="minorHAnsi" w:cstheme="minorHAnsi"/>
                <w:sz w:val="22"/>
                <w:szCs w:val="22"/>
              </w:rPr>
              <w:t xml:space="preserve"> või maleva </w:t>
            </w:r>
            <w:r w:rsidRPr="00AE73EC">
              <w:rPr>
                <w:rFonts w:asciiTheme="minorHAnsi" w:eastAsia="Roboto" w:hAnsiTheme="minorHAnsi" w:cstheme="minorHAnsi"/>
                <w:sz w:val="22"/>
                <w:szCs w:val="22"/>
              </w:rPr>
              <w:t xml:space="preserve">rühmajuhtide juhendamine ning laagri/maleva juhtimine. </w:t>
            </w:r>
          </w:p>
          <w:p w14:paraId="7D633AC8" w14:textId="77777777" w:rsidR="00AE73EC" w:rsidRPr="00AE73EC" w:rsidRDefault="00AE73EC" w:rsidP="00417DCD">
            <w:pPr>
              <w:jc w:val="both"/>
              <w:rPr>
                <w:rFonts w:asciiTheme="minorHAnsi" w:eastAsia="Roboto" w:hAnsiTheme="minorHAnsi" w:cstheme="minorHAnsi"/>
                <w:sz w:val="22"/>
                <w:szCs w:val="22"/>
              </w:rPr>
            </w:pPr>
          </w:p>
          <w:p w14:paraId="62D2FD85" w14:textId="77777777" w:rsidR="00AE73EC" w:rsidRPr="00AE73EC" w:rsidRDefault="00AE73EC" w:rsidP="00417DCD">
            <w:pPr>
              <w:jc w:val="both"/>
              <w:rPr>
                <w:rFonts w:asciiTheme="minorHAnsi" w:eastAsia="Roboto" w:hAnsiTheme="minorHAnsi" w:cstheme="minorHAnsi"/>
                <w:sz w:val="22"/>
                <w:szCs w:val="22"/>
              </w:rPr>
            </w:pPr>
            <w:r w:rsidRPr="00AE73EC">
              <w:rPr>
                <w:rFonts w:asciiTheme="minorHAnsi" w:eastAsia="Roboto" w:hAnsiTheme="minorHAnsi" w:cstheme="minorHAnsi"/>
                <w:sz w:val="22"/>
                <w:szCs w:val="22"/>
              </w:rPr>
              <w:t xml:space="preserve">Selles kutsegrupis on 3 kutsestandardit: </w:t>
            </w:r>
          </w:p>
          <w:p w14:paraId="5354C2B0" w14:textId="1B9AC106" w:rsidR="00AE73EC" w:rsidRPr="00AE73EC" w:rsidRDefault="00AE73EC" w:rsidP="00417DCD">
            <w:pPr>
              <w:jc w:val="both"/>
              <w:rPr>
                <w:rFonts w:asciiTheme="minorHAnsi" w:eastAsia="Roboto" w:hAnsiTheme="minorHAnsi" w:cstheme="minorHAnsi"/>
                <w:sz w:val="22"/>
                <w:szCs w:val="22"/>
              </w:rPr>
            </w:pPr>
            <w:r w:rsidRPr="00AE73EC">
              <w:rPr>
                <w:rFonts w:asciiTheme="minorHAnsi" w:eastAsia="Roboto" w:hAnsiTheme="minorHAnsi" w:cstheme="minorHAnsi"/>
                <w:sz w:val="22"/>
                <w:szCs w:val="22"/>
              </w:rPr>
              <w:t xml:space="preserve">noorsootöötaja, tase </w:t>
            </w:r>
            <w:r w:rsidR="00417DCD">
              <w:rPr>
                <w:rFonts w:asciiTheme="minorHAnsi" w:eastAsia="Roboto" w:hAnsiTheme="minorHAnsi" w:cstheme="minorHAnsi"/>
                <w:sz w:val="22"/>
                <w:szCs w:val="22"/>
              </w:rPr>
              <w:t>5</w:t>
            </w:r>
          </w:p>
          <w:p w14:paraId="75BDBEF0" w14:textId="77777777" w:rsidR="00AE73EC" w:rsidRPr="00AE73EC" w:rsidRDefault="00AE73EC" w:rsidP="00417DCD">
            <w:pPr>
              <w:jc w:val="both"/>
              <w:rPr>
                <w:rFonts w:asciiTheme="minorHAnsi" w:eastAsia="Roboto" w:hAnsiTheme="minorHAnsi" w:cstheme="minorHAnsi"/>
                <w:sz w:val="22"/>
                <w:szCs w:val="22"/>
              </w:rPr>
            </w:pPr>
            <w:r w:rsidRPr="00AE73EC">
              <w:rPr>
                <w:rFonts w:asciiTheme="minorHAnsi" w:eastAsia="Roboto" w:hAnsiTheme="minorHAnsi" w:cstheme="minorHAnsi"/>
                <w:sz w:val="22"/>
                <w:szCs w:val="22"/>
              </w:rPr>
              <w:t>noorsootöötaja, tase 6</w:t>
            </w:r>
          </w:p>
          <w:p w14:paraId="0B52F7B3" w14:textId="77777777" w:rsidR="00AE73EC" w:rsidRPr="00AE73EC" w:rsidRDefault="00AE73EC" w:rsidP="00417DCD">
            <w:pPr>
              <w:jc w:val="both"/>
              <w:rPr>
                <w:rFonts w:asciiTheme="minorHAnsi" w:eastAsia="Roboto" w:hAnsiTheme="minorHAnsi" w:cstheme="minorHAnsi"/>
                <w:sz w:val="22"/>
                <w:szCs w:val="22"/>
              </w:rPr>
            </w:pPr>
            <w:r w:rsidRPr="00AE73EC">
              <w:rPr>
                <w:rFonts w:asciiTheme="minorHAnsi" w:eastAsia="Roboto" w:hAnsiTheme="minorHAnsi" w:cstheme="minorHAnsi"/>
                <w:sz w:val="22"/>
                <w:szCs w:val="22"/>
              </w:rPr>
              <w:t xml:space="preserve">noorsootöötaja, tase 7. </w:t>
            </w:r>
          </w:p>
          <w:p w14:paraId="73399375" w14:textId="77777777" w:rsidR="003972FA" w:rsidRDefault="00AE73EC" w:rsidP="00417DCD">
            <w:pPr>
              <w:jc w:val="both"/>
              <w:rPr>
                <w:rFonts w:asciiTheme="minorHAnsi" w:eastAsia="Roboto" w:hAnsiTheme="minorHAnsi" w:cstheme="minorHAnsi"/>
                <w:sz w:val="22"/>
                <w:szCs w:val="22"/>
              </w:rPr>
            </w:pPr>
            <w:r>
              <w:rPr>
                <w:rFonts w:asciiTheme="minorHAnsi" w:eastAsia="Roboto" w:hAnsiTheme="minorHAnsi" w:cstheme="minorHAnsi"/>
                <w:sz w:val="22"/>
                <w:szCs w:val="22"/>
              </w:rPr>
              <w:t>5</w:t>
            </w:r>
            <w:r w:rsidRPr="00AE73EC">
              <w:rPr>
                <w:rFonts w:asciiTheme="minorHAnsi" w:eastAsia="Roboto" w:hAnsiTheme="minorHAnsi" w:cstheme="minorHAnsi"/>
                <w:sz w:val="22"/>
                <w:szCs w:val="22"/>
              </w:rPr>
              <w:t>. taseme noorsootöötaja tegeleb vahetult noortega. 6. taseme noorsootöötaja tegeleb noorsootöö korraldamise ja juhtimisega.</w:t>
            </w:r>
          </w:p>
          <w:p w14:paraId="20A42D1C" w14:textId="77777777" w:rsidR="00DD1BE2" w:rsidRDefault="00DD1BE2" w:rsidP="00417DCD">
            <w:pPr>
              <w:jc w:val="both"/>
              <w:rPr>
                <w:rFonts w:ascii="Calibri" w:hAnsi="Calibri"/>
                <w:iCs/>
                <w:sz w:val="22"/>
                <w:szCs w:val="22"/>
              </w:rPr>
            </w:pPr>
          </w:p>
          <w:p w14:paraId="5C9441F2" w14:textId="64EB7326" w:rsidR="00DD1BE2" w:rsidRPr="00DB5C49" w:rsidRDefault="00DD1BE2" w:rsidP="00DD1BE2">
            <w:pPr>
              <w:jc w:val="both"/>
              <w:rPr>
                <w:rFonts w:ascii="Calibri" w:hAnsi="Calibri"/>
                <w:iCs/>
                <w:sz w:val="22"/>
                <w:szCs w:val="22"/>
              </w:rPr>
            </w:pPr>
            <w:r>
              <w:rPr>
                <w:rFonts w:ascii="Calibri" w:hAnsi="Calibri"/>
                <w:iCs/>
                <w:sz w:val="22"/>
                <w:szCs w:val="22"/>
              </w:rPr>
              <w:t>*</w:t>
            </w:r>
            <w:r>
              <w:t xml:space="preserve"> </w:t>
            </w:r>
            <w:proofErr w:type="spellStart"/>
            <w:r w:rsidRPr="00DD1BE2">
              <w:rPr>
                <w:rFonts w:ascii="Calibri" w:hAnsi="Calibri"/>
                <w:iCs/>
                <w:sz w:val="22"/>
                <w:szCs w:val="22"/>
              </w:rPr>
              <w:t>Noortevaldkond</w:t>
            </w:r>
            <w:proofErr w:type="spellEnd"/>
            <w:r>
              <w:rPr>
                <w:rFonts w:ascii="Calibri" w:hAnsi="Calibri"/>
                <w:iCs/>
                <w:sz w:val="22"/>
                <w:szCs w:val="22"/>
              </w:rPr>
              <w:t xml:space="preserve"> - </w:t>
            </w:r>
            <w:r w:rsidRPr="00DD1BE2">
              <w:rPr>
                <w:rFonts w:ascii="Calibri" w:hAnsi="Calibri"/>
                <w:iCs/>
                <w:sz w:val="22"/>
                <w:szCs w:val="22"/>
              </w:rPr>
              <w:t xml:space="preserve">ühendmõiste, mis hõlmab nii noorsootööd kui ka </w:t>
            </w:r>
            <w:proofErr w:type="spellStart"/>
            <w:r w:rsidRPr="00DD1BE2">
              <w:rPr>
                <w:rFonts w:ascii="Calibri" w:hAnsi="Calibri"/>
                <w:iCs/>
                <w:sz w:val="22"/>
                <w:szCs w:val="22"/>
              </w:rPr>
              <w:t>noortepoliitikat</w:t>
            </w:r>
            <w:proofErr w:type="spellEnd"/>
            <w:r w:rsidRPr="00DD1BE2">
              <w:rPr>
                <w:rFonts w:ascii="Calibri" w:hAnsi="Calibri"/>
                <w:iCs/>
                <w:sz w:val="22"/>
                <w:szCs w:val="22"/>
              </w:rPr>
              <w:t>.</w:t>
            </w:r>
          </w:p>
        </w:tc>
      </w:tr>
      <w:tr w:rsidR="00116699" w14:paraId="3EB93FC6" w14:textId="77777777" w:rsidTr="00520BDC">
        <w:tc>
          <w:tcPr>
            <w:tcW w:w="9356" w:type="dxa"/>
            <w:shd w:val="clear" w:color="auto" w:fill="FFFFCC"/>
          </w:tcPr>
          <w:p w14:paraId="4E08B29E" w14:textId="17081374" w:rsidR="00116699" w:rsidRPr="00AF7D6B" w:rsidRDefault="00116699" w:rsidP="00116699">
            <w:pPr>
              <w:rPr>
                <w:rFonts w:ascii="Calibri" w:hAnsi="Calibri"/>
                <w:b/>
                <w:sz w:val="22"/>
                <w:szCs w:val="22"/>
              </w:rPr>
            </w:pPr>
            <w:r w:rsidRPr="00AF7D6B">
              <w:rPr>
                <w:rFonts w:ascii="Calibri" w:hAnsi="Calibri"/>
                <w:b/>
                <w:sz w:val="22"/>
                <w:szCs w:val="22"/>
              </w:rPr>
              <w:t>A.</w:t>
            </w:r>
            <w:r w:rsidR="00A677EE">
              <w:rPr>
                <w:rFonts w:ascii="Calibri" w:hAnsi="Calibri"/>
                <w:b/>
                <w:sz w:val="22"/>
                <w:szCs w:val="22"/>
              </w:rPr>
              <w:t>2</w:t>
            </w:r>
            <w:r w:rsidR="005E3D3B">
              <w:rPr>
                <w:rFonts w:ascii="Calibri" w:hAnsi="Calibri"/>
                <w:b/>
                <w:sz w:val="22"/>
                <w:szCs w:val="22"/>
              </w:rPr>
              <w:t>.</w:t>
            </w:r>
            <w:r w:rsidRPr="00AF7D6B">
              <w:rPr>
                <w:rFonts w:ascii="Calibri" w:hAnsi="Calibri"/>
                <w:b/>
                <w:sz w:val="22"/>
                <w:szCs w:val="22"/>
              </w:rPr>
              <w:t xml:space="preserve"> Tööosad</w:t>
            </w:r>
          </w:p>
        </w:tc>
      </w:tr>
      <w:tr w:rsidR="00116699" w14:paraId="2F5EA121" w14:textId="77777777" w:rsidTr="00520BDC">
        <w:tc>
          <w:tcPr>
            <w:tcW w:w="9356" w:type="dxa"/>
            <w:shd w:val="clear" w:color="auto" w:fill="auto"/>
          </w:tcPr>
          <w:p w14:paraId="0E95E0E5" w14:textId="7C3F3BF0" w:rsidR="0062602D" w:rsidRDefault="0062602D" w:rsidP="0062602D">
            <w:pPr>
              <w:rPr>
                <w:rFonts w:ascii="Calibri" w:eastAsia="Calibri" w:hAnsi="Calibri" w:cs="Calibri"/>
                <w:sz w:val="22"/>
                <w:szCs w:val="22"/>
              </w:rPr>
            </w:pPr>
            <w:r>
              <w:rPr>
                <w:rFonts w:ascii="Calibri" w:eastAsia="Calibri" w:hAnsi="Calibri" w:cs="Calibri"/>
                <w:sz w:val="22"/>
                <w:szCs w:val="22"/>
              </w:rPr>
              <w:t xml:space="preserve">A.2.1 Noorsootöö </w:t>
            </w:r>
            <w:r w:rsidR="00170D2D">
              <w:rPr>
                <w:rFonts w:ascii="Calibri" w:eastAsia="Calibri" w:hAnsi="Calibri" w:cs="Calibri"/>
                <w:sz w:val="22"/>
                <w:szCs w:val="22"/>
              </w:rPr>
              <w:t>tegemine</w:t>
            </w:r>
            <w:r>
              <w:rPr>
                <w:rFonts w:ascii="Calibri" w:eastAsia="Calibri" w:hAnsi="Calibri" w:cs="Calibri"/>
                <w:sz w:val="22"/>
                <w:szCs w:val="22"/>
              </w:rPr>
              <w:t xml:space="preserve"> ja arendamine</w:t>
            </w:r>
          </w:p>
          <w:p w14:paraId="26E16C16" w14:textId="77777777" w:rsidR="0062602D" w:rsidRDefault="0062602D" w:rsidP="0062602D">
            <w:pPr>
              <w:rPr>
                <w:rFonts w:ascii="Calibri" w:eastAsia="Calibri" w:hAnsi="Calibri" w:cs="Calibri"/>
                <w:sz w:val="22"/>
                <w:szCs w:val="22"/>
              </w:rPr>
            </w:pPr>
            <w:r>
              <w:rPr>
                <w:rFonts w:ascii="Calibri" w:eastAsia="Calibri" w:hAnsi="Calibri" w:cs="Calibri"/>
                <w:sz w:val="22"/>
                <w:szCs w:val="22"/>
              </w:rPr>
              <w:t>A.2.2 Juhtimine ja juhendamine</w:t>
            </w:r>
          </w:p>
          <w:p w14:paraId="5BEEC94F" w14:textId="77777777" w:rsidR="0062602D" w:rsidRDefault="0062602D" w:rsidP="0062602D">
            <w:pPr>
              <w:rPr>
                <w:rFonts w:ascii="Calibri" w:eastAsia="Calibri" w:hAnsi="Calibri" w:cs="Calibri"/>
                <w:sz w:val="22"/>
                <w:szCs w:val="22"/>
              </w:rPr>
            </w:pPr>
            <w:r>
              <w:rPr>
                <w:rFonts w:ascii="Calibri" w:eastAsia="Calibri" w:hAnsi="Calibri" w:cs="Calibri"/>
                <w:sz w:val="22"/>
                <w:szCs w:val="22"/>
              </w:rPr>
              <w:t>A.2.4 Turvalise keskkonna tagamine</w:t>
            </w:r>
          </w:p>
          <w:p w14:paraId="4D757D8E" w14:textId="10EB94D6" w:rsidR="00077511" w:rsidRPr="00391E74" w:rsidRDefault="0062602D" w:rsidP="0062602D">
            <w:pPr>
              <w:rPr>
                <w:rFonts w:ascii="Calibri" w:hAnsi="Calibri"/>
                <w:sz w:val="22"/>
                <w:szCs w:val="22"/>
              </w:rPr>
            </w:pPr>
            <w:r>
              <w:rPr>
                <w:rFonts w:ascii="Calibri" w:eastAsia="Calibri" w:hAnsi="Calibri" w:cs="Calibri"/>
                <w:sz w:val="22"/>
                <w:szCs w:val="22"/>
              </w:rPr>
              <w:t>A.2.6 Professionaalne areng</w:t>
            </w:r>
          </w:p>
        </w:tc>
      </w:tr>
      <w:tr w:rsidR="00A677EE" w:rsidRPr="00D00D22" w14:paraId="61489926" w14:textId="77777777" w:rsidTr="00A677EE">
        <w:tc>
          <w:tcPr>
            <w:tcW w:w="9356" w:type="dxa"/>
            <w:shd w:val="clear" w:color="auto" w:fill="FFFFCC"/>
          </w:tcPr>
          <w:p w14:paraId="042D84B4" w14:textId="12253BE4" w:rsidR="00A677EE" w:rsidRDefault="00A677EE" w:rsidP="00A677EE">
            <w:pPr>
              <w:rPr>
                <w:rFonts w:ascii="Calibri" w:hAnsi="Calibri"/>
                <w:b/>
                <w:sz w:val="22"/>
                <w:szCs w:val="22"/>
              </w:rPr>
            </w:pPr>
            <w:r>
              <w:rPr>
                <w:rFonts w:ascii="Calibri" w:hAnsi="Calibri"/>
                <w:b/>
                <w:sz w:val="22"/>
                <w:szCs w:val="22"/>
              </w:rPr>
              <w:t>A.3</w:t>
            </w:r>
            <w:r w:rsidR="00D544C8">
              <w:rPr>
                <w:rFonts w:ascii="Calibri" w:hAnsi="Calibri"/>
                <w:b/>
                <w:sz w:val="22"/>
                <w:szCs w:val="22"/>
              </w:rPr>
              <w:t>.</w:t>
            </w:r>
            <w:r>
              <w:rPr>
                <w:rFonts w:ascii="Calibri" w:hAnsi="Calibri"/>
                <w:b/>
                <w:sz w:val="22"/>
                <w:szCs w:val="22"/>
              </w:rPr>
              <w:t xml:space="preserve"> Kutsealane ettevalmistus</w:t>
            </w:r>
          </w:p>
        </w:tc>
      </w:tr>
      <w:tr w:rsidR="00A677EE" w:rsidRPr="00D00D22" w14:paraId="74A2E42D" w14:textId="77777777" w:rsidTr="00A677EE">
        <w:tc>
          <w:tcPr>
            <w:tcW w:w="9356" w:type="dxa"/>
            <w:shd w:val="clear" w:color="auto" w:fill="auto"/>
          </w:tcPr>
          <w:p w14:paraId="71B2D504" w14:textId="40F2ED34" w:rsidR="00A677EE" w:rsidRDefault="00C609F1" w:rsidP="005B4C8E">
            <w:pPr>
              <w:rPr>
                <w:rFonts w:ascii="Calibri" w:hAnsi="Calibri"/>
                <w:b/>
                <w:sz w:val="22"/>
                <w:szCs w:val="22"/>
              </w:rPr>
            </w:pPr>
            <w:r w:rsidRPr="00C609F1">
              <w:rPr>
                <w:rFonts w:ascii="Calibri" w:eastAsia="Calibri" w:hAnsi="Calibri" w:cs="Calibri"/>
                <w:sz w:val="22"/>
                <w:szCs w:val="22"/>
              </w:rPr>
              <w:t xml:space="preserve">7. taseme noorsootöötajana töötavad inimesed, kellel on noorsootöö alane magistrikraad või vähemalt </w:t>
            </w:r>
            <w:proofErr w:type="spellStart"/>
            <w:r w:rsidRPr="00C609F1">
              <w:rPr>
                <w:rFonts w:ascii="Calibri" w:eastAsia="Calibri" w:hAnsi="Calibri" w:cs="Calibri"/>
                <w:sz w:val="22"/>
                <w:szCs w:val="22"/>
              </w:rPr>
              <w:t>bakalaurusekraad</w:t>
            </w:r>
            <w:proofErr w:type="spellEnd"/>
            <w:r w:rsidRPr="00C609F1">
              <w:rPr>
                <w:rFonts w:ascii="Calibri" w:eastAsia="Calibri" w:hAnsi="Calibri" w:cs="Calibri"/>
                <w:sz w:val="22"/>
                <w:szCs w:val="22"/>
              </w:rPr>
              <w:t xml:space="preserve"> ja kutsealane töökogemus.</w:t>
            </w:r>
          </w:p>
        </w:tc>
      </w:tr>
      <w:tr w:rsidR="00A677EE" w:rsidRPr="00D00D22" w14:paraId="6C777324" w14:textId="77777777" w:rsidTr="00A677EE">
        <w:tc>
          <w:tcPr>
            <w:tcW w:w="9356" w:type="dxa"/>
            <w:shd w:val="clear" w:color="auto" w:fill="FFFFCC"/>
          </w:tcPr>
          <w:p w14:paraId="154E008A" w14:textId="43D5F302" w:rsidR="00A677EE" w:rsidRDefault="00A677EE" w:rsidP="00A677EE">
            <w:pPr>
              <w:rPr>
                <w:rFonts w:ascii="Calibri" w:hAnsi="Calibri"/>
                <w:b/>
                <w:sz w:val="22"/>
                <w:szCs w:val="22"/>
              </w:rPr>
            </w:pPr>
            <w:r>
              <w:rPr>
                <w:rFonts w:ascii="Calibri" w:hAnsi="Calibri"/>
                <w:b/>
                <w:sz w:val="22"/>
                <w:szCs w:val="22"/>
              </w:rPr>
              <w:t>A.4</w:t>
            </w:r>
            <w:r w:rsidR="00D544C8">
              <w:rPr>
                <w:rFonts w:ascii="Calibri" w:hAnsi="Calibri"/>
                <w:b/>
                <w:sz w:val="22"/>
                <w:szCs w:val="22"/>
              </w:rPr>
              <w:t>.</w:t>
            </w:r>
            <w:r>
              <w:rPr>
                <w:rFonts w:ascii="Calibri" w:hAnsi="Calibri"/>
                <w:b/>
                <w:sz w:val="22"/>
                <w:szCs w:val="22"/>
              </w:rPr>
              <w:t xml:space="preserve"> Enamlevinud ametinimetused</w:t>
            </w:r>
          </w:p>
        </w:tc>
      </w:tr>
      <w:tr w:rsidR="0062602D" w:rsidRPr="00D00D22" w14:paraId="112A62C0" w14:textId="77777777" w:rsidTr="00520BDC">
        <w:tc>
          <w:tcPr>
            <w:tcW w:w="9356" w:type="dxa"/>
            <w:shd w:val="clear" w:color="auto" w:fill="auto"/>
          </w:tcPr>
          <w:p w14:paraId="699B9830" w14:textId="41EF653C" w:rsidR="0062602D" w:rsidRPr="00C62382" w:rsidRDefault="00AE73EC" w:rsidP="0062602D">
            <w:pPr>
              <w:rPr>
                <w:rFonts w:ascii="Calibri" w:hAnsi="Calibri"/>
                <w:i/>
                <w:sz w:val="22"/>
                <w:szCs w:val="22"/>
              </w:rPr>
            </w:pPr>
            <w:r w:rsidRPr="0034449B">
              <w:rPr>
                <w:rFonts w:ascii="Calibri" w:eastAsia="Calibri" w:hAnsi="Calibri" w:cs="Calibri"/>
                <w:sz w:val="22"/>
                <w:szCs w:val="22"/>
              </w:rPr>
              <w:t>Noorsootöötaja, noorsootöö peaspetsialist, noorsootöö nõunik, laagri juhataja, huvihariduse spetsialist, treener, noorsootööasutuse juht, koolitaja, vabatahtlik jt.</w:t>
            </w:r>
          </w:p>
        </w:tc>
      </w:tr>
      <w:tr w:rsidR="0062602D" w:rsidRPr="00D00D22" w14:paraId="2F2FD726" w14:textId="77777777" w:rsidTr="00A677EE">
        <w:tc>
          <w:tcPr>
            <w:tcW w:w="9356" w:type="dxa"/>
            <w:shd w:val="clear" w:color="auto" w:fill="FFFFCC"/>
          </w:tcPr>
          <w:p w14:paraId="02A280B2" w14:textId="7E2976B7" w:rsidR="0062602D" w:rsidRPr="00AF7D6B" w:rsidRDefault="0062602D" w:rsidP="0062602D">
            <w:pPr>
              <w:rPr>
                <w:rFonts w:ascii="Calibri" w:hAnsi="Calibri"/>
                <w:sz w:val="22"/>
                <w:szCs w:val="22"/>
              </w:rPr>
            </w:pPr>
            <w:r>
              <w:rPr>
                <w:rFonts w:ascii="Calibri" w:hAnsi="Calibri"/>
                <w:b/>
                <w:sz w:val="22"/>
                <w:szCs w:val="22"/>
              </w:rPr>
              <w:t>A.5.</w:t>
            </w:r>
            <w:r w:rsidRPr="00AF7D6B">
              <w:rPr>
                <w:rFonts w:ascii="Calibri" w:hAnsi="Calibri"/>
                <w:b/>
                <w:sz w:val="22"/>
                <w:szCs w:val="22"/>
              </w:rPr>
              <w:t xml:space="preserve"> </w:t>
            </w:r>
            <w:r>
              <w:rPr>
                <w:rFonts w:ascii="Calibri" w:hAnsi="Calibri"/>
                <w:b/>
                <w:sz w:val="22"/>
                <w:szCs w:val="22"/>
              </w:rPr>
              <w:t>Regulatsioonid kutsealal tegutsemiseks</w:t>
            </w:r>
          </w:p>
        </w:tc>
      </w:tr>
      <w:tr w:rsidR="0062602D" w:rsidRPr="00D00D22" w14:paraId="0E919C46" w14:textId="77777777" w:rsidTr="00520BDC">
        <w:tc>
          <w:tcPr>
            <w:tcW w:w="9356" w:type="dxa"/>
            <w:shd w:val="clear" w:color="auto" w:fill="auto"/>
          </w:tcPr>
          <w:p w14:paraId="145700B4" w14:textId="77777777" w:rsidR="00C64CDA" w:rsidRPr="009955CF" w:rsidRDefault="00C64CDA" w:rsidP="00C64CDA">
            <w:pPr>
              <w:rPr>
                <w:rFonts w:ascii="Calibri" w:eastAsia="Calibri" w:hAnsi="Calibri" w:cs="Calibri"/>
                <w:sz w:val="22"/>
                <w:szCs w:val="22"/>
              </w:rPr>
            </w:pPr>
            <w:r w:rsidRPr="009955CF">
              <w:rPr>
                <w:rFonts w:ascii="Calibri" w:eastAsia="Calibri" w:hAnsi="Calibri" w:cs="Calibri"/>
                <w:sz w:val="22"/>
                <w:szCs w:val="22"/>
              </w:rPr>
              <w:t xml:space="preserve">Laagri kasvatajal peab olema noorsootöö seaduses või </w:t>
            </w:r>
            <w:r>
              <w:rPr>
                <w:rFonts w:ascii="Calibri" w:eastAsia="Calibri" w:hAnsi="Calibri" w:cs="Calibri"/>
                <w:sz w:val="22"/>
                <w:szCs w:val="22"/>
              </w:rPr>
              <w:t>teistes valdkonda reguleerivates õigusaktides</w:t>
            </w:r>
            <w:r w:rsidRPr="009955CF">
              <w:rPr>
                <w:rFonts w:ascii="Calibri" w:eastAsia="Calibri" w:hAnsi="Calibri" w:cs="Calibri"/>
                <w:sz w:val="22"/>
                <w:szCs w:val="22"/>
              </w:rPr>
              <w:t xml:space="preserve"> nimetatud tasemele vastav noorsootöötaja kutse või osakutse. </w:t>
            </w:r>
          </w:p>
          <w:p w14:paraId="78C09142" w14:textId="20EB7108" w:rsidR="0062602D" w:rsidRPr="00AF7D6B" w:rsidRDefault="0062602D" w:rsidP="00417DCD">
            <w:pPr>
              <w:rPr>
                <w:rFonts w:ascii="Calibri" w:hAnsi="Calibri"/>
                <w:sz w:val="22"/>
                <w:szCs w:val="22"/>
              </w:rPr>
            </w:pPr>
          </w:p>
        </w:tc>
      </w:tr>
      <w:tr w:rsidR="0062602D" w:rsidRPr="00AF7D6B" w14:paraId="329BABE2" w14:textId="77777777" w:rsidTr="00A677EE">
        <w:tc>
          <w:tcPr>
            <w:tcW w:w="9356" w:type="dxa"/>
            <w:tcBorders>
              <w:top w:val="single" w:sz="4" w:space="0" w:color="000000"/>
              <w:left w:val="single" w:sz="4" w:space="0" w:color="000000"/>
              <w:bottom w:val="single" w:sz="4" w:space="0" w:color="000000"/>
              <w:right w:val="single" w:sz="4" w:space="0" w:color="000000"/>
            </w:tcBorders>
            <w:shd w:val="clear" w:color="auto" w:fill="FFFFCC"/>
          </w:tcPr>
          <w:p w14:paraId="72F4C0F7" w14:textId="3413B8A7" w:rsidR="0062602D" w:rsidRPr="00A677EE" w:rsidRDefault="0062602D" w:rsidP="0062602D">
            <w:pPr>
              <w:rPr>
                <w:rFonts w:ascii="Calibri" w:hAnsi="Calibri"/>
                <w:b/>
                <w:sz w:val="22"/>
                <w:szCs w:val="22"/>
              </w:rPr>
            </w:pPr>
            <w:r w:rsidRPr="00A677EE">
              <w:rPr>
                <w:rFonts w:ascii="Calibri" w:hAnsi="Calibri"/>
                <w:b/>
                <w:sz w:val="22"/>
                <w:szCs w:val="22"/>
              </w:rPr>
              <w:t>A</w:t>
            </w:r>
            <w:r>
              <w:rPr>
                <w:rFonts w:ascii="Calibri" w:hAnsi="Calibri"/>
                <w:b/>
                <w:sz w:val="22"/>
                <w:szCs w:val="22"/>
              </w:rPr>
              <w:t>.6.</w:t>
            </w:r>
            <w:r w:rsidRPr="00A677EE">
              <w:rPr>
                <w:rFonts w:ascii="Calibri" w:hAnsi="Calibri"/>
                <w:b/>
                <w:sz w:val="22"/>
                <w:szCs w:val="22"/>
              </w:rPr>
              <w:t xml:space="preserve"> Tulevikuoskused</w:t>
            </w:r>
          </w:p>
        </w:tc>
      </w:tr>
      <w:tr w:rsidR="0062602D" w:rsidRPr="00905FD7" w14:paraId="25D4CF5E" w14:textId="77777777" w:rsidTr="00A677EE">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5BEAA615" w14:textId="77777777" w:rsidR="00ED7A8C" w:rsidRPr="00ED7A8C" w:rsidRDefault="00ED7A8C" w:rsidP="00ED7A8C">
            <w:pPr>
              <w:rPr>
                <w:rFonts w:ascii="Calibri" w:hAnsi="Calibri"/>
                <w:iCs/>
                <w:sz w:val="22"/>
                <w:szCs w:val="22"/>
              </w:rPr>
            </w:pPr>
            <w:r w:rsidRPr="00ED7A8C">
              <w:rPr>
                <w:rFonts w:ascii="Calibri" w:hAnsi="Calibri"/>
                <w:iCs/>
                <w:sz w:val="22"/>
                <w:szCs w:val="22"/>
              </w:rPr>
              <w:t>Teave oskuste ja trendide kohta, mille tähtsus valdkonnas kasvab</w:t>
            </w:r>
            <w:r w:rsidRPr="00ED7A8C">
              <w:rPr>
                <w:rFonts w:ascii="Calibri" w:hAnsi="Calibri"/>
                <w:iCs/>
                <w:sz w:val="22"/>
                <w:szCs w:val="22"/>
              </w:rPr>
              <w:t xml:space="preserve"> </w:t>
            </w:r>
          </w:p>
          <w:p w14:paraId="2C6F0776" w14:textId="77777777" w:rsidR="00ED7A8C" w:rsidRDefault="00ED7A8C" w:rsidP="00ED7A8C">
            <w:pPr>
              <w:spacing w:after="160" w:line="259" w:lineRule="auto"/>
              <w:contextualSpacing/>
            </w:pPr>
          </w:p>
          <w:p w14:paraId="7588B9CB" w14:textId="0605ED58" w:rsidR="0062602D" w:rsidRPr="00170D2D" w:rsidRDefault="0062602D" w:rsidP="0062602D">
            <w:pPr>
              <w:pStyle w:val="ListParagraph"/>
              <w:numPr>
                <w:ilvl w:val="0"/>
                <w:numId w:val="29"/>
              </w:numPr>
              <w:spacing w:after="160" w:line="259" w:lineRule="auto"/>
              <w:ind w:left="343"/>
              <w:contextualSpacing/>
              <w:rPr>
                <w:rFonts w:asciiTheme="minorHAnsi" w:hAnsiTheme="minorHAnsi" w:cstheme="minorHAnsi"/>
                <w:sz w:val="22"/>
                <w:szCs w:val="22"/>
              </w:rPr>
            </w:pPr>
            <w:r w:rsidRPr="00170D2D">
              <w:rPr>
                <w:rFonts w:asciiTheme="minorHAnsi" w:hAnsiTheme="minorHAnsi" w:cstheme="minorHAnsi"/>
                <w:sz w:val="22"/>
                <w:szCs w:val="22"/>
              </w:rPr>
              <w:lastRenderedPageBreak/>
              <w:t xml:space="preserve">Sotsiaalne intelligentsus - Oskus tunnetada suhtlemisel inimeste vajadusi ning soove ning luua nendega usalduslik suhe. </w:t>
            </w:r>
          </w:p>
          <w:p w14:paraId="214A6CF0" w14:textId="77777777" w:rsidR="0062602D" w:rsidRPr="00170D2D" w:rsidRDefault="0062602D" w:rsidP="0062602D">
            <w:pPr>
              <w:pStyle w:val="ListParagraph"/>
              <w:numPr>
                <w:ilvl w:val="0"/>
                <w:numId w:val="29"/>
              </w:numPr>
              <w:spacing w:after="160" w:line="259" w:lineRule="auto"/>
              <w:ind w:left="343"/>
              <w:contextualSpacing/>
              <w:rPr>
                <w:rFonts w:asciiTheme="minorHAnsi" w:hAnsiTheme="minorHAnsi" w:cstheme="minorHAnsi"/>
                <w:sz w:val="22"/>
                <w:szCs w:val="22"/>
              </w:rPr>
            </w:pPr>
            <w:r w:rsidRPr="00170D2D">
              <w:rPr>
                <w:rFonts w:asciiTheme="minorHAnsi" w:hAnsiTheme="minorHAnsi" w:cstheme="minorHAnsi"/>
                <w:sz w:val="22"/>
                <w:szCs w:val="22"/>
              </w:rPr>
              <w:t>Kultuuridevaheline kompetents - Oskus edukalt toime tulla erinevates kultuurikeskkondades.</w:t>
            </w:r>
          </w:p>
          <w:p w14:paraId="56124BC4" w14:textId="77777777" w:rsidR="0062602D" w:rsidRPr="00170D2D" w:rsidRDefault="0062602D" w:rsidP="0062602D">
            <w:pPr>
              <w:pStyle w:val="ListParagraph"/>
              <w:numPr>
                <w:ilvl w:val="0"/>
                <w:numId w:val="29"/>
              </w:numPr>
              <w:spacing w:after="160" w:line="259" w:lineRule="auto"/>
              <w:ind w:left="343"/>
              <w:contextualSpacing/>
              <w:rPr>
                <w:rFonts w:asciiTheme="minorHAnsi" w:hAnsiTheme="minorHAnsi" w:cstheme="minorHAnsi"/>
                <w:sz w:val="22"/>
                <w:szCs w:val="22"/>
              </w:rPr>
            </w:pPr>
            <w:r w:rsidRPr="00170D2D">
              <w:rPr>
                <w:rFonts w:asciiTheme="minorHAnsi" w:hAnsiTheme="minorHAnsi" w:cstheme="minorHAnsi"/>
                <w:sz w:val="22"/>
                <w:szCs w:val="22"/>
              </w:rPr>
              <w:t xml:space="preserve">Uue meedia kirjaoskus - Oskus kriitiliselt hinnata ja luua sotsiaalmeedias uut sisu ning kasutada seda veenvaks kommunikatsiooniks; </w:t>
            </w:r>
          </w:p>
          <w:p w14:paraId="75A51BC8" w14:textId="77777777" w:rsidR="0062602D" w:rsidRPr="00170D2D" w:rsidRDefault="0062602D" w:rsidP="0062602D">
            <w:pPr>
              <w:pStyle w:val="ListParagraph"/>
              <w:numPr>
                <w:ilvl w:val="0"/>
                <w:numId w:val="29"/>
              </w:numPr>
              <w:spacing w:after="160" w:line="259" w:lineRule="auto"/>
              <w:ind w:left="343"/>
              <w:contextualSpacing/>
              <w:rPr>
                <w:rFonts w:asciiTheme="minorHAnsi" w:hAnsiTheme="minorHAnsi" w:cstheme="minorHAnsi"/>
                <w:sz w:val="22"/>
                <w:szCs w:val="22"/>
              </w:rPr>
            </w:pPr>
            <w:r w:rsidRPr="00170D2D">
              <w:rPr>
                <w:rFonts w:asciiTheme="minorHAnsi" w:hAnsiTheme="minorHAnsi" w:cstheme="minorHAnsi"/>
                <w:sz w:val="22"/>
                <w:szCs w:val="22"/>
              </w:rPr>
              <w:t xml:space="preserve">Elukestev õpe (õppimine), mõtestamine - Oskus ja tahe kogu aeg õppida midagi uut ning võime mõtestada ja väärtustada õpitu sisulist tähendust. </w:t>
            </w:r>
          </w:p>
          <w:p w14:paraId="06459097" w14:textId="77777777" w:rsidR="0062602D" w:rsidRPr="00170D2D" w:rsidRDefault="0062602D" w:rsidP="0062602D">
            <w:pPr>
              <w:pStyle w:val="ListParagraph"/>
              <w:numPr>
                <w:ilvl w:val="0"/>
                <w:numId w:val="29"/>
              </w:numPr>
              <w:spacing w:after="160" w:line="259" w:lineRule="auto"/>
              <w:ind w:left="343"/>
              <w:contextualSpacing/>
              <w:rPr>
                <w:rFonts w:asciiTheme="minorHAnsi" w:hAnsiTheme="minorHAnsi" w:cstheme="minorHAnsi"/>
                <w:sz w:val="22"/>
                <w:szCs w:val="22"/>
              </w:rPr>
            </w:pPr>
            <w:r w:rsidRPr="00170D2D">
              <w:rPr>
                <w:rFonts w:asciiTheme="minorHAnsi" w:hAnsiTheme="minorHAnsi" w:cstheme="minorHAnsi"/>
                <w:sz w:val="22"/>
                <w:szCs w:val="22"/>
              </w:rPr>
              <w:t xml:space="preserve">Disain-mõtlemine - Oskus tegevusi (töös vajalikke protsesse) eesmärgipäraselt (soovitud eesmärgi saavutamisele suunatud) kavandada, visualiseerida ja kommunikeerida. </w:t>
            </w:r>
          </w:p>
          <w:p w14:paraId="191DC32A" w14:textId="3FE174D6" w:rsidR="0062602D" w:rsidRPr="005B4C8E" w:rsidRDefault="0062602D" w:rsidP="0062602D">
            <w:pPr>
              <w:pStyle w:val="ListParagraph"/>
              <w:numPr>
                <w:ilvl w:val="0"/>
                <w:numId w:val="29"/>
              </w:numPr>
              <w:spacing w:after="160" w:line="259" w:lineRule="auto"/>
              <w:ind w:left="343"/>
              <w:contextualSpacing/>
              <w:rPr>
                <w:rFonts w:ascii="Calibri" w:hAnsi="Calibri"/>
                <w:i/>
                <w:sz w:val="22"/>
                <w:szCs w:val="22"/>
              </w:rPr>
            </w:pPr>
            <w:r w:rsidRPr="00170D2D">
              <w:rPr>
                <w:rFonts w:asciiTheme="minorHAnsi" w:hAnsiTheme="minorHAnsi" w:cstheme="minorHAnsi"/>
                <w:sz w:val="22"/>
                <w:szCs w:val="22"/>
              </w:rPr>
              <w:t>Virtuaalne koostöö - Oskus töötada tulemuslikult erinevates (ka virtuaalsetes) töörühmades, hoida inimesi pühendunud ja motiveeritud ning tekitada neis kollektiivi tunnet.</w:t>
            </w:r>
          </w:p>
        </w:tc>
      </w:tr>
      <w:tr w:rsidR="00ED7A8C" w:rsidRPr="00905FD7" w14:paraId="427563E3" w14:textId="77777777" w:rsidTr="00A677EE">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19F998E1" w14:textId="77777777" w:rsidR="00ED7A8C" w:rsidRPr="00ED7A8C" w:rsidRDefault="00ED7A8C" w:rsidP="00ED7A8C">
            <w:pPr>
              <w:spacing w:after="160" w:line="259" w:lineRule="auto"/>
              <w:contextualSpacing/>
              <w:rPr>
                <w:b/>
                <w:bCs/>
                <w:color w:val="FF0000"/>
              </w:rPr>
            </w:pPr>
            <w:r w:rsidRPr="00ED7A8C">
              <w:rPr>
                <w:b/>
                <w:bCs/>
                <w:color w:val="FF0000"/>
              </w:rPr>
              <w:lastRenderedPageBreak/>
              <w:t>Ettepanekud tulevikuoskuste kohta</w:t>
            </w:r>
          </w:p>
          <w:p w14:paraId="759BF1C1" w14:textId="77777777" w:rsidR="00ED7A8C" w:rsidRDefault="00ED7A8C" w:rsidP="00ED7A8C">
            <w:pPr>
              <w:spacing w:after="160" w:line="259" w:lineRule="auto"/>
              <w:contextualSpacing/>
            </w:pPr>
          </w:p>
          <w:p w14:paraId="7A0686C1" w14:textId="77777777" w:rsidR="00ED7A8C" w:rsidRDefault="00ED7A8C" w:rsidP="00ED7A8C">
            <w:pPr>
              <w:spacing w:after="160" w:line="259" w:lineRule="auto"/>
              <w:contextualSpacing/>
            </w:pPr>
          </w:p>
          <w:p w14:paraId="38702CD9" w14:textId="4FE6547D" w:rsidR="00ED7A8C" w:rsidRDefault="00ED7A8C" w:rsidP="00ED7A8C">
            <w:pPr>
              <w:spacing w:after="160" w:line="259" w:lineRule="auto"/>
              <w:contextualSpacing/>
            </w:pPr>
          </w:p>
        </w:tc>
      </w:tr>
    </w:tbl>
    <w:p w14:paraId="34644592" w14:textId="77777777" w:rsidR="00294235" w:rsidRDefault="00E27826" w:rsidP="00996D46">
      <w:pPr>
        <w:jc w:val="center"/>
        <w:rPr>
          <w:rFonts w:ascii="Calibri" w:hAnsi="Calibri"/>
          <w:b/>
          <w:color w:val="FF0000"/>
          <w:sz w:val="28"/>
          <w:szCs w:val="28"/>
        </w:rPr>
      </w:pPr>
      <w:r>
        <w:rPr>
          <w:rFonts w:ascii="Calibri" w:hAnsi="Calibri"/>
          <w:b/>
          <w:color w:val="FF0000"/>
          <w:sz w:val="28"/>
          <w:szCs w:val="28"/>
        </w:rPr>
        <w:br w:type="page"/>
      </w:r>
    </w:p>
    <w:p w14:paraId="05CDBBD9" w14:textId="77777777" w:rsidR="00996D46" w:rsidRPr="008E4DD8" w:rsidRDefault="00996D46" w:rsidP="00996D46">
      <w:pPr>
        <w:jc w:val="center"/>
        <w:rPr>
          <w:rFonts w:ascii="Calibri" w:hAnsi="Calibri"/>
          <w:b/>
          <w:color w:val="FF0000"/>
          <w:sz w:val="28"/>
          <w:szCs w:val="28"/>
        </w:rPr>
      </w:pPr>
      <w:proofErr w:type="spellStart"/>
      <w:r w:rsidRPr="008E4DD8">
        <w:rPr>
          <w:rFonts w:ascii="Calibri" w:hAnsi="Calibri"/>
          <w:b/>
          <w:color w:val="FF0000"/>
          <w:sz w:val="28"/>
          <w:szCs w:val="28"/>
        </w:rPr>
        <w:lastRenderedPageBreak/>
        <w:t>B-osa</w:t>
      </w:r>
      <w:proofErr w:type="spellEnd"/>
    </w:p>
    <w:p w14:paraId="40AC2416" w14:textId="77777777" w:rsidR="00996D46" w:rsidRDefault="00996D46" w:rsidP="00996D46">
      <w:pPr>
        <w:ind w:left="-284"/>
        <w:jc w:val="center"/>
        <w:rPr>
          <w:rFonts w:ascii="Calibri" w:hAnsi="Calibri"/>
          <w:b/>
          <w:color w:val="FF0000"/>
          <w:sz w:val="28"/>
          <w:szCs w:val="28"/>
        </w:rPr>
      </w:pPr>
      <w:r w:rsidRPr="008E4DD8">
        <w:rPr>
          <w:rFonts w:ascii="Calibri" w:hAnsi="Calibri"/>
          <w:b/>
          <w:color w:val="FF0000"/>
          <w:sz w:val="28"/>
          <w:szCs w:val="28"/>
        </w:rPr>
        <w:t>KOMPETENTSUSNÕUDED</w:t>
      </w:r>
    </w:p>
    <w:p w14:paraId="471F202A" w14:textId="77777777" w:rsidR="006D4025" w:rsidRDefault="006D4025" w:rsidP="009451C8">
      <w:pPr>
        <w:rPr>
          <w:rFonts w:ascii="Calibri" w:hAnsi="Calibri"/>
          <w:b/>
          <w:sz w:val="22"/>
          <w:szCs w:val="22"/>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6D4025" w14:paraId="7B0EBC31" w14:textId="77777777" w:rsidTr="00610B6B">
        <w:tc>
          <w:tcPr>
            <w:tcW w:w="9214" w:type="dxa"/>
            <w:shd w:val="clear" w:color="auto" w:fill="FFFFCC"/>
          </w:tcPr>
          <w:p w14:paraId="1021C852" w14:textId="1CC805EA" w:rsidR="006D4025" w:rsidRPr="00AF7D6B" w:rsidRDefault="00C336D0" w:rsidP="00C336D0">
            <w:pPr>
              <w:rPr>
                <w:rFonts w:ascii="Calibri" w:hAnsi="Calibri"/>
                <w:b/>
                <w:sz w:val="22"/>
                <w:szCs w:val="22"/>
              </w:rPr>
            </w:pPr>
            <w:r>
              <w:rPr>
                <w:rFonts w:ascii="Calibri" w:hAnsi="Calibri"/>
                <w:b/>
                <w:sz w:val="22"/>
                <w:szCs w:val="22"/>
              </w:rPr>
              <w:t>B.</w:t>
            </w:r>
            <w:r w:rsidR="001D7453">
              <w:rPr>
                <w:rFonts w:ascii="Calibri" w:hAnsi="Calibri"/>
                <w:b/>
                <w:sz w:val="22"/>
                <w:szCs w:val="22"/>
              </w:rPr>
              <w:t>1</w:t>
            </w:r>
            <w:r w:rsidR="00D544C8">
              <w:rPr>
                <w:rFonts w:ascii="Calibri" w:hAnsi="Calibri"/>
                <w:b/>
                <w:sz w:val="22"/>
                <w:szCs w:val="22"/>
              </w:rPr>
              <w:t>.</w:t>
            </w:r>
            <w:r>
              <w:rPr>
                <w:rFonts w:ascii="Calibri" w:hAnsi="Calibri"/>
                <w:b/>
                <w:sz w:val="22"/>
                <w:szCs w:val="22"/>
              </w:rPr>
              <w:t xml:space="preserve"> Kutse struktuur</w:t>
            </w:r>
          </w:p>
        </w:tc>
      </w:tr>
      <w:tr w:rsidR="00C233C2" w14:paraId="363E15CF" w14:textId="77777777" w:rsidTr="00610B6B">
        <w:tc>
          <w:tcPr>
            <w:tcW w:w="9214" w:type="dxa"/>
            <w:shd w:val="clear" w:color="auto" w:fill="auto"/>
          </w:tcPr>
          <w:p w14:paraId="3E658B92" w14:textId="707E3EA0" w:rsidR="0062602D" w:rsidRDefault="00417DCD" w:rsidP="0062602D">
            <w:pPr>
              <w:rPr>
                <w:rFonts w:ascii="Calibri" w:eastAsia="Calibri" w:hAnsi="Calibri" w:cs="Calibri"/>
                <w:sz w:val="22"/>
                <w:szCs w:val="22"/>
              </w:rPr>
            </w:pPr>
            <w:r>
              <w:rPr>
                <w:rFonts w:ascii="Calibri" w:eastAsia="Calibri" w:hAnsi="Calibri" w:cs="Calibri"/>
                <w:sz w:val="22"/>
                <w:szCs w:val="22"/>
              </w:rPr>
              <w:t xml:space="preserve">Noorsootöötaja, tase 7 </w:t>
            </w:r>
            <w:r w:rsidR="0062602D">
              <w:rPr>
                <w:rFonts w:ascii="Calibri" w:eastAsia="Calibri" w:hAnsi="Calibri" w:cs="Calibri"/>
                <w:sz w:val="22"/>
                <w:szCs w:val="22"/>
              </w:rPr>
              <w:t xml:space="preserve">Kutse moodustub </w:t>
            </w:r>
            <w:proofErr w:type="spellStart"/>
            <w:r w:rsidR="0062602D">
              <w:rPr>
                <w:rFonts w:ascii="Calibri" w:eastAsia="Calibri" w:hAnsi="Calibri" w:cs="Calibri"/>
                <w:sz w:val="22"/>
                <w:szCs w:val="22"/>
              </w:rPr>
              <w:t>üldoskustest</w:t>
            </w:r>
            <w:proofErr w:type="spellEnd"/>
            <w:r w:rsidR="0062602D">
              <w:rPr>
                <w:rFonts w:ascii="Calibri" w:eastAsia="Calibri" w:hAnsi="Calibri" w:cs="Calibri"/>
                <w:sz w:val="22"/>
                <w:szCs w:val="22"/>
              </w:rPr>
              <w:t xml:space="preserve"> ja kohustuslikest kompetentsidest. Kutse taotlemisel on nõutav nende kõigi tõendamine.</w:t>
            </w:r>
          </w:p>
          <w:p w14:paraId="58A834A2" w14:textId="77777777" w:rsidR="0062602D" w:rsidRDefault="0062602D" w:rsidP="0062602D">
            <w:pPr>
              <w:rPr>
                <w:rFonts w:ascii="Calibri" w:eastAsia="Calibri" w:hAnsi="Calibri" w:cs="Calibri"/>
                <w:sz w:val="22"/>
                <w:szCs w:val="22"/>
              </w:rPr>
            </w:pPr>
          </w:p>
          <w:p w14:paraId="7F568BCC" w14:textId="317F3045" w:rsidR="0036125E" w:rsidRPr="00B3749B" w:rsidRDefault="0062602D" w:rsidP="0062602D">
            <w:pPr>
              <w:rPr>
                <w:rFonts w:ascii="Calibri" w:hAnsi="Calibri"/>
                <w:iCs/>
                <w:sz w:val="22"/>
                <w:szCs w:val="22"/>
              </w:rPr>
            </w:pPr>
            <w:r>
              <w:rPr>
                <w:rFonts w:ascii="Calibri" w:eastAsia="Calibri" w:hAnsi="Calibri" w:cs="Calibri"/>
                <w:sz w:val="22"/>
                <w:szCs w:val="22"/>
              </w:rPr>
              <w:t xml:space="preserve">Osakutse laagri </w:t>
            </w:r>
            <w:r w:rsidR="00417DCD">
              <w:rPr>
                <w:rFonts w:ascii="Calibri" w:eastAsia="Calibri" w:hAnsi="Calibri" w:cs="Calibri"/>
                <w:sz w:val="22"/>
                <w:szCs w:val="22"/>
              </w:rPr>
              <w:t>kasvataja-</w:t>
            </w:r>
            <w:r>
              <w:rPr>
                <w:rFonts w:ascii="Calibri" w:eastAsia="Calibri" w:hAnsi="Calibri" w:cs="Calibri"/>
                <w:sz w:val="22"/>
                <w:szCs w:val="22"/>
              </w:rPr>
              <w:t xml:space="preserve">juhataja, tase </w:t>
            </w:r>
            <w:r w:rsidR="00417DCD">
              <w:rPr>
                <w:rFonts w:ascii="Calibri" w:eastAsia="Calibri" w:hAnsi="Calibri" w:cs="Calibri"/>
                <w:sz w:val="22"/>
                <w:szCs w:val="22"/>
              </w:rPr>
              <w:t>7</w:t>
            </w:r>
            <w:r>
              <w:rPr>
                <w:rFonts w:ascii="Calibri" w:eastAsia="Calibri" w:hAnsi="Calibri" w:cs="Calibri"/>
                <w:sz w:val="22"/>
                <w:szCs w:val="22"/>
              </w:rPr>
              <w:t xml:space="preserve"> taotlemisel tuleb tõendada </w:t>
            </w:r>
            <w:proofErr w:type="spellStart"/>
            <w:r>
              <w:rPr>
                <w:rFonts w:ascii="Calibri" w:eastAsia="Calibri" w:hAnsi="Calibri" w:cs="Calibri"/>
                <w:sz w:val="22"/>
                <w:szCs w:val="22"/>
              </w:rPr>
              <w:t>üldoskused</w:t>
            </w:r>
            <w:proofErr w:type="spellEnd"/>
            <w:r>
              <w:rPr>
                <w:rFonts w:ascii="Calibri" w:eastAsia="Calibri" w:hAnsi="Calibri" w:cs="Calibri"/>
                <w:sz w:val="22"/>
                <w:szCs w:val="22"/>
              </w:rPr>
              <w:t xml:space="preserve"> B.2 ja kohustuslikud kompetentsid B.3.1, B.3.2 ja B.3.</w:t>
            </w:r>
            <w:r w:rsidR="00417DCD">
              <w:rPr>
                <w:rFonts w:ascii="Calibri" w:eastAsia="Calibri" w:hAnsi="Calibri" w:cs="Calibri"/>
                <w:sz w:val="22"/>
                <w:szCs w:val="22"/>
              </w:rPr>
              <w:t>3</w:t>
            </w:r>
            <w:r>
              <w:rPr>
                <w:rFonts w:ascii="Calibri" w:eastAsia="Calibri" w:hAnsi="Calibri" w:cs="Calibri"/>
                <w:sz w:val="22"/>
                <w:szCs w:val="22"/>
              </w:rPr>
              <w:t>.</w:t>
            </w:r>
          </w:p>
        </w:tc>
      </w:tr>
      <w:tr w:rsidR="00E13815" w14:paraId="7B923830" w14:textId="77777777" w:rsidTr="00610B6B">
        <w:tc>
          <w:tcPr>
            <w:tcW w:w="9214" w:type="dxa"/>
            <w:shd w:val="clear" w:color="auto" w:fill="auto"/>
          </w:tcPr>
          <w:p w14:paraId="25990CF1" w14:textId="1D4612F8" w:rsidR="00E13815" w:rsidRPr="00E13815" w:rsidRDefault="00E13815" w:rsidP="007C2BC8">
            <w:pPr>
              <w:rPr>
                <w:rFonts w:ascii="Calibri" w:hAnsi="Calibri"/>
                <w:b/>
                <w:bCs/>
                <w:iCs/>
                <w:sz w:val="22"/>
                <w:szCs w:val="22"/>
              </w:rPr>
            </w:pPr>
            <w:r w:rsidRPr="00E13815">
              <w:rPr>
                <w:rFonts w:ascii="Calibri" w:hAnsi="Calibri"/>
                <w:b/>
                <w:bCs/>
                <w:iCs/>
                <w:sz w:val="22"/>
                <w:szCs w:val="22"/>
              </w:rPr>
              <w:t>Kvalifikatsiooninõud</w:t>
            </w:r>
            <w:r>
              <w:rPr>
                <w:rFonts w:ascii="Calibri" w:hAnsi="Calibri"/>
                <w:b/>
                <w:bCs/>
                <w:iCs/>
                <w:sz w:val="22"/>
                <w:szCs w:val="22"/>
              </w:rPr>
              <w:t>ed</w:t>
            </w:r>
            <w:r w:rsidRPr="00E13815">
              <w:rPr>
                <w:rFonts w:ascii="Calibri" w:hAnsi="Calibri"/>
                <w:b/>
                <w:bCs/>
                <w:iCs/>
                <w:sz w:val="22"/>
                <w:szCs w:val="22"/>
              </w:rPr>
              <w:t xml:space="preserve"> </w:t>
            </w:r>
            <w:r w:rsidR="00CB3F63" w:rsidRPr="007E254E">
              <w:rPr>
                <w:rFonts w:ascii="Calibri" w:hAnsi="Calibri"/>
                <w:b/>
                <w:bCs/>
                <w:iCs/>
                <w:sz w:val="22"/>
                <w:szCs w:val="22"/>
              </w:rPr>
              <w:t xml:space="preserve">kutse taotlemisel, kutse </w:t>
            </w:r>
            <w:proofErr w:type="spellStart"/>
            <w:r w:rsidR="00CB3F63" w:rsidRPr="007E254E">
              <w:rPr>
                <w:rFonts w:ascii="Calibri" w:hAnsi="Calibri"/>
                <w:b/>
                <w:bCs/>
                <w:iCs/>
                <w:sz w:val="22"/>
                <w:szCs w:val="22"/>
              </w:rPr>
              <w:t>taastõendamisel</w:t>
            </w:r>
            <w:proofErr w:type="spellEnd"/>
          </w:p>
        </w:tc>
      </w:tr>
      <w:tr w:rsidR="00E13815" w14:paraId="6FBBFFFC" w14:textId="77777777" w:rsidTr="00610B6B">
        <w:tc>
          <w:tcPr>
            <w:tcW w:w="9214" w:type="dxa"/>
            <w:shd w:val="clear" w:color="auto" w:fill="auto"/>
          </w:tcPr>
          <w:p w14:paraId="4D2F8C30" w14:textId="2318E1E4" w:rsidR="00624804" w:rsidRPr="00170D2D" w:rsidRDefault="00624804" w:rsidP="00D01D69">
            <w:pPr>
              <w:rPr>
                <w:rFonts w:ascii="Calibri" w:hAnsi="Calibri"/>
                <w:iCs/>
                <w:sz w:val="22"/>
                <w:szCs w:val="22"/>
              </w:rPr>
            </w:pPr>
            <w:r w:rsidRPr="00170D2D">
              <w:rPr>
                <w:rFonts w:ascii="Calibri" w:hAnsi="Calibri"/>
                <w:iCs/>
                <w:sz w:val="22"/>
                <w:szCs w:val="22"/>
              </w:rPr>
              <w:t>Nõuded kutse noorsootöötaja, tase 7 taotlemisel</w:t>
            </w:r>
          </w:p>
          <w:p w14:paraId="6CE28D7E" w14:textId="670897F9" w:rsidR="00624804" w:rsidRPr="00170D2D" w:rsidRDefault="00977BB6" w:rsidP="00486C51">
            <w:pPr>
              <w:pStyle w:val="ListParagraph"/>
              <w:numPr>
                <w:ilvl w:val="0"/>
                <w:numId w:val="34"/>
              </w:numPr>
              <w:rPr>
                <w:rFonts w:ascii="Calibri" w:hAnsi="Calibri"/>
                <w:iCs/>
                <w:sz w:val="22"/>
                <w:szCs w:val="22"/>
              </w:rPr>
            </w:pPr>
            <w:r w:rsidRPr="00170D2D">
              <w:rPr>
                <w:rFonts w:ascii="Calibri" w:hAnsi="Calibri"/>
                <w:iCs/>
                <w:sz w:val="22"/>
                <w:szCs w:val="22"/>
              </w:rPr>
              <w:t>B</w:t>
            </w:r>
            <w:r w:rsidR="00DA7427" w:rsidRPr="00170D2D">
              <w:rPr>
                <w:rFonts w:ascii="Calibri" w:hAnsi="Calibri"/>
                <w:iCs/>
                <w:sz w:val="22"/>
                <w:szCs w:val="22"/>
              </w:rPr>
              <w:t xml:space="preserve">akalaureuse kraad ja noorsootöö alane töökogemus </w:t>
            </w:r>
          </w:p>
          <w:p w14:paraId="4A3B5ACA" w14:textId="6FD0225E" w:rsidR="00DA7427" w:rsidRPr="00170D2D" w:rsidRDefault="00DA7427" w:rsidP="00DA7427">
            <w:pPr>
              <w:pStyle w:val="ListParagraph"/>
              <w:numPr>
                <w:ilvl w:val="0"/>
                <w:numId w:val="34"/>
              </w:numPr>
              <w:rPr>
                <w:rFonts w:ascii="Calibri" w:hAnsi="Calibri"/>
                <w:iCs/>
                <w:sz w:val="22"/>
                <w:szCs w:val="22"/>
              </w:rPr>
            </w:pPr>
            <w:r w:rsidRPr="00170D2D">
              <w:rPr>
                <w:rFonts w:ascii="Calibri" w:hAnsi="Calibri"/>
                <w:iCs/>
                <w:sz w:val="22"/>
                <w:szCs w:val="22"/>
              </w:rPr>
              <w:t>Eesti keelest muu emakeelega taotlejatel vastavalt keeleseadusele või teistele valdkonda reguleerivatele õigusaktidele eesti keele oskus C1-tasemel</w:t>
            </w:r>
          </w:p>
          <w:p w14:paraId="6216C7DB" w14:textId="77777777" w:rsidR="00DA7427" w:rsidRPr="00170D2D" w:rsidRDefault="00DA7427" w:rsidP="00DA7427">
            <w:pPr>
              <w:pStyle w:val="ListParagraph"/>
              <w:numPr>
                <w:ilvl w:val="0"/>
                <w:numId w:val="34"/>
              </w:numPr>
              <w:rPr>
                <w:rFonts w:ascii="Calibri" w:hAnsi="Calibri"/>
                <w:iCs/>
                <w:sz w:val="22"/>
                <w:szCs w:val="22"/>
              </w:rPr>
            </w:pPr>
            <w:r w:rsidRPr="00170D2D">
              <w:rPr>
                <w:rFonts w:ascii="Calibri" w:hAnsi="Calibri"/>
                <w:iCs/>
                <w:sz w:val="22"/>
                <w:szCs w:val="22"/>
              </w:rPr>
              <w:t xml:space="preserve">Puuduvad lastekaitseseaduse §-s 20 nimetatud piirangud lastega töötamisel </w:t>
            </w:r>
          </w:p>
          <w:p w14:paraId="3B043071" w14:textId="77777777" w:rsidR="00624804" w:rsidRPr="00170D2D" w:rsidRDefault="00624804" w:rsidP="00D01D69">
            <w:pPr>
              <w:rPr>
                <w:rFonts w:ascii="Calibri" w:hAnsi="Calibri"/>
                <w:iCs/>
                <w:sz w:val="22"/>
                <w:szCs w:val="22"/>
              </w:rPr>
            </w:pPr>
          </w:p>
          <w:p w14:paraId="6F996C13" w14:textId="64B815B7" w:rsidR="00624804" w:rsidRPr="00170D2D" w:rsidRDefault="00624804" w:rsidP="00D01D69">
            <w:pPr>
              <w:rPr>
                <w:rFonts w:ascii="Calibri" w:hAnsi="Calibri"/>
                <w:iCs/>
                <w:sz w:val="22"/>
                <w:szCs w:val="22"/>
              </w:rPr>
            </w:pPr>
            <w:r w:rsidRPr="00170D2D">
              <w:rPr>
                <w:rFonts w:ascii="Calibri" w:hAnsi="Calibri"/>
                <w:iCs/>
                <w:sz w:val="22"/>
                <w:szCs w:val="22"/>
              </w:rPr>
              <w:t>Nõuded osakutse laagrikasvataja-juhataja, tase 7 taotlemisel</w:t>
            </w:r>
          </w:p>
          <w:p w14:paraId="1D494B59" w14:textId="737506F7" w:rsidR="00DA7427" w:rsidRPr="00170D2D" w:rsidRDefault="00977BB6" w:rsidP="00DA7427">
            <w:pPr>
              <w:pStyle w:val="ListParagraph"/>
              <w:numPr>
                <w:ilvl w:val="0"/>
                <w:numId w:val="36"/>
              </w:numPr>
              <w:rPr>
                <w:rFonts w:ascii="Calibri" w:hAnsi="Calibri"/>
                <w:iCs/>
                <w:sz w:val="22"/>
                <w:szCs w:val="22"/>
              </w:rPr>
            </w:pPr>
            <w:r w:rsidRPr="00170D2D">
              <w:rPr>
                <w:rFonts w:ascii="Calibri" w:hAnsi="Calibri"/>
                <w:iCs/>
                <w:sz w:val="22"/>
                <w:szCs w:val="22"/>
              </w:rPr>
              <w:t>B</w:t>
            </w:r>
            <w:r w:rsidR="00DA7427" w:rsidRPr="00170D2D">
              <w:rPr>
                <w:rFonts w:ascii="Calibri" w:hAnsi="Calibri"/>
                <w:iCs/>
                <w:sz w:val="22"/>
                <w:szCs w:val="22"/>
              </w:rPr>
              <w:t xml:space="preserve">akalaureuse kraad </w:t>
            </w:r>
          </w:p>
          <w:p w14:paraId="6B331CD4" w14:textId="6E06865F" w:rsidR="00624804" w:rsidRPr="00170D2D" w:rsidRDefault="00624804" w:rsidP="00624804">
            <w:pPr>
              <w:numPr>
                <w:ilvl w:val="0"/>
                <w:numId w:val="36"/>
              </w:numPr>
              <w:jc w:val="both"/>
              <w:rPr>
                <w:rFonts w:asciiTheme="minorHAnsi" w:hAnsiTheme="minorHAnsi" w:cstheme="minorHAnsi"/>
                <w:sz w:val="22"/>
                <w:szCs w:val="22"/>
              </w:rPr>
            </w:pPr>
            <w:r w:rsidRPr="00170D2D">
              <w:rPr>
                <w:rFonts w:asciiTheme="minorHAnsi" w:hAnsiTheme="minorHAnsi" w:cstheme="minorHAnsi"/>
                <w:sz w:val="22"/>
                <w:szCs w:val="22"/>
              </w:rPr>
              <w:t xml:space="preserve">Osakutse kompetentsidega seotud täiendusõppe </w:t>
            </w:r>
            <w:r w:rsidR="00171C00" w:rsidRPr="00170D2D">
              <w:rPr>
                <w:rFonts w:asciiTheme="minorHAnsi" w:hAnsiTheme="minorHAnsi" w:cstheme="minorHAnsi"/>
                <w:sz w:val="22"/>
                <w:szCs w:val="22"/>
              </w:rPr>
              <w:t>mahus</w:t>
            </w:r>
            <w:r w:rsidRPr="00170D2D">
              <w:rPr>
                <w:rFonts w:asciiTheme="minorHAnsi" w:hAnsiTheme="minorHAnsi" w:cstheme="minorHAnsi"/>
                <w:sz w:val="22"/>
                <w:szCs w:val="22"/>
              </w:rPr>
              <w:t xml:space="preserve"> </w:t>
            </w:r>
            <w:r w:rsidR="00171C00" w:rsidRPr="00170D2D">
              <w:rPr>
                <w:rFonts w:asciiTheme="minorHAnsi" w:hAnsiTheme="minorHAnsi" w:cstheme="minorHAnsi"/>
                <w:sz w:val="22"/>
                <w:szCs w:val="22"/>
              </w:rPr>
              <w:t>vähemalt 32 akadeemilist tundi läbimine</w:t>
            </w:r>
          </w:p>
          <w:p w14:paraId="55A04F89" w14:textId="1EC36F88" w:rsidR="00DA7427" w:rsidRPr="00170D2D" w:rsidRDefault="00DA7427" w:rsidP="00DA7427">
            <w:pPr>
              <w:pStyle w:val="ListParagraph"/>
              <w:numPr>
                <w:ilvl w:val="0"/>
                <w:numId w:val="36"/>
              </w:numPr>
              <w:rPr>
                <w:rFonts w:ascii="Calibri" w:hAnsi="Calibri"/>
                <w:iCs/>
                <w:sz w:val="22"/>
                <w:szCs w:val="22"/>
              </w:rPr>
            </w:pPr>
            <w:r w:rsidRPr="00170D2D">
              <w:rPr>
                <w:rFonts w:ascii="Calibri" w:hAnsi="Calibri"/>
                <w:iCs/>
                <w:sz w:val="22"/>
                <w:szCs w:val="22"/>
              </w:rPr>
              <w:t>Eesti keelest muu emakeelega taotlejatel vastavalt keeleseadusele või teistele valdkonda reguleerivatele õigusaktidele eesti keele oskus C1-tasemel</w:t>
            </w:r>
          </w:p>
          <w:p w14:paraId="02180DA5" w14:textId="77777777" w:rsidR="00DA7427" w:rsidRPr="00170D2D" w:rsidRDefault="00DA7427" w:rsidP="00DA7427">
            <w:pPr>
              <w:pStyle w:val="ListParagraph"/>
              <w:numPr>
                <w:ilvl w:val="0"/>
                <w:numId w:val="36"/>
              </w:numPr>
              <w:rPr>
                <w:rFonts w:ascii="Calibri" w:hAnsi="Calibri"/>
                <w:iCs/>
                <w:sz w:val="22"/>
                <w:szCs w:val="22"/>
              </w:rPr>
            </w:pPr>
            <w:r w:rsidRPr="00170D2D">
              <w:rPr>
                <w:rFonts w:ascii="Calibri" w:hAnsi="Calibri"/>
                <w:iCs/>
                <w:sz w:val="22"/>
                <w:szCs w:val="22"/>
              </w:rPr>
              <w:t xml:space="preserve">Puuduvad lastekaitseseaduse §-s 20 nimetatud piirangud lastega töötamisel </w:t>
            </w:r>
          </w:p>
          <w:p w14:paraId="291BBA84" w14:textId="77777777" w:rsidR="00624804" w:rsidRPr="00170D2D" w:rsidRDefault="00624804" w:rsidP="00624804">
            <w:pPr>
              <w:pStyle w:val="ListParagraph"/>
              <w:rPr>
                <w:rFonts w:ascii="Calibri" w:hAnsi="Calibri"/>
                <w:iCs/>
                <w:sz w:val="22"/>
                <w:szCs w:val="22"/>
              </w:rPr>
            </w:pPr>
          </w:p>
          <w:p w14:paraId="7FBD4A3D" w14:textId="384CC73B" w:rsidR="00624804" w:rsidRPr="00170D2D" w:rsidRDefault="00D01D69" w:rsidP="00D01D69">
            <w:pPr>
              <w:rPr>
                <w:rFonts w:ascii="Calibri" w:hAnsi="Calibri"/>
                <w:iCs/>
                <w:sz w:val="22"/>
                <w:szCs w:val="22"/>
              </w:rPr>
            </w:pPr>
            <w:r w:rsidRPr="00170D2D">
              <w:rPr>
                <w:rFonts w:ascii="Calibri" w:hAnsi="Calibri"/>
                <w:iCs/>
                <w:sz w:val="22"/>
                <w:szCs w:val="22"/>
              </w:rPr>
              <w:t>Nõuded kutse</w:t>
            </w:r>
            <w:r w:rsidR="00624804" w:rsidRPr="00170D2D">
              <w:rPr>
                <w:rFonts w:ascii="Calibri" w:hAnsi="Calibri"/>
                <w:iCs/>
                <w:sz w:val="22"/>
                <w:szCs w:val="22"/>
              </w:rPr>
              <w:t xml:space="preserve"> noorsootöötaja, tase 7</w:t>
            </w:r>
            <w:r w:rsidR="00C50530" w:rsidRPr="00170D2D">
              <w:rPr>
                <w:rFonts w:ascii="Calibri" w:hAnsi="Calibri"/>
                <w:iCs/>
                <w:sz w:val="22"/>
                <w:szCs w:val="22"/>
              </w:rPr>
              <w:t xml:space="preserve"> </w:t>
            </w:r>
            <w:proofErr w:type="spellStart"/>
            <w:r w:rsidR="00C50530" w:rsidRPr="00170D2D">
              <w:rPr>
                <w:rFonts w:ascii="Calibri" w:hAnsi="Calibri"/>
                <w:iCs/>
                <w:sz w:val="22"/>
                <w:szCs w:val="22"/>
              </w:rPr>
              <w:t>taastõendamisel</w:t>
            </w:r>
            <w:proofErr w:type="spellEnd"/>
          </w:p>
          <w:p w14:paraId="2ED68F20" w14:textId="6DDFC538" w:rsidR="00C50530" w:rsidRPr="00170D2D" w:rsidRDefault="00C50530" w:rsidP="002C322C">
            <w:pPr>
              <w:pStyle w:val="ListParagraph"/>
              <w:numPr>
                <w:ilvl w:val="0"/>
                <w:numId w:val="38"/>
              </w:numPr>
              <w:rPr>
                <w:rFonts w:ascii="Calibri" w:hAnsi="Calibri"/>
                <w:iCs/>
                <w:sz w:val="22"/>
                <w:szCs w:val="22"/>
              </w:rPr>
            </w:pPr>
            <w:r w:rsidRPr="00170D2D">
              <w:rPr>
                <w:rFonts w:ascii="Calibri" w:hAnsi="Calibri"/>
                <w:iCs/>
                <w:sz w:val="22"/>
                <w:szCs w:val="22"/>
              </w:rPr>
              <w:t>Sama taseme kehtiv või mitte rohkem kui 1 aasta tagasi kehtivuse kaotanud kutse</w:t>
            </w:r>
          </w:p>
          <w:p w14:paraId="783D84D4" w14:textId="3124D92F" w:rsidR="00C50530" w:rsidRPr="00170D2D" w:rsidRDefault="00C50530" w:rsidP="002C322C">
            <w:pPr>
              <w:pStyle w:val="ListParagraph"/>
              <w:numPr>
                <w:ilvl w:val="0"/>
                <w:numId w:val="38"/>
              </w:numPr>
              <w:rPr>
                <w:rFonts w:ascii="Calibri" w:hAnsi="Calibri"/>
                <w:iCs/>
                <w:sz w:val="22"/>
                <w:szCs w:val="22"/>
              </w:rPr>
            </w:pPr>
            <w:r w:rsidRPr="00170D2D">
              <w:rPr>
                <w:rFonts w:ascii="Calibri" w:hAnsi="Calibri"/>
                <w:iCs/>
                <w:sz w:val="22"/>
                <w:szCs w:val="22"/>
              </w:rPr>
              <w:t>Töökogemus noorsootöötajana</w:t>
            </w:r>
          </w:p>
          <w:p w14:paraId="653CC252" w14:textId="5ACD4CDA" w:rsidR="00977BB6" w:rsidRPr="00170D2D" w:rsidRDefault="00977BB6" w:rsidP="000636D4">
            <w:pPr>
              <w:pStyle w:val="ListParagraph"/>
              <w:numPr>
                <w:ilvl w:val="0"/>
                <w:numId w:val="38"/>
              </w:numPr>
              <w:rPr>
                <w:rFonts w:ascii="Calibri" w:hAnsi="Calibri"/>
                <w:iCs/>
                <w:sz w:val="22"/>
                <w:szCs w:val="22"/>
              </w:rPr>
            </w:pPr>
            <w:r w:rsidRPr="00170D2D">
              <w:rPr>
                <w:rFonts w:ascii="Calibri" w:hAnsi="Calibri"/>
                <w:iCs/>
                <w:sz w:val="22"/>
                <w:szCs w:val="22"/>
              </w:rPr>
              <w:t>Osakutse kompetentsidega seotud täiendusõppe mahus vähemalt 32 akadeemilist tundi läbimine viimase viie aasta jooksul</w:t>
            </w:r>
          </w:p>
          <w:p w14:paraId="42A28B6F" w14:textId="5958CF7E" w:rsidR="00DA7427" w:rsidRPr="00170D2D" w:rsidRDefault="00DA7427" w:rsidP="00DA7427">
            <w:pPr>
              <w:pStyle w:val="ListParagraph"/>
              <w:numPr>
                <w:ilvl w:val="0"/>
                <w:numId w:val="38"/>
              </w:numPr>
              <w:rPr>
                <w:rFonts w:ascii="Calibri" w:hAnsi="Calibri"/>
                <w:iCs/>
                <w:sz w:val="22"/>
                <w:szCs w:val="22"/>
              </w:rPr>
            </w:pPr>
            <w:r w:rsidRPr="00170D2D">
              <w:rPr>
                <w:rFonts w:ascii="Calibri" w:hAnsi="Calibri"/>
                <w:iCs/>
                <w:sz w:val="22"/>
                <w:szCs w:val="22"/>
              </w:rPr>
              <w:t>Eesti keelest muu emakeelega taotlejatel vastavalt keeleseadusele või teistele valdkonda reguleerivatele õigusaktidele eesti keele oskus C1-tasemel</w:t>
            </w:r>
          </w:p>
          <w:p w14:paraId="70CBE68E" w14:textId="77777777" w:rsidR="00DA7427" w:rsidRPr="00170D2D" w:rsidRDefault="00DA7427" w:rsidP="00DA7427">
            <w:pPr>
              <w:pStyle w:val="ListParagraph"/>
              <w:numPr>
                <w:ilvl w:val="0"/>
                <w:numId w:val="38"/>
              </w:numPr>
              <w:rPr>
                <w:rFonts w:ascii="Calibri" w:hAnsi="Calibri"/>
                <w:iCs/>
                <w:sz w:val="22"/>
                <w:szCs w:val="22"/>
              </w:rPr>
            </w:pPr>
            <w:r w:rsidRPr="00170D2D">
              <w:rPr>
                <w:rFonts w:ascii="Calibri" w:hAnsi="Calibri"/>
                <w:iCs/>
                <w:sz w:val="22"/>
                <w:szCs w:val="22"/>
              </w:rPr>
              <w:t xml:space="preserve">Puuduvad lastekaitseseaduse §-s 20 nimetatud piirangud lastega töötamisel </w:t>
            </w:r>
          </w:p>
          <w:p w14:paraId="63B56B5E" w14:textId="2EC6126A" w:rsidR="00D01D69" w:rsidRPr="00170D2D" w:rsidRDefault="00D01D69" w:rsidP="00D01D69">
            <w:pPr>
              <w:rPr>
                <w:rFonts w:ascii="Calibri" w:hAnsi="Calibri"/>
                <w:iCs/>
                <w:sz w:val="22"/>
                <w:szCs w:val="22"/>
              </w:rPr>
            </w:pPr>
            <w:r w:rsidRPr="00170D2D">
              <w:rPr>
                <w:rFonts w:ascii="Calibri" w:hAnsi="Calibri"/>
                <w:iCs/>
                <w:sz w:val="22"/>
                <w:szCs w:val="22"/>
              </w:rPr>
              <w:t xml:space="preserve"> </w:t>
            </w:r>
          </w:p>
          <w:p w14:paraId="41E4E551" w14:textId="58D1913E" w:rsidR="00D01D69" w:rsidRPr="00170D2D" w:rsidRDefault="00C50530" w:rsidP="00D01D69">
            <w:pPr>
              <w:rPr>
                <w:rFonts w:ascii="Calibri" w:hAnsi="Calibri"/>
                <w:iCs/>
                <w:sz w:val="22"/>
                <w:szCs w:val="22"/>
              </w:rPr>
            </w:pPr>
            <w:r w:rsidRPr="00170D2D">
              <w:rPr>
                <w:rFonts w:ascii="Calibri" w:hAnsi="Calibri"/>
                <w:iCs/>
                <w:sz w:val="22"/>
                <w:szCs w:val="22"/>
              </w:rPr>
              <w:t xml:space="preserve">Nõuded osakutse laagrikasvataja-juhataja, tase 7 </w:t>
            </w:r>
            <w:proofErr w:type="spellStart"/>
            <w:r w:rsidRPr="00170D2D">
              <w:rPr>
                <w:rFonts w:ascii="Calibri" w:hAnsi="Calibri"/>
                <w:iCs/>
                <w:sz w:val="22"/>
                <w:szCs w:val="22"/>
              </w:rPr>
              <w:t>taastõendamisel</w:t>
            </w:r>
            <w:proofErr w:type="spellEnd"/>
            <w:r w:rsidR="00D01D69" w:rsidRPr="00170D2D">
              <w:rPr>
                <w:rFonts w:ascii="Calibri" w:hAnsi="Calibri"/>
                <w:iCs/>
                <w:sz w:val="22"/>
                <w:szCs w:val="22"/>
              </w:rPr>
              <w:t xml:space="preserve"> </w:t>
            </w:r>
          </w:p>
          <w:p w14:paraId="7F9000EA" w14:textId="72DA90F4" w:rsidR="00C50530" w:rsidRPr="00170D2D" w:rsidRDefault="00C50530" w:rsidP="002C322C">
            <w:pPr>
              <w:pStyle w:val="ListParagraph"/>
              <w:numPr>
                <w:ilvl w:val="0"/>
                <w:numId w:val="40"/>
              </w:numPr>
              <w:rPr>
                <w:rFonts w:ascii="Calibri" w:hAnsi="Calibri"/>
                <w:iCs/>
                <w:sz w:val="22"/>
                <w:szCs w:val="22"/>
              </w:rPr>
            </w:pPr>
            <w:r w:rsidRPr="00170D2D">
              <w:rPr>
                <w:rFonts w:ascii="Calibri" w:hAnsi="Calibri"/>
                <w:iCs/>
                <w:sz w:val="22"/>
                <w:szCs w:val="22"/>
              </w:rPr>
              <w:t>Sama taseme kehtiv või mitte rohkem kui 1 aasta tagasi kehtivuse kaotanud osakutse</w:t>
            </w:r>
          </w:p>
          <w:p w14:paraId="52801C99" w14:textId="665BEAC3" w:rsidR="00C50530" w:rsidRPr="00170D2D" w:rsidRDefault="00C50530" w:rsidP="002C322C">
            <w:pPr>
              <w:pStyle w:val="ListParagraph"/>
              <w:numPr>
                <w:ilvl w:val="0"/>
                <w:numId w:val="40"/>
              </w:numPr>
              <w:rPr>
                <w:rFonts w:ascii="Calibri" w:hAnsi="Calibri"/>
                <w:iCs/>
                <w:sz w:val="22"/>
                <w:szCs w:val="22"/>
              </w:rPr>
            </w:pPr>
            <w:r w:rsidRPr="00170D2D">
              <w:rPr>
                <w:rFonts w:ascii="Calibri" w:hAnsi="Calibri"/>
                <w:iCs/>
                <w:sz w:val="22"/>
                <w:szCs w:val="22"/>
              </w:rPr>
              <w:t>Töökogemus laagrikasvatajana</w:t>
            </w:r>
            <w:r w:rsidR="00977BB6" w:rsidRPr="00170D2D">
              <w:rPr>
                <w:rFonts w:ascii="Calibri" w:hAnsi="Calibri"/>
                <w:iCs/>
                <w:sz w:val="22"/>
                <w:szCs w:val="22"/>
              </w:rPr>
              <w:t xml:space="preserve"> või juhatajana</w:t>
            </w:r>
          </w:p>
          <w:p w14:paraId="413A80BB" w14:textId="77777777" w:rsidR="00977BB6" w:rsidRPr="00170D2D" w:rsidRDefault="00977BB6" w:rsidP="00977BB6">
            <w:pPr>
              <w:pStyle w:val="ListParagraph"/>
              <w:numPr>
                <w:ilvl w:val="0"/>
                <w:numId w:val="40"/>
              </w:numPr>
              <w:rPr>
                <w:rFonts w:ascii="Calibri" w:hAnsi="Calibri"/>
                <w:iCs/>
                <w:sz w:val="22"/>
                <w:szCs w:val="22"/>
              </w:rPr>
            </w:pPr>
            <w:r w:rsidRPr="00170D2D">
              <w:rPr>
                <w:rFonts w:ascii="Calibri" w:hAnsi="Calibri"/>
                <w:iCs/>
                <w:sz w:val="22"/>
                <w:szCs w:val="22"/>
              </w:rPr>
              <w:t>Osakutse kompetentsidega seotud täiendusõppe mahus vähemalt 32 akadeemilist tundi läbimine viimase viie aasta jooksul</w:t>
            </w:r>
          </w:p>
          <w:p w14:paraId="3A6DA1E7" w14:textId="1B84F375" w:rsidR="00DA7427" w:rsidRPr="00170D2D" w:rsidRDefault="00DA7427" w:rsidP="00DA7427">
            <w:pPr>
              <w:pStyle w:val="ListParagraph"/>
              <w:numPr>
                <w:ilvl w:val="0"/>
                <w:numId w:val="40"/>
              </w:numPr>
              <w:rPr>
                <w:rFonts w:ascii="Calibri" w:hAnsi="Calibri"/>
                <w:iCs/>
                <w:sz w:val="22"/>
                <w:szCs w:val="22"/>
              </w:rPr>
            </w:pPr>
            <w:r w:rsidRPr="00170D2D">
              <w:rPr>
                <w:rFonts w:ascii="Calibri" w:hAnsi="Calibri"/>
                <w:iCs/>
                <w:sz w:val="22"/>
                <w:szCs w:val="22"/>
              </w:rPr>
              <w:t>Eesti keelest muu emakeelega taotlejatel vastavalt keeleseadusele või teistele valdkonda reguleerivatele õigusaktidele eesti keele oskus C1-tasemel</w:t>
            </w:r>
          </w:p>
          <w:p w14:paraId="1AE8FD14" w14:textId="77777777" w:rsidR="00DA7427" w:rsidRPr="00170D2D" w:rsidRDefault="00DA7427" w:rsidP="00DA7427">
            <w:pPr>
              <w:pStyle w:val="ListParagraph"/>
              <w:numPr>
                <w:ilvl w:val="0"/>
                <w:numId w:val="40"/>
              </w:numPr>
              <w:rPr>
                <w:rFonts w:ascii="Calibri" w:hAnsi="Calibri"/>
                <w:iCs/>
                <w:sz w:val="22"/>
                <w:szCs w:val="22"/>
              </w:rPr>
            </w:pPr>
            <w:r w:rsidRPr="00170D2D">
              <w:rPr>
                <w:rFonts w:ascii="Calibri" w:hAnsi="Calibri"/>
                <w:iCs/>
                <w:sz w:val="22"/>
                <w:szCs w:val="22"/>
              </w:rPr>
              <w:t xml:space="preserve">Puuduvad lastekaitseseaduse §-s 20 nimetatud piirangud lastega töötamisel </w:t>
            </w:r>
          </w:p>
          <w:p w14:paraId="01C78DFE" w14:textId="77777777" w:rsidR="002C322C" w:rsidRPr="00170D2D" w:rsidRDefault="002C322C" w:rsidP="002C322C">
            <w:pPr>
              <w:rPr>
                <w:rFonts w:ascii="Calibri" w:hAnsi="Calibri"/>
                <w:iCs/>
                <w:sz w:val="22"/>
                <w:szCs w:val="22"/>
              </w:rPr>
            </w:pPr>
          </w:p>
          <w:p w14:paraId="64E2E6C5" w14:textId="2D2BACA3" w:rsidR="002C322C" w:rsidRPr="00170D2D" w:rsidRDefault="002C322C" w:rsidP="002C322C">
            <w:pPr>
              <w:rPr>
                <w:rFonts w:ascii="Calibri" w:hAnsi="Calibri"/>
                <w:iCs/>
                <w:sz w:val="22"/>
                <w:szCs w:val="22"/>
              </w:rPr>
            </w:pPr>
            <w:r w:rsidRPr="00170D2D">
              <w:rPr>
                <w:rFonts w:ascii="Calibri" w:hAnsi="Calibri"/>
                <w:iCs/>
                <w:sz w:val="22"/>
                <w:szCs w:val="22"/>
              </w:rPr>
              <w:t>Kutse andmise korraldus on reguleeritud noorsootöötaja kutsete kutse andmise korras.</w:t>
            </w:r>
          </w:p>
        </w:tc>
      </w:tr>
      <w:tr w:rsidR="00ED7A8C" w14:paraId="18CF0BC7" w14:textId="77777777" w:rsidTr="00610B6B">
        <w:tc>
          <w:tcPr>
            <w:tcW w:w="9214" w:type="dxa"/>
            <w:shd w:val="clear" w:color="auto" w:fill="auto"/>
          </w:tcPr>
          <w:p w14:paraId="39AD8A1D" w14:textId="77777777" w:rsidR="00ED7A8C" w:rsidRPr="00ED7A8C" w:rsidRDefault="00ED7A8C" w:rsidP="007C2BC8">
            <w:pPr>
              <w:rPr>
                <w:rFonts w:ascii="Calibri" w:hAnsi="Calibri"/>
                <w:b/>
                <w:bCs/>
                <w:iCs/>
                <w:color w:val="FF0000"/>
                <w:sz w:val="22"/>
                <w:szCs w:val="22"/>
              </w:rPr>
            </w:pPr>
            <w:r w:rsidRPr="00ED7A8C">
              <w:rPr>
                <w:rFonts w:ascii="Calibri" w:hAnsi="Calibri"/>
                <w:b/>
                <w:bCs/>
                <w:iCs/>
                <w:color w:val="FF0000"/>
                <w:sz w:val="22"/>
                <w:szCs w:val="22"/>
              </w:rPr>
              <w:t>Ettepanekud kutse struktuuri kohta</w:t>
            </w:r>
          </w:p>
          <w:p w14:paraId="5D6DC716" w14:textId="77777777" w:rsidR="00ED7A8C" w:rsidRDefault="00ED7A8C" w:rsidP="007C2BC8">
            <w:pPr>
              <w:rPr>
                <w:rFonts w:ascii="Calibri" w:hAnsi="Calibri"/>
                <w:iCs/>
                <w:sz w:val="22"/>
                <w:szCs w:val="22"/>
              </w:rPr>
            </w:pPr>
          </w:p>
          <w:p w14:paraId="2A22EC46" w14:textId="7EFC2DC4" w:rsidR="00ED7A8C" w:rsidRDefault="00ED7A8C" w:rsidP="007C2BC8">
            <w:pPr>
              <w:rPr>
                <w:rFonts w:ascii="Calibri" w:hAnsi="Calibri"/>
                <w:iCs/>
                <w:sz w:val="22"/>
                <w:szCs w:val="22"/>
              </w:rPr>
            </w:pPr>
          </w:p>
        </w:tc>
      </w:tr>
    </w:tbl>
    <w:p w14:paraId="1F54B088" w14:textId="77777777" w:rsidR="00D6436B" w:rsidRDefault="00D6436B"/>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1C079F" w:rsidRPr="00AF7D6B" w14:paraId="51EBFD7E" w14:textId="77777777" w:rsidTr="002D21A5">
        <w:tc>
          <w:tcPr>
            <w:tcW w:w="9214" w:type="dxa"/>
            <w:shd w:val="clear" w:color="auto" w:fill="FFFFCC"/>
          </w:tcPr>
          <w:p w14:paraId="0F051B10" w14:textId="5B46D2A6" w:rsidR="001C079F" w:rsidRPr="00AF7D6B" w:rsidRDefault="001C079F" w:rsidP="002D21A5">
            <w:pPr>
              <w:rPr>
                <w:rFonts w:ascii="Calibri" w:hAnsi="Calibri"/>
                <w:b/>
                <w:sz w:val="22"/>
                <w:szCs w:val="22"/>
              </w:rPr>
            </w:pPr>
            <w:r>
              <w:rPr>
                <w:rFonts w:ascii="Calibri" w:hAnsi="Calibri"/>
                <w:b/>
                <w:sz w:val="22"/>
                <w:szCs w:val="22"/>
              </w:rPr>
              <w:t>B.</w:t>
            </w:r>
            <w:r w:rsidR="00D57614">
              <w:rPr>
                <w:rFonts w:ascii="Calibri" w:hAnsi="Calibri"/>
                <w:b/>
                <w:sz w:val="22"/>
                <w:szCs w:val="22"/>
              </w:rPr>
              <w:t>2</w:t>
            </w:r>
            <w:r w:rsidR="00D544C8">
              <w:rPr>
                <w:rFonts w:ascii="Calibri" w:hAnsi="Calibri"/>
                <w:b/>
                <w:sz w:val="22"/>
                <w:szCs w:val="22"/>
              </w:rPr>
              <w:t>.</w:t>
            </w:r>
            <w:r>
              <w:rPr>
                <w:rFonts w:ascii="Calibri" w:hAnsi="Calibri"/>
                <w:b/>
                <w:sz w:val="22"/>
                <w:szCs w:val="22"/>
              </w:rPr>
              <w:t xml:space="preserve"> </w:t>
            </w:r>
            <w:r w:rsidR="00077511">
              <w:rPr>
                <w:rFonts w:ascii="Calibri" w:hAnsi="Calibri"/>
                <w:b/>
                <w:sz w:val="22"/>
                <w:szCs w:val="22"/>
              </w:rPr>
              <w:t xml:space="preserve">Noorsootöötaja, tase </w:t>
            </w:r>
            <w:r w:rsidR="00ED7A8C">
              <w:rPr>
                <w:rFonts w:ascii="Calibri" w:hAnsi="Calibri"/>
                <w:b/>
                <w:sz w:val="22"/>
                <w:szCs w:val="22"/>
              </w:rPr>
              <w:t>7</w:t>
            </w:r>
            <w:r w:rsidR="009F10BA">
              <w:rPr>
                <w:rFonts w:ascii="Calibri" w:hAnsi="Calibri"/>
                <w:i/>
                <w:sz w:val="22"/>
                <w:szCs w:val="22"/>
              </w:rPr>
              <w:t>,</w:t>
            </w:r>
            <w:r w:rsidR="00B940F4">
              <w:rPr>
                <w:rFonts w:ascii="Calibri" w:hAnsi="Calibri"/>
                <w:i/>
                <w:sz w:val="22"/>
                <w:szCs w:val="22"/>
              </w:rPr>
              <w:t xml:space="preserve"> </w:t>
            </w:r>
            <w:proofErr w:type="spellStart"/>
            <w:r>
              <w:rPr>
                <w:rFonts w:ascii="Calibri" w:hAnsi="Calibri"/>
                <w:b/>
                <w:sz w:val="22"/>
                <w:szCs w:val="22"/>
              </w:rPr>
              <w:t>üldoskused</w:t>
            </w:r>
            <w:proofErr w:type="spellEnd"/>
            <w:r>
              <w:rPr>
                <w:rFonts w:ascii="Calibri" w:hAnsi="Calibri"/>
                <w:b/>
                <w:sz w:val="22"/>
                <w:szCs w:val="22"/>
              </w:rPr>
              <w:t xml:space="preserve"> </w:t>
            </w:r>
          </w:p>
        </w:tc>
      </w:tr>
      <w:tr w:rsidR="00417DCD" w:rsidRPr="00D6436B" w14:paraId="7D41AD12" w14:textId="77777777" w:rsidTr="002D21A5">
        <w:tc>
          <w:tcPr>
            <w:tcW w:w="9214" w:type="dxa"/>
            <w:shd w:val="clear" w:color="auto" w:fill="auto"/>
          </w:tcPr>
          <w:p w14:paraId="5878498F" w14:textId="77777777" w:rsidR="00417DCD" w:rsidRDefault="00417DCD" w:rsidP="00417DCD">
            <w:pPr>
              <w:rPr>
                <w:rFonts w:ascii="Calibri" w:hAnsi="Calibri"/>
                <w:iCs/>
                <w:sz w:val="22"/>
                <w:szCs w:val="22"/>
              </w:rPr>
            </w:pPr>
            <w:r>
              <w:rPr>
                <w:rFonts w:ascii="Calibri" w:hAnsi="Calibri"/>
                <w:iCs/>
                <w:sz w:val="22"/>
                <w:szCs w:val="22"/>
              </w:rPr>
              <w:lastRenderedPageBreak/>
              <w:t>Mõtlemisoskused</w:t>
            </w:r>
          </w:p>
          <w:p w14:paraId="1CA01420" w14:textId="76B16588" w:rsidR="00417DCD" w:rsidRDefault="00417DCD" w:rsidP="00417DCD">
            <w:pPr>
              <w:pStyle w:val="ListParagraph"/>
              <w:numPr>
                <w:ilvl w:val="0"/>
                <w:numId w:val="28"/>
              </w:numPr>
              <w:rPr>
                <w:rFonts w:ascii="Calibri" w:hAnsi="Calibri"/>
                <w:iCs/>
                <w:sz w:val="22"/>
                <w:szCs w:val="22"/>
              </w:rPr>
            </w:pPr>
            <w:r>
              <w:rPr>
                <w:rFonts w:ascii="Calibri" w:hAnsi="Calibri"/>
                <w:iCs/>
                <w:sz w:val="22"/>
                <w:szCs w:val="22"/>
              </w:rPr>
              <w:t xml:space="preserve">Kriitiline mõtlemine - </w:t>
            </w:r>
            <w:r w:rsidRPr="00417DCD">
              <w:rPr>
                <w:rFonts w:ascii="Calibri" w:hAnsi="Calibri"/>
                <w:iCs/>
                <w:sz w:val="22"/>
                <w:szCs w:val="22"/>
              </w:rPr>
              <w:t xml:space="preserve">Hindab teabe, argumentide jm kvaliteeti, töötleb ja mõistab fakte ning nende seoste kõige olulisemaid aspekte. Kahtleb </w:t>
            </w:r>
            <w:proofErr w:type="spellStart"/>
            <w:r w:rsidRPr="00417DCD">
              <w:rPr>
                <w:rFonts w:ascii="Calibri" w:hAnsi="Calibri"/>
                <w:iCs/>
                <w:sz w:val="22"/>
                <w:szCs w:val="22"/>
              </w:rPr>
              <w:t>nähtustevaheliste</w:t>
            </w:r>
            <w:proofErr w:type="spellEnd"/>
            <w:r w:rsidRPr="00417DCD">
              <w:rPr>
                <w:rFonts w:ascii="Calibri" w:hAnsi="Calibri"/>
                <w:iCs/>
                <w:sz w:val="22"/>
                <w:szCs w:val="22"/>
              </w:rPr>
              <w:t xml:space="preserve"> seoste loogilisuses, paikapidavuses ja toimivuses.</w:t>
            </w:r>
          </w:p>
          <w:p w14:paraId="19AADACD" w14:textId="3FBEFA96" w:rsidR="00417DCD" w:rsidRDefault="00417DCD" w:rsidP="00417DCD">
            <w:pPr>
              <w:pStyle w:val="ListParagraph"/>
              <w:numPr>
                <w:ilvl w:val="0"/>
                <w:numId w:val="28"/>
              </w:numPr>
              <w:rPr>
                <w:rFonts w:ascii="Calibri" w:hAnsi="Calibri"/>
                <w:iCs/>
                <w:sz w:val="22"/>
                <w:szCs w:val="22"/>
              </w:rPr>
            </w:pPr>
            <w:r>
              <w:rPr>
                <w:rFonts w:ascii="Calibri" w:hAnsi="Calibri"/>
                <w:iCs/>
                <w:sz w:val="22"/>
                <w:szCs w:val="22"/>
              </w:rPr>
              <w:t xml:space="preserve">Loovmõtlemine - </w:t>
            </w:r>
            <w:r w:rsidRPr="00816E4C">
              <w:rPr>
                <w:rFonts w:ascii="Calibri" w:hAnsi="Calibri"/>
                <w:iCs/>
                <w:sz w:val="22"/>
                <w:szCs w:val="22"/>
              </w:rPr>
              <w:t>Vaatleb teemat või olukorda eri vaatenurkadest ja kombineerib tähelepanekuid tavapärasest erinevateks uudseteks lahendusteks. Kasutab, täiustab või sobitab olemasolevaid ja uudseid tööviise, tooteid ja teenuseid kasutooval viisil.</w:t>
            </w:r>
          </w:p>
          <w:p w14:paraId="4A98BADF" w14:textId="77777777" w:rsidR="00417DCD" w:rsidRDefault="00417DCD" w:rsidP="00417DCD">
            <w:pPr>
              <w:rPr>
                <w:rFonts w:ascii="Calibri" w:hAnsi="Calibri"/>
                <w:iCs/>
                <w:sz w:val="22"/>
                <w:szCs w:val="22"/>
              </w:rPr>
            </w:pPr>
          </w:p>
          <w:p w14:paraId="6045D307" w14:textId="77777777" w:rsidR="00417DCD" w:rsidRDefault="00417DCD" w:rsidP="00417DCD">
            <w:pPr>
              <w:rPr>
                <w:rFonts w:ascii="Calibri" w:hAnsi="Calibri"/>
                <w:iCs/>
                <w:sz w:val="22"/>
                <w:szCs w:val="22"/>
              </w:rPr>
            </w:pPr>
            <w:proofErr w:type="spellStart"/>
            <w:r>
              <w:rPr>
                <w:rFonts w:ascii="Calibri" w:hAnsi="Calibri"/>
                <w:iCs/>
                <w:sz w:val="22"/>
                <w:szCs w:val="22"/>
              </w:rPr>
              <w:t>Enesejuhtimisoskused</w:t>
            </w:r>
            <w:proofErr w:type="spellEnd"/>
          </w:p>
          <w:p w14:paraId="71BDA176" w14:textId="3BC5AADC" w:rsidR="00417DCD" w:rsidRDefault="00417DCD" w:rsidP="00417DCD">
            <w:pPr>
              <w:pStyle w:val="ListParagraph"/>
              <w:numPr>
                <w:ilvl w:val="0"/>
                <w:numId w:val="28"/>
              </w:numPr>
              <w:rPr>
                <w:rFonts w:ascii="Calibri" w:hAnsi="Calibri"/>
                <w:iCs/>
                <w:sz w:val="22"/>
                <w:szCs w:val="22"/>
              </w:rPr>
            </w:pPr>
            <w:r w:rsidRPr="00F8154E">
              <w:rPr>
                <w:rFonts w:ascii="Calibri" w:hAnsi="Calibri"/>
                <w:iCs/>
                <w:sz w:val="22"/>
                <w:szCs w:val="22"/>
              </w:rPr>
              <w:t xml:space="preserve">Juhistest ja nõuetest lähtumine - </w:t>
            </w:r>
            <w:r>
              <w:rPr>
                <w:rFonts w:ascii="Calibri" w:hAnsi="Calibri"/>
                <w:iCs/>
                <w:sz w:val="22"/>
                <w:szCs w:val="22"/>
              </w:rPr>
              <w:t>j</w:t>
            </w:r>
            <w:r w:rsidRPr="00F8154E">
              <w:rPr>
                <w:rFonts w:ascii="Calibri" w:hAnsi="Calibri"/>
                <w:iCs/>
                <w:sz w:val="22"/>
                <w:szCs w:val="22"/>
              </w:rPr>
              <w:t>ärgib tööd tehes asjakohaseid juhiseid, nõudeid, eeskirju, õigusakte, standardeid jmt.</w:t>
            </w:r>
          </w:p>
          <w:p w14:paraId="12E8179E" w14:textId="7C247F04" w:rsidR="00417DCD" w:rsidRPr="00F8154E" w:rsidRDefault="00417DCD" w:rsidP="00417DCD">
            <w:pPr>
              <w:pStyle w:val="ListParagraph"/>
              <w:numPr>
                <w:ilvl w:val="0"/>
                <w:numId w:val="28"/>
              </w:numPr>
              <w:rPr>
                <w:rFonts w:ascii="Calibri" w:hAnsi="Calibri"/>
                <w:iCs/>
                <w:sz w:val="22"/>
                <w:szCs w:val="22"/>
              </w:rPr>
            </w:pPr>
            <w:r w:rsidRPr="00F8154E">
              <w:rPr>
                <w:rFonts w:ascii="Calibri" w:hAnsi="Calibri"/>
                <w:iCs/>
                <w:sz w:val="22"/>
                <w:szCs w:val="22"/>
              </w:rPr>
              <w:t xml:space="preserve">Kutse-eetika järgimine - </w:t>
            </w:r>
            <w:r>
              <w:rPr>
                <w:rFonts w:ascii="Calibri" w:hAnsi="Calibri"/>
                <w:iCs/>
                <w:sz w:val="22"/>
                <w:szCs w:val="22"/>
              </w:rPr>
              <w:t>j</w:t>
            </w:r>
            <w:r w:rsidRPr="00F8154E">
              <w:rPr>
                <w:rFonts w:ascii="Calibri" w:hAnsi="Calibri"/>
                <w:iCs/>
                <w:sz w:val="22"/>
                <w:szCs w:val="22"/>
              </w:rPr>
              <w:t>uhindub oma töös ja kutsealases tegevuses kutse-eetikast.</w:t>
            </w:r>
          </w:p>
          <w:p w14:paraId="6CDEC3AA" w14:textId="1D124368" w:rsidR="00417DCD" w:rsidRDefault="00417DCD" w:rsidP="00417DCD">
            <w:pPr>
              <w:pStyle w:val="ListParagraph"/>
              <w:numPr>
                <w:ilvl w:val="0"/>
                <w:numId w:val="28"/>
              </w:numPr>
              <w:rPr>
                <w:rFonts w:ascii="Calibri" w:hAnsi="Calibri"/>
                <w:iCs/>
                <w:sz w:val="22"/>
                <w:szCs w:val="22"/>
              </w:rPr>
            </w:pPr>
            <w:r w:rsidRPr="00525E2D">
              <w:rPr>
                <w:rFonts w:ascii="Calibri" w:hAnsi="Calibri"/>
                <w:iCs/>
                <w:sz w:val="22"/>
                <w:szCs w:val="22"/>
              </w:rPr>
              <w:t xml:space="preserve">Vastutuse võtmine - </w:t>
            </w:r>
            <w:r>
              <w:rPr>
                <w:rFonts w:ascii="Calibri" w:hAnsi="Calibri"/>
                <w:iCs/>
                <w:sz w:val="22"/>
                <w:szCs w:val="22"/>
              </w:rPr>
              <w:t>s</w:t>
            </w:r>
            <w:r w:rsidRPr="00525E2D">
              <w:rPr>
                <w:rFonts w:ascii="Calibri" w:hAnsi="Calibri"/>
                <w:iCs/>
                <w:sz w:val="22"/>
                <w:szCs w:val="22"/>
              </w:rPr>
              <w:t>eostab oma tegevust võimalike tagajärgedega ning on valmis ja võimeline tulemustest aru andma.</w:t>
            </w:r>
          </w:p>
          <w:p w14:paraId="39054499" w14:textId="75E95426" w:rsidR="00417DCD" w:rsidRPr="00525E2D" w:rsidRDefault="00417DCD" w:rsidP="00417DCD">
            <w:pPr>
              <w:pStyle w:val="ListParagraph"/>
              <w:numPr>
                <w:ilvl w:val="0"/>
                <w:numId w:val="28"/>
              </w:numPr>
              <w:rPr>
                <w:rFonts w:ascii="Calibri" w:hAnsi="Calibri"/>
                <w:iCs/>
                <w:sz w:val="22"/>
                <w:szCs w:val="22"/>
              </w:rPr>
            </w:pPr>
            <w:r w:rsidRPr="00525E2D">
              <w:rPr>
                <w:rFonts w:ascii="Calibri" w:hAnsi="Calibri"/>
                <w:iCs/>
                <w:sz w:val="22"/>
                <w:szCs w:val="22"/>
              </w:rPr>
              <w:t xml:space="preserve">Keskkonnahoidlik käitumine - </w:t>
            </w:r>
            <w:r>
              <w:rPr>
                <w:rFonts w:ascii="Calibri" w:hAnsi="Calibri"/>
                <w:iCs/>
                <w:sz w:val="22"/>
                <w:szCs w:val="22"/>
              </w:rPr>
              <w:t>k</w:t>
            </w:r>
            <w:r w:rsidRPr="00525E2D">
              <w:rPr>
                <w:rFonts w:ascii="Calibri" w:hAnsi="Calibri"/>
                <w:iCs/>
                <w:sz w:val="22"/>
                <w:szCs w:val="22"/>
              </w:rPr>
              <w:t>äitub energiat ja ressursse säästvalt ning jäätmeid vähendavalt.</w:t>
            </w:r>
          </w:p>
          <w:p w14:paraId="1A257488" w14:textId="3B6F1168" w:rsidR="00417DCD" w:rsidRDefault="00417DCD" w:rsidP="00417DCD">
            <w:pPr>
              <w:pStyle w:val="ListParagraph"/>
              <w:numPr>
                <w:ilvl w:val="0"/>
                <w:numId w:val="28"/>
              </w:numPr>
              <w:rPr>
                <w:rFonts w:ascii="Calibri" w:hAnsi="Calibri"/>
                <w:iCs/>
                <w:sz w:val="22"/>
                <w:szCs w:val="22"/>
              </w:rPr>
            </w:pPr>
            <w:proofErr w:type="spellStart"/>
            <w:r>
              <w:rPr>
                <w:rFonts w:ascii="Calibri" w:hAnsi="Calibri"/>
                <w:iCs/>
                <w:sz w:val="22"/>
                <w:szCs w:val="22"/>
              </w:rPr>
              <w:t>Kestlikusalaste</w:t>
            </w:r>
            <w:proofErr w:type="spellEnd"/>
            <w:r>
              <w:rPr>
                <w:rFonts w:ascii="Calibri" w:hAnsi="Calibri"/>
                <w:iCs/>
                <w:sz w:val="22"/>
                <w:szCs w:val="22"/>
              </w:rPr>
              <w:t xml:space="preserve"> tegevuste algatamine - r</w:t>
            </w:r>
            <w:r w:rsidRPr="00816E4C">
              <w:rPr>
                <w:rFonts w:ascii="Calibri" w:hAnsi="Calibri"/>
                <w:iCs/>
                <w:sz w:val="22"/>
                <w:szCs w:val="22"/>
              </w:rPr>
              <w:t xml:space="preserve">akendab oma </w:t>
            </w:r>
            <w:proofErr w:type="spellStart"/>
            <w:r w:rsidRPr="00816E4C">
              <w:rPr>
                <w:rFonts w:ascii="Calibri" w:hAnsi="Calibri"/>
                <w:iCs/>
                <w:sz w:val="22"/>
                <w:szCs w:val="22"/>
              </w:rPr>
              <w:t>kestlikkuspotentsiaali</w:t>
            </w:r>
            <w:proofErr w:type="spellEnd"/>
            <w:r w:rsidRPr="00816E4C">
              <w:rPr>
                <w:rFonts w:ascii="Calibri" w:hAnsi="Calibri"/>
                <w:iCs/>
                <w:sz w:val="22"/>
                <w:szCs w:val="22"/>
              </w:rPr>
              <w:t xml:space="preserve"> ja haarab initsiatiivi, et keskkonnamuutusi esile kutsuda, </w:t>
            </w:r>
            <w:proofErr w:type="spellStart"/>
            <w:r w:rsidRPr="00816E4C">
              <w:rPr>
                <w:rFonts w:ascii="Calibri" w:hAnsi="Calibri"/>
                <w:iCs/>
                <w:sz w:val="22"/>
                <w:szCs w:val="22"/>
              </w:rPr>
              <w:t>kestlikkusalaseid</w:t>
            </w:r>
            <w:proofErr w:type="spellEnd"/>
            <w:r w:rsidRPr="00816E4C">
              <w:rPr>
                <w:rFonts w:ascii="Calibri" w:hAnsi="Calibri"/>
                <w:iCs/>
                <w:sz w:val="22"/>
                <w:szCs w:val="22"/>
              </w:rPr>
              <w:t xml:space="preserve"> tegevusi algatada ja mõjutada.</w:t>
            </w:r>
          </w:p>
          <w:p w14:paraId="29F43BCE" w14:textId="59BB7434" w:rsidR="00417DCD" w:rsidRDefault="00417DCD" w:rsidP="00417DCD">
            <w:pPr>
              <w:pStyle w:val="ListParagraph"/>
              <w:numPr>
                <w:ilvl w:val="0"/>
                <w:numId w:val="28"/>
              </w:numPr>
              <w:rPr>
                <w:rFonts w:ascii="Calibri" w:hAnsi="Calibri"/>
                <w:iCs/>
                <w:sz w:val="22"/>
                <w:szCs w:val="22"/>
              </w:rPr>
            </w:pPr>
            <w:r w:rsidRPr="00732771">
              <w:rPr>
                <w:rFonts w:ascii="Calibri" w:hAnsi="Calibri"/>
                <w:iCs/>
                <w:sz w:val="22"/>
                <w:szCs w:val="22"/>
              </w:rPr>
              <w:t xml:space="preserve">Eneserefleksioonioskus - </w:t>
            </w:r>
            <w:r>
              <w:rPr>
                <w:rFonts w:ascii="Calibri" w:hAnsi="Calibri"/>
                <w:iCs/>
                <w:sz w:val="22"/>
                <w:szCs w:val="22"/>
              </w:rPr>
              <w:t>t</w:t>
            </w:r>
            <w:r w:rsidRPr="00732771">
              <w:rPr>
                <w:rFonts w:ascii="Calibri" w:hAnsi="Calibri"/>
                <w:iCs/>
                <w:sz w:val="22"/>
                <w:szCs w:val="22"/>
              </w:rPr>
              <w:t>öötleb iseenda omaduste, tunnete, võimete ja käitumise kohta käivat teavet.</w:t>
            </w:r>
          </w:p>
          <w:p w14:paraId="19A722BB" w14:textId="6DBDA3E7" w:rsidR="00417DCD" w:rsidRDefault="00417DCD" w:rsidP="00417DCD">
            <w:pPr>
              <w:pStyle w:val="ListParagraph"/>
              <w:numPr>
                <w:ilvl w:val="0"/>
                <w:numId w:val="28"/>
              </w:numPr>
              <w:rPr>
                <w:rFonts w:ascii="Calibri" w:hAnsi="Calibri"/>
                <w:iCs/>
                <w:sz w:val="22"/>
                <w:szCs w:val="22"/>
              </w:rPr>
            </w:pPr>
            <w:r w:rsidRPr="00525E2D">
              <w:rPr>
                <w:rFonts w:ascii="Calibri" w:hAnsi="Calibri"/>
                <w:iCs/>
                <w:sz w:val="22"/>
                <w:szCs w:val="22"/>
              </w:rPr>
              <w:t xml:space="preserve">Mitmekesisuse austamine - </w:t>
            </w:r>
            <w:r>
              <w:rPr>
                <w:rFonts w:ascii="Calibri" w:hAnsi="Calibri"/>
                <w:iCs/>
                <w:sz w:val="22"/>
                <w:szCs w:val="22"/>
              </w:rPr>
              <w:t>a</w:t>
            </w:r>
            <w:r w:rsidRPr="00525E2D">
              <w:rPr>
                <w:rFonts w:ascii="Calibri" w:hAnsi="Calibri"/>
                <w:iCs/>
                <w:sz w:val="22"/>
                <w:szCs w:val="22"/>
              </w:rPr>
              <w:t>ustab ja tunnustab teiste kultuuride, religioonide, rahvuste, soolise identiteedi jm väärtusi ja norme ning arvestab oma tegevuses nendega.</w:t>
            </w:r>
          </w:p>
          <w:p w14:paraId="3BEC320E" w14:textId="513C83FB" w:rsidR="00417DCD" w:rsidRPr="00525E2D" w:rsidRDefault="00417DCD" w:rsidP="00417DCD">
            <w:pPr>
              <w:pStyle w:val="ListParagraph"/>
              <w:numPr>
                <w:ilvl w:val="0"/>
                <w:numId w:val="28"/>
              </w:numPr>
              <w:rPr>
                <w:rFonts w:ascii="Calibri" w:hAnsi="Calibri"/>
                <w:iCs/>
                <w:sz w:val="22"/>
                <w:szCs w:val="22"/>
              </w:rPr>
            </w:pPr>
            <w:r w:rsidRPr="00525E2D">
              <w:rPr>
                <w:rFonts w:ascii="Calibri" w:hAnsi="Calibri"/>
                <w:iCs/>
                <w:sz w:val="22"/>
                <w:szCs w:val="22"/>
              </w:rPr>
              <w:t xml:space="preserve">Kohanemisoskus - </w:t>
            </w:r>
            <w:r>
              <w:rPr>
                <w:rFonts w:ascii="Calibri" w:hAnsi="Calibri"/>
                <w:iCs/>
                <w:sz w:val="22"/>
                <w:szCs w:val="22"/>
              </w:rPr>
              <w:t>t</w:t>
            </w:r>
            <w:r w:rsidRPr="00525E2D">
              <w:rPr>
                <w:rFonts w:ascii="Calibri" w:hAnsi="Calibri"/>
                <w:iCs/>
                <w:sz w:val="22"/>
                <w:szCs w:val="22"/>
              </w:rPr>
              <w:t>uleb probleemideta toime mitmesuguse varieeruvusega. Reageerib muutustele ja ootamatustele adekvaatselt ja asjalikult.</w:t>
            </w:r>
          </w:p>
          <w:p w14:paraId="6F491FEB" w14:textId="77777777" w:rsidR="00417DCD" w:rsidRDefault="00417DCD" w:rsidP="00417DCD">
            <w:pPr>
              <w:rPr>
                <w:rFonts w:ascii="Calibri" w:hAnsi="Calibri"/>
                <w:iCs/>
                <w:sz w:val="22"/>
                <w:szCs w:val="22"/>
              </w:rPr>
            </w:pPr>
          </w:p>
          <w:p w14:paraId="635A7C98" w14:textId="77777777" w:rsidR="00417DCD" w:rsidRPr="00F8154E" w:rsidRDefault="00417DCD" w:rsidP="00417DCD">
            <w:pPr>
              <w:rPr>
                <w:rFonts w:ascii="Calibri" w:hAnsi="Calibri"/>
                <w:iCs/>
                <w:sz w:val="22"/>
                <w:szCs w:val="22"/>
              </w:rPr>
            </w:pPr>
            <w:r>
              <w:rPr>
                <w:rFonts w:ascii="Calibri" w:hAnsi="Calibri"/>
                <w:iCs/>
                <w:sz w:val="22"/>
                <w:szCs w:val="22"/>
              </w:rPr>
              <w:t>Lävimisoskused</w:t>
            </w:r>
          </w:p>
          <w:p w14:paraId="216AC7BC" w14:textId="2A838228" w:rsidR="00417DCD" w:rsidRPr="00732771" w:rsidRDefault="00417DCD" w:rsidP="00417DCD">
            <w:pPr>
              <w:pStyle w:val="ListParagraph"/>
              <w:numPr>
                <w:ilvl w:val="0"/>
                <w:numId w:val="28"/>
              </w:numPr>
              <w:rPr>
                <w:rFonts w:ascii="Calibri" w:hAnsi="Calibri"/>
                <w:iCs/>
                <w:sz w:val="22"/>
                <w:szCs w:val="22"/>
              </w:rPr>
            </w:pPr>
            <w:r w:rsidRPr="00732771">
              <w:rPr>
                <w:rFonts w:ascii="Calibri" w:hAnsi="Calibri"/>
                <w:iCs/>
                <w:sz w:val="22"/>
                <w:szCs w:val="22"/>
              </w:rPr>
              <w:t xml:space="preserve">Suhete loomine ja hoidmine - </w:t>
            </w:r>
            <w:r>
              <w:rPr>
                <w:rFonts w:ascii="Calibri" w:hAnsi="Calibri"/>
                <w:iCs/>
                <w:sz w:val="22"/>
                <w:szCs w:val="22"/>
              </w:rPr>
              <w:t>l</w:t>
            </w:r>
            <w:r w:rsidRPr="00732771">
              <w:rPr>
                <w:rFonts w:ascii="Calibri" w:hAnsi="Calibri"/>
                <w:iCs/>
                <w:sz w:val="22"/>
                <w:szCs w:val="22"/>
              </w:rPr>
              <w:t>oob ja arendab usaldusväärseid ja meeldivaid suhteid, pakkudes lahendusi teise poole probleemidele ja vajadustele ning arvestades võimalike kõrvalmõjudega.</w:t>
            </w:r>
          </w:p>
          <w:p w14:paraId="187D3C15" w14:textId="326701E2" w:rsidR="00417DCD" w:rsidRPr="00732771" w:rsidRDefault="00417DCD" w:rsidP="00417DCD">
            <w:pPr>
              <w:pStyle w:val="ListParagraph"/>
              <w:numPr>
                <w:ilvl w:val="0"/>
                <w:numId w:val="28"/>
              </w:numPr>
              <w:rPr>
                <w:rFonts w:ascii="Calibri" w:hAnsi="Calibri"/>
                <w:iCs/>
                <w:sz w:val="22"/>
                <w:szCs w:val="22"/>
              </w:rPr>
            </w:pPr>
            <w:r w:rsidRPr="00732771">
              <w:rPr>
                <w:rFonts w:ascii="Calibri" w:hAnsi="Calibri"/>
                <w:iCs/>
                <w:sz w:val="22"/>
                <w:szCs w:val="22"/>
              </w:rPr>
              <w:t xml:space="preserve">Suhtlemisoskus - </w:t>
            </w:r>
            <w:r>
              <w:rPr>
                <w:rFonts w:ascii="Calibri" w:hAnsi="Calibri"/>
                <w:iCs/>
                <w:sz w:val="22"/>
                <w:szCs w:val="22"/>
              </w:rPr>
              <w:t>s</w:t>
            </w:r>
            <w:r w:rsidRPr="00732771">
              <w:rPr>
                <w:rFonts w:ascii="Calibri" w:hAnsi="Calibri"/>
                <w:iCs/>
                <w:sz w:val="22"/>
                <w:szCs w:val="22"/>
              </w:rPr>
              <w:t>äilitab teistega suheldes hea füüsilise ja psühholoogilise kontakti, väljendab end arusaadavalt ja arvestab suhtluspartneri vajadustega.</w:t>
            </w:r>
          </w:p>
          <w:p w14:paraId="1776C1BB" w14:textId="4832503F" w:rsidR="00417DCD" w:rsidRPr="00732771" w:rsidRDefault="00417DCD" w:rsidP="00417DCD">
            <w:pPr>
              <w:pStyle w:val="ListParagraph"/>
              <w:numPr>
                <w:ilvl w:val="0"/>
                <w:numId w:val="28"/>
              </w:numPr>
              <w:rPr>
                <w:rFonts w:ascii="Calibri" w:hAnsi="Calibri"/>
                <w:iCs/>
                <w:sz w:val="22"/>
                <w:szCs w:val="22"/>
              </w:rPr>
            </w:pPr>
            <w:r w:rsidRPr="00732771">
              <w:rPr>
                <w:rFonts w:ascii="Calibri" w:hAnsi="Calibri"/>
                <w:iCs/>
                <w:sz w:val="22"/>
                <w:szCs w:val="22"/>
              </w:rPr>
              <w:t xml:space="preserve">Empaatiline käitumine - </w:t>
            </w:r>
            <w:r>
              <w:rPr>
                <w:rFonts w:ascii="Calibri" w:hAnsi="Calibri"/>
                <w:iCs/>
                <w:sz w:val="22"/>
                <w:szCs w:val="22"/>
              </w:rPr>
              <w:t>m</w:t>
            </w:r>
            <w:r w:rsidRPr="00732771">
              <w:rPr>
                <w:rFonts w:ascii="Calibri" w:hAnsi="Calibri"/>
                <w:iCs/>
                <w:sz w:val="22"/>
                <w:szCs w:val="22"/>
              </w:rPr>
              <w:t>ärkab ja mõistab teiste tundeid, vajadusi ja reaktsioonide põhjusi ning arvestab oma tegevuses sellega.</w:t>
            </w:r>
          </w:p>
          <w:p w14:paraId="41F2DD14" w14:textId="48C820F8" w:rsidR="00417DCD" w:rsidRPr="00732771" w:rsidRDefault="00417DCD" w:rsidP="00417DCD">
            <w:pPr>
              <w:pStyle w:val="ListParagraph"/>
              <w:numPr>
                <w:ilvl w:val="0"/>
                <w:numId w:val="28"/>
              </w:numPr>
              <w:rPr>
                <w:rFonts w:ascii="Calibri" w:hAnsi="Calibri"/>
                <w:iCs/>
                <w:sz w:val="22"/>
                <w:szCs w:val="22"/>
              </w:rPr>
            </w:pPr>
            <w:r w:rsidRPr="00732771">
              <w:rPr>
                <w:rFonts w:ascii="Calibri" w:hAnsi="Calibri"/>
                <w:iCs/>
                <w:sz w:val="22"/>
                <w:szCs w:val="22"/>
              </w:rPr>
              <w:t xml:space="preserve">Meeskonna- ja koostööoskus - </w:t>
            </w:r>
            <w:r>
              <w:rPr>
                <w:rFonts w:ascii="Calibri" w:hAnsi="Calibri"/>
                <w:iCs/>
                <w:sz w:val="22"/>
                <w:szCs w:val="22"/>
              </w:rPr>
              <w:t>a</w:t>
            </w:r>
            <w:r w:rsidRPr="00732771">
              <w:rPr>
                <w:rFonts w:ascii="Calibri" w:hAnsi="Calibri"/>
                <w:iCs/>
                <w:sz w:val="22"/>
                <w:szCs w:val="22"/>
              </w:rPr>
              <w:t>rvestab meeskonna vajaduste ja ühiste eesmärkidega ning teeb ülesannete täitmiseks teistega koostööd.</w:t>
            </w:r>
          </w:p>
          <w:p w14:paraId="1D18204F" w14:textId="56432E19" w:rsidR="00417DCD" w:rsidRPr="00732771" w:rsidRDefault="00417DCD" w:rsidP="00417DCD">
            <w:pPr>
              <w:pStyle w:val="ListParagraph"/>
              <w:numPr>
                <w:ilvl w:val="0"/>
                <w:numId w:val="28"/>
              </w:numPr>
              <w:rPr>
                <w:rFonts w:ascii="Calibri" w:hAnsi="Calibri"/>
                <w:iCs/>
                <w:sz w:val="22"/>
                <w:szCs w:val="22"/>
              </w:rPr>
            </w:pPr>
            <w:r w:rsidRPr="00732771">
              <w:rPr>
                <w:rFonts w:ascii="Calibri" w:hAnsi="Calibri"/>
                <w:iCs/>
                <w:sz w:val="22"/>
                <w:szCs w:val="22"/>
              </w:rPr>
              <w:t xml:space="preserve">Keeleoskus - </w:t>
            </w:r>
            <w:r w:rsidRPr="00816E4C">
              <w:rPr>
                <w:rFonts w:ascii="Calibri" w:hAnsi="Calibri"/>
                <w:iCs/>
                <w:sz w:val="22"/>
                <w:szCs w:val="22"/>
              </w:rPr>
              <w:t xml:space="preserve">kasutab oma töös eesti keelt vähemalt tasemel C1 ning ühte võõrkeelt vähemalt tasemel B1 (Lisa </w:t>
            </w:r>
            <w:r w:rsidR="00BF2A01">
              <w:rPr>
                <w:rFonts w:ascii="Calibri" w:hAnsi="Calibri"/>
                <w:iCs/>
                <w:sz w:val="22"/>
                <w:szCs w:val="22"/>
              </w:rPr>
              <w:t>2</w:t>
            </w:r>
            <w:r w:rsidRPr="00816E4C">
              <w:rPr>
                <w:rFonts w:ascii="Calibri" w:hAnsi="Calibri"/>
                <w:iCs/>
                <w:sz w:val="22"/>
                <w:szCs w:val="22"/>
              </w:rPr>
              <w:t>)</w:t>
            </w:r>
            <w:r>
              <w:rPr>
                <w:rFonts w:ascii="Calibri" w:hAnsi="Calibri"/>
                <w:iCs/>
                <w:sz w:val="22"/>
                <w:szCs w:val="22"/>
              </w:rPr>
              <w:t>.</w:t>
            </w:r>
          </w:p>
          <w:p w14:paraId="28B32FE8" w14:textId="10B3E4E3" w:rsidR="00417DCD" w:rsidRPr="00077511" w:rsidRDefault="00417DCD" w:rsidP="00417DCD">
            <w:pPr>
              <w:pStyle w:val="ListParagraph"/>
              <w:numPr>
                <w:ilvl w:val="0"/>
                <w:numId w:val="28"/>
              </w:numPr>
              <w:rPr>
                <w:rFonts w:ascii="Calibri" w:hAnsi="Calibri"/>
                <w:i/>
                <w:sz w:val="22"/>
                <w:szCs w:val="22"/>
              </w:rPr>
            </w:pPr>
            <w:r w:rsidRPr="00732771">
              <w:rPr>
                <w:rFonts w:ascii="Calibri" w:hAnsi="Calibri"/>
                <w:iCs/>
                <w:sz w:val="22"/>
                <w:szCs w:val="22"/>
              </w:rPr>
              <w:t xml:space="preserve">Digipädevus - </w:t>
            </w:r>
            <w:r w:rsidRPr="00816E4C">
              <w:rPr>
                <w:rFonts w:ascii="Calibri" w:hAnsi="Calibri"/>
                <w:iCs/>
                <w:sz w:val="22"/>
                <w:szCs w:val="22"/>
              </w:rPr>
              <w:t xml:space="preserve">omab digipädevusi iseseisva kasutaja tasemel (Lisa </w:t>
            </w:r>
            <w:r w:rsidR="00BF2A01">
              <w:rPr>
                <w:rFonts w:ascii="Calibri" w:hAnsi="Calibri"/>
                <w:iCs/>
                <w:sz w:val="22"/>
                <w:szCs w:val="22"/>
              </w:rPr>
              <w:t>3</w:t>
            </w:r>
            <w:r w:rsidRPr="00816E4C">
              <w:rPr>
                <w:rFonts w:ascii="Calibri" w:hAnsi="Calibri"/>
                <w:iCs/>
                <w:sz w:val="22"/>
                <w:szCs w:val="22"/>
              </w:rPr>
              <w:t>)</w:t>
            </w:r>
            <w:r>
              <w:rPr>
                <w:rFonts w:ascii="Calibri" w:hAnsi="Calibri"/>
                <w:iCs/>
                <w:sz w:val="22"/>
                <w:szCs w:val="22"/>
              </w:rPr>
              <w:t>.</w:t>
            </w:r>
          </w:p>
        </w:tc>
      </w:tr>
      <w:tr w:rsidR="00ED7A8C" w:rsidRPr="00D6436B" w14:paraId="201EB2A4" w14:textId="77777777" w:rsidTr="002D21A5">
        <w:tc>
          <w:tcPr>
            <w:tcW w:w="9214" w:type="dxa"/>
            <w:shd w:val="clear" w:color="auto" w:fill="auto"/>
          </w:tcPr>
          <w:p w14:paraId="2878B01F" w14:textId="77777777" w:rsidR="00ED7A8C" w:rsidRPr="00ED7A8C" w:rsidRDefault="00ED7A8C" w:rsidP="00417DCD">
            <w:pPr>
              <w:rPr>
                <w:rFonts w:ascii="Calibri" w:hAnsi="Calibri"/>
                <w:b/>
                <w:bCs/>
                <w:iCs/>
                <w:color w:val="FF0000"/>
                <w:sz w:val="22"/>
                <w:szCs w:val="22"/>
              </w:rPr>
            </w:pPr>
            <w:r w:rsidRPr="00ED7A8C">
              <w:rPr>
                <w:rFonts w:ascii="Calibri" w:hAnsi="Calibri"/>
                <w:b/>
                <w:bCs/>
                <w:iCs/>
                <w:color w:val="FF0000"/>
                <w:sz w:val="22"/>
                <w:szCs w:val="22"/>
              </w:rPr>
              <w:t xml:space="preserve">Ettepanekud </w:t>
            </w:r>
            <w:proofErr w:type="spellStart"/>
            <w:r w:rsidRPr="00ED7A8C">
              <w:rPr>
                <w:rFonts w:ascii="Calibri" w:hAnsi="Calibri"/>
                <w:b/>
                <w:bCs/>
                <w:iCs/>
                <w:color w:val="FF0000"/>
                <w:sz w:val="22"/>
                <w:szCs w:val="22"/>
              </w:rPr>
              <w:t>üldoskuste</w:t>
            </w:r>
            <w:proofErr w:type="spellEnd"/>
            <w:r w:rsidRPr="00ED7A8C">
              <w:rPr>
                <w:rFonts w:ascii="Calibri" w:hAnsi="Calibri"/>
                <w:b/>
                <w:bCs/>
                <w:iCs/>
                <w:color w:val="FF0000"/>
                <w:sz w:val="22"/>
                <w:szCs w:val="22"/>
              </w:rPr>
              <w:t xml:space="preserve"> kohta</w:t>
            </w:r>
          </w:p>
          <w:p w14:paraId="36240D4A" w14:textId="1906A082" w:rsidR="00ED7A8C" w:rsidRDefault="00ED7A8C" w:rsidP="00417DCD">
            <w:pPr>
              <w:rPr>
                <w:rFonts w:ascii="Calibri" w:hAnsi="Calibri"/>
                <w:iCs/>
                <w:sz w:val="22"/>
                <w:szCs w:val="22"/>
              </w:rPr>
            </w:pPr>
          </w:p>
        </w:tc>
      </w:tr>
    </w:tbl>
    <w:p w14:paraId="5B998AEA" w14:textId="77777777" w:rsidR="001C079F" w:rsidRDefault="001C079F"/>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184536" w14:paraId="5949FE41" w14:textId="77777777" w:rsidTr="00610B6B">
        <w:tc>
          <w:tcPr>
            <w:tcW w:w="9214" w:type="dxa"/>
            <w:shd w:val="clear" w:color="auto" w:fill="FFFFCC"/>
          </w:tcPr>
          <w:p w14:paraId="2C732B1F" w14:textId="5163E166" w:rsidR="00184536" w:rsidRDefault="00184536" w:rsidP="00C336D0">
            <w:pPr>
              <w:rPr>
                <w:rFonts w:ascii="Calibri" w:hAnsi="Calibri"/>
                <w:b/>
                <w:sz w:val="22"/>
                <w:szCs w:val="22"/>
              </w:rPr>
            </w:pPr>
            <w:r>
              <w:rPr>
                <w:rFonts w:ascii="Calibri" w:hAnsi="Calibri"/>
                <w:b/>
                <w:sz w:val="22"/>
                <w:szCs w:val="22"/>
              </w:rPr>
              <w:t>B.</w:t>
            </w:r>
            <w:r w:rsidR="00D57614">
              <w:rPr>
                <w:rFonts w:ascii="Calibri" w:hAnsi="Calibri"/>
                <w:b/>
                <w:sz w:val="22"/>
                <w:szCs w:val="22"/>
              </w:rPr>
              <w:t>3</w:t>
            </w:r>
            <w:r w:rsidR="00D544C8">
              <w:rPr>
                <w:rFonts w:ascii="Calibri" w:hAnsi="Calibri"/>
                <w:b/>
                <w:sz w:val="22"/>
                <w:szCs w:val="22"/>
              </w:rPr>
              <w:t>.</w:t>
            </w:r>
            <w:r>
              <w:rPr>
                <w:rFonts w:ascii="Calibri" w:hAnsi="Calibri"/>
                <w:b/>
                <w:sz w:val="22"/>
                <w:szCs w:val="22"/>
              </w:rPr>
              <w:t xml:space="preserve"> Kompetentsid</w:t>
            </w:r>
          </w:p>
        </w:tc>
      </w:tr>
    </w:tbl>
    <w:p w14:paraId="06ABF416" w14:textId="77777777" w:rsidR="009F17A6" w:rsidRDefault="009F17A6">
      <w:pPr>
        <w:rPr>
          <w:rFonts w:ascii="Calibri" w:hAnsi="Calibri"/>
          <w:b/>
          <w:color w:val="0070C0"/>
          <w:sz w:val="22"/>
          <w:szCs w:val="22"/>
        </w:rPr>
      </w:pPr>
    </w:p>
    <w:p w14:paraId="09E0FBF0" w14:textId="77777777" w:rsidR="00DC0E89" w:rsidRPr="00400626" w:rsidRDefault="00294235" w:rsidP="00400626">
      <w:pPr>
        <w:ind w:left="142"/>
      </w:pPr>
      <w:r w:rsidRPr="00400626">
        <w:rPr>
          <w:rFonts w:ascii="Calibri" w:hAnsi="Calibri"/>
          <w:b/>
          <w:color w:val="0070C0"/>
        </w:rPr>
        <w:t>KOHUSTUSLIKUD KOMPETENTSID</w:t>
      </w:r>
    </w:p>
    <w:tbl>
      <w:tblPr>
        <w:tblStyle w:val="TableGrid"/>
        <w:tblW w:w="9322" w:type="dxa"/>
        <w:tblInd w:w="108" w:type="dxa"/>
        <w:tblLook w:val="04A0" w:firstRow="1" w:lastRow="0" w:firstColumn="1" w:lastColumn="0" w:noHBand="0" w:noVBand="1"/>
      </w:tblPr>
      <w:tblGrid>
        <w:gridCol w:w="8109"/>
        <w:gridCol w:w="1213"/>
      </w:tblGrid>
      <w:tr w:rsidR="00610B6B" w:rsidRPr="00CF4019" w14:paraId="22941724" w14:textId="77777777" w:rsidTr="00D53617">
        <w:tc>
          <w:tcPr>
            <w:tcW w:w="8109" w:type="dxa"/>
          </w:tcPr>
          <w:p w14:paraId="172DCC1B" w14:textId="54C63CC9" w:rsidR="00610B6B" w:rsidRPr="00BF48F2" w:rsidRDefault="00610B6B" w:rsidP="00610B6B">
            <w:pPr>
              <w:rPr>
                <w:rFonts w:ascii="Calibri" w:hAnsi="Calibri"/>
                <w:sz w:val="22"/>
                <w:szCs w:val="22"/>
              </w:rPr>
            </w:pPr>
            <w:r>
              <w:rPr>
                <w:rFonts w:ascii="Calibri" w:hAnsi="Calibri"/>
                <w:b/>
                <w:sz w:val="22"/>
                <w:szCs w:val="22"/>
              </w:rPr>
              <w:t>B.</w:t>
            </w:r>
            <w:r w:rsidR="00D57614">
              <w:rPr>
                <w:rFonts w:ascii="Calibri" w:hAnsi="Calibri"/>
                <w:b/>
                <w:sz w:val="22"/>
                <w:szCs w:val="22"/>
              </w:rPr>
              <w:t>3</w:t>
            </w:r>
            <w:r>
              <w:rPr>
                <w:rFonts w:ascii="Calibri" w:hAnsi="Calibri"/>
                <w:b/>
                <w:sz w:val="22"/>
                <w:szCs w:val="22"/>
              </w:rPr>
              <w:t>.</w:t>
            </w:r>
            <w:r w:rsidR="009D5617">
              <w:rPr>
                <w:rFonts w:ascii="Calibri" w:hAnsi="Calibri"/>
                <w:b/>
                <w:sz w:val="22"/>
                <w:szCs w:val="22"/>
              </w:rPr>
              <w:t>1</w:t>
            </w:r>
            <w:r w:rsidR="00D544C8">
              <w:rPr>
                <w:rFonts w:ascii="Calibri" w:hAnsi="Calibri"/>
                <w:b/>
                <w:sz w:val="22"/>
                <w:szCs w:val="22"/>
              </w:rPr>
              <w:t>.</w:t>
            </w:r>
            <w:r>
              <w:rPr>
                <w:rFonts w:ascii="Calibri" w:hAnsi="Calibri"/>
                <w:b/>
                <w:sz w:val="22"/>
                <w:szCs w:val="22"/>
              </w:rPr>
              <w:t xml:space="preserve"> </w:t>
            </w:r>
            <w:r w:rsidR="00077511">
              <w:rPr>
                <w:rFonts w:ascii="Calibri" w:hAnsi="Calibri"/>
                <w:b/>
                <w:sz w:val="22"/>
                <w:szCs w:val="22"/>
              </w:rPr>
              <w:t xml:space="preserve">Noorsootöö </w:t>
            </w:r>
            <w:r w:rsidR="004724E4">
              <w:rPr>
                <w:rFonts w:ascii="Calibri" w:hAnsi="Calibri"/>
                <w:b/>
                <w:sz w:val="22"/>
                <w:szCs w:val="22"/>
              </w:rPr>
              <w:t>tegemine</w:t>
            </w:r>
            <w:r w:rsidR="0062602D">
              <w:rPr>
                <w:rFonts w:ascii="Calibri" w:hAnsi="Calibri"/>
                <w:b/>
                <w:sz w:val="22"/>
                <w:szCs w:val="22"/>
              </w:rPr>
              <w:t xml:space="preserve"> ja arendamine</w:t>
            </w:r>
          </w:p>
        </w:tc>
        <w:tc>
          <w:tcPr>
            <w:tcW w:w="1213" w:type="dxa"/>
          </w:tcPr>
          <w:p w14:paraId="52FBD7D6" w14:textId="3CE6955E" w:rsidR="00610B6B" w:rsidRPr="00CF4019" w:rsidRDefault="00725E01" w:rsidP="00E90C12">
            <w:pPr>
              <w:rPr>
                <w:rFonts w:ascii="Calibri" w:hAnsi="Calibri"/>
                <w:b/>
                <w:sz w:val="22"/>
                <w:szCs w:val="22"/>
              </w:rPr>
            </w:pPr>
            <w:r>
              <w:rPr>
                <w:rFonts w:ascii="Calibri" w:hAnsi="Calibri"/>
                <w:b/>
                <w:sz w:val="22"/>
                <w:szCs w:val="22"/>
              </w:rPr>
              <w:t xml:space="preserve">EKR tase </w:t>
            </w:r>
            <w:r w:rsidR="00AE73EC">
              <w:rPr>
                <w:rFonts w:ascii="Calibri" w:hAnsi="Calibri"/>
                <w:b/>
                <w:sz w:val="22"/>
                <w:szCs w:val="22"/>
              </w:rPr>
              <w:t>7</w:t>
            </w:r>
          </w:p>
        </w:tc>
      </w:tr>
      <w:tr w:rsidR="00610B6B" w:rsidRPr="00CF4019" w14:paraId="63C93B45" w14:textId="77777777" w:rsidTr="00610B6B">
        <w:tc>
          <w:tcPr>
            <w:tcW w:w="9322" w:type="dxa"/>
            <w:gridSpan w:val="2"/>
          </w:tcPr>
          <w:p w14:paraId="26489739" w14:textId="354ED493" w:rsidR="00610B6B" w:rsidRPr="00F8155A" w:rsidRDefault="00610B6B" w:rsidP="00E90C12">
            <w:pPr>
              <w:pStyle w:val="ListParagraph"/>
              <w:ind w:left="0"/>
              <w:rPr>
                <w:rFonts w:ascii="Calibri" w:hAnsi="Calibri"/>
                <w:sz w:val="22"/>
                <w:szCs w:val="22"/>
                <w:u w:val="single"/>
              </w:rPr>
            </w:pPr>
            <w:r w:rsidRPr="00F8155A">
              <w:rPr>
                <w:rFonts w:ascii="Calibri" w:hAnsi="Calibri"/>
                <w:sz w:val="22"/>
                <w:szCs w:val="22"/>
                <w:u w:val="single"/>
              </w:rPr>
              <w:t xml:space="preserve">Tegevusnäitajad </w:t>
            </w:r>
          </w:p>
          <w:p w14:paraId="606703D6" w14:textId="3ECB5C64" w:rsidR="00AE73EC" w:rsidRPr="00AE73EC" w:rsidRDefault="00C609F1" w:rsidP="00AE73EC">
            <w:pPr>
              <w:pStyle w:val="ListParagraph"/>
              <w:numPr>
                <w:ilvl w:val="0"/>
                <w:numId w:val="3"/>
              </w:numPr>
              <w:rPr>
                <w:rFonts w:ascii="Calibri" w:hAnsi="Calibri"/>
                <w:sz w:val="22"/>
                <w:szCs w:val="22"/>
              </w:rPr>
            </w:pPr>
            <w:r w:rsidRPr="00C609F1">
              <w:rPr>
                <w:rFonts w:ascii="Calibri" w:hAnsi="Calibri"/>
                <w:sz w:val="22"/>
                <w:szCs w:val="22"/>
              </w:rPr>
              <w:lastRenderedPageBreak/>
              <w:t xml:space="preserve">Formuleerib </w:t>
            </w:r>
            <w:proofErr w:type="spellStart"/>
            <w:r w:rsidRPr="00C609F1">
              <w:rPr>
                <w:rFonts w:ascii="Calibri" w:hAnsi="Calibri"/>
                <w:sz w:val="22"/>
                <w:szCs w:val="22"/>
              </w:rPr>
              <w:t>noortevaldkonna</w:t>
            </w:r>
            <w:proofErr w:type="spellEnd"/>
            <w:r w:rsidRPr="00C609F1">
              <w:rPr>
                <w:rFonts w:ascii="Calibri" w:hAnsi="Calibri"/>
                <w:sz w:val="22"/>
                <w:szCs w:val="22"/>
              </w:rPr>
              <w:t xml:space="preserve"> strateegilised eesmärgid  koostöös </w:t>
            </w:r>
            <w:proofErr w:type="spellStart"/>
            <w:r w:rsidRPr="00C609F1">
              <w:rPr>
                <w:rFonts w:ascii="Calibri" w:hAnsi="Calibri"/>
                <w:sz w:val="22"/>
                <w:szCs w:val="22"/>
              </w:rPr>
              <w:t>noortevaldkonna</w:t>
            </w:r>
            <w:proofErr w:type="spellEnd"/>
            <w:r w:rsidRPr="00C609F1">
              <w:rPr>
                <w:rFonts w:ascii="Calibri" w:hAnsi="Calibri"/>
                <w:sz w:val="22"/>
                <w:szCs w:val="22"/>
              </w:rPr>
              <w:t xml:space="preserve"> võrgustikuga mõõdetavalt, lähtudes tõenduspõhistest noorte huvidest ja vajadustest</w:t>
            </w:r>
            <w:r w:rsidR="00AE73EC" w:rsidRPr="00AE73EC">
              <w:rPr>
                <w:rFonts w:ascii="Calibri" w:hAnsi="Calibri"/>
                <w:sz w:val="22"/>
                <w:szCs w:val="22"/>
              </w:rPr>
              <w:t xml:space="preserve">. Vajadusel algatab uuringuid või osaleb uurimisrühmade töös.  </w:t>
            </w:r>
          </w:p>
          <w:p w14:paraId="6B0B0367" w14:textId="4FF082FC" w:rsidR="00AE73EC" w:rsidRPr="00AE73EC" w:rsidRDefault="00AE73EC" w:rsidP="00AE73EC">
            <w:pPr>
              <w:pStyle w:val="ListParagraph"/>
              <w:numPr>
                <w:ilvl w:val="0"/>
                <w:numId w:val="3"/>
              </w:numPr>
              <w:rPr>
                <w:rFonts w:ascii="Calibri" w:hAnsi="Calibri"/>
                <w:sz w:val="22"/>
                <w:szCs w:val="22"/>
              </w:rPr>
            </w:pPr>
            <w:r w:rsidRPr="00AE73EC">
              <w:rPr>
                <w:rFonts w:ascii="Calibri" w:hAnsi="Calibri"/>
                <w:sz w:val="22"/>
                <w:szCs w:val="22"/>
              </w:rPr>
              <w:t xml:space="preserve">Kavandab </w:t>
            </w:r>
            <w:proofErr w:type="spellStart"/>
            <w:r w:rsidRPr="00AE73EC">
              <w:rPr>
                <w:rFonts w:ascii="Calibri" w:hAnsi="Calibri"/>
                <w:sz w:val="22"/>
                <w:szCs w:val="22"/>
              </w:rPr>
              <w:t>noortevaldkonna</w:t>
            </w:r>
            <w:proofErr w:type="spellEnd"/>
            <w:r w:rsidRPr="00AE73EC">
              <w:rPr>
                <w:rFonts w:ascii="Calibri" w:hAnsi="Calibri"/>
                <w:sz w:val="22"/>
                <w:szCs w:val="22"/>
              </w:rPr>
              <w:t xml:space="preserve"> arenguprogrammi ja/või -projekti lähtudes valdkonna eesmärkidest ja prioriteetidest; planeerib nende elluviimiseks vajaminevad ressursid. </w:t>
            </w:r>
          </w:p>
          <w:p w14:paraId="4882029C" w14:textId="08C19D74" w:rsidR="00AE73EC" w:rsidRDefault="00AE73EC" w:rsidP="00F803B7">
            <w:pPr>
              <w:pStyle w:val="ListParagraph"/>
              <w:numPr>
                <w:ilvl w:val="0"/>
                <w:numId w:val="3"/>
              </w:numPr>
              <w:rPr>
                <w:rFonts w:ascii="Calibri" w:hAnsi="Calibri"/>
                <w:sz w:val="22"/>
                <w:szCs w:val="22"/>
              </w:rPr>
            </w:pPr>
            <w:r w:rsidRPr="00AE73EC">
              <w:rPr>
                <w:rFonts w:ascii="Calibri" w:hAnsi="Calibri"/>
                <w:sz w:val="22"/>
                <w:szCs w:val="22"/>
              </w:rPr>
              <w:t>Seirab arenguprogrammide ja/või -projektide täitmist, tulemuslikkust ja ressursside eesmärgipärast kasutamist. Vajadusel kavandab muudatusi.</w:t>
            </w:r>
          </w:p>
          <w:p w14:paraId="29F5C405" w14:textId="6224EC38" w:rsidR="00C609F1" w:rsidRPr="00AE73EC" w:rsidRDefault="00C609F1" w:rsidP="00F803B7">
            <w:pPr>
              <w:pStyle w:val="ListParagraph"/>
              <w:numPr>
                <w:ilvl w:val="0"/>
                <w:numId w:val="3"/>
              </w:numPr>
              <w:rPr>
                <w:rFonts w:ascii="Calibri" w:hAnsi="Calibri"/>
                <w:sz w:val="22"/>
                <w:szCs w:val="22"/>
              </w:rPr>
            </w:pPr>
            <w:r w:rsidRPr="00C609F1">
              <w:rPr>
                <w:rFonts w:ascii="Calibri" w:hAnsi="Calibri"/>
                <w:sz w:val="22"/>
                <w:szCs w:val="22"/>
              </w:rPr>
              <w:t>Kavandab tegevusi noorte tõrjutuse ennetamiseks.</w:t>
            </w:r>
          </w:p>
          <w:p w14:paraId="37CD8DE4" w14:textId="3EAB084B" w:rsidR="00610B6B" w:rsidRPr="008A2938" w:rsidRDefault="00AE73EC" w:rsidP="00AE73EC">
            <w:pPr>
              <w:pStyle w:val="ListParagraph"/>
              <w:numPr>
                <w:ilvl w:val="0"/>
                <w:numId w:val="3"/>
              </w:numPr>
              <w:rPr>
                <w:rFonts w:ascii="Calibri" w:hAnsi="Calibri"/>
                <w:sz w:val="22"/>
                <w:szCs w:val="22"/>
                <w:u w:val="single"/>
              </w:rPr>
            </w:pPr>
            <w:r w:rsidRPr="00AE73EC">
              <w:rPr>
                <w:rFonts w:ascii="Calibri" w:hAnsi="Calibri"/>
                <w:sz w:val="22"/>
                <w:szCs w:val="22"/>
              </w:rPr>
              <w:t>Vahendab ning selgitab noori ja valdkonna arengut puudutavaid teemasid avalikkusele ning erialakogukonnale, olles valdkonna kõneisik.</w:t>
            </w:r>
          </w:p>
        </w:tc>
      </w:tr>
      <w:tr w:rsidR="00032EE9" w14:paraId="6FB00173" w14:textId="77777777" w:rsidTr="00032EE9">
        <w:tc>
          <w:tcPr>
            <w:tcW w:w="8109" w:type="dxa"/>
          </w:tcPr>
          <w:p w14:paraId="39F39EEF" w14:textId="7FAF4418" w:rsidR="00032EE9" w:rsidRPr="00610B6B" w:rsidRDefault="00032EE9" w:rsidP="0055734D">
            <w:pPr>
              <w:rPr>
                <w:rFonts w:ascii="Calibri" w:hAnsi="Calibri"/>
                <w:b/>
                <w:sz w:val="22"/>
                <w:szCs w:val="22"/>
              </w:rPr>
            </w:pPr>
            <w:r w:rsidRPr="00610B6B">
              <w:rPr>
                <w:rFonts w:ascii="Calibri" w:hAnsi="Calibri"/>
                <w:b/>
                <w:sz w:val="22"/>
                <w:szCs w:val="22"/>
              </w:rPr>
              <w:lastRenderedPageBreak/>
              <w:t>B.</w:t>
            </w:r>
            <w:r w:rsidR="007C2BC8">
              <w:rPr>
                <w:rFonts w:ascii="Calibri" w:hAnsi="Calibri"/>
                <w:b/>
                <w:sz w:val="22"/>
                <w:szCs w:val="22"/>
              </w:rPr>
              <w:t>3</w:t>
            </w:r>
            <w:r w:rsidRPr="00610B6B">
              <w:rPr>
                <w:rFonts w:ascii="Calibri" w:hAnsi="Calibri"/>
                <w:b/>
                <w:sz w:val="22"/>
                <w:szCs w:val="22"/>
              </w:rPr>
              <w:t>.</w:t>
            </w:r>
            <w:r w:rsidR="009D5617">
              <w:rPr>
                <w:rFonts w:ascii="Calibri" w:hAnsi="Calibri"/>
                <w:b/>
                <w:sz w:val="22"/>
                <w:szCs w:val="22"/>
              </w:rPr>
              <w:t>2</w:t>
            </w:r>
            <w:r w:rsidR="007110E3">
              <w:rPr>
                <w:rFonts w:ascii="Calibri" w:hAnsi="Calibri"/>
                <w:b/>
                <w:sz w:val="22"/>
                <w:szCs w:val="22"/>
              </w:rPr>
              <w:t>.</w:t>
            </w:r>
            <w:r w:rsidRPr="00610B6B">
              <w:rPr>
                <w:rFonts w:ascii="Calibri" w:hAnsi="Calibri"/>
                <w:b/>
                <w:sz w:val="22"/>
                <w:szCs w:val="22"/>
              </w:rPr>
              <w:t xml:space="preserve"> </w:t>
            </w:r>
            <w:r w:rsidR="0062602D">
              <w:rPr>
                <w:rFonts w:ascii="Calibri" w:hAnsi="Calibri"/>
                <w:b/>
                <w:sz w:val="22"/>
                <w:szCs w:val="22"/>
              </w:rPr>
              <w:t>Juhtimine ja juhendamine</w:t>
            </w:r>
          </w:p>
        </w:tc>
        <w:tc>
          <w:tcPr>
            <w:tcW w:w="1213" w:type="dxa"/>
          </w:tcPr>
          <w:p w14:paraId="5224FAA2" w14:textId="2B003167" w:rsidR="00032EE9" w:rsidRPr="00610B6B" w:rsidRDefault="00725E01" w:rsidP="0055734D">
            <w:pPr>
              <w:rPr>
                <w:rFonts w:ascii="Calibri" w:hAnsi="Calibri"/>
                <w:b/>
                <w:sz w:val="22"/>
                <w:szCs w:val="22"/>
              </w:rPr>
            </w:pPr>
            <w:r>
              <w:rPr>
                <w:rFonts w:ascii="Calibri" w:hAnsi="Calibri"/>
                <w:b/>
                <w:sz w:val="22"/>
                <w:szCs w:val="22"/>
              </w:rPr>
              <w:t xml:space="preserve">EKR tase </w:t>
            </w:r>
            <w:r w:rsidR="00AE73EC">
              <w:rPr>
                <w:rFonts w:ascii="Calibri" w:hAnsi="Calibri"/>
                <w:b/>
                <w:sz w:val="22"/>
                <w:szCs w:val="22"/>
              </w:rPr>
              <w:t>7</w:t>
            </w:r>
          </w:p>
        </w:tc>
      </w:tr>
      <w:tr w:rsidR="00610B6B" w14:paraId="68BF4153" w14:textId="77777777" w:rsidTr="00610B6B">
        <w:tc>
          <w:tcPr>
            <w:tcW w:w="9322" w:type="dxa"/>
            <w:gridSpan w:val="2"/>
          </w:tcPr>
          <w:p w14:paraId="7207252B" w14:textId="77777777" w:rsidR="00AE73EC" w:rsidRPr="00AE73EC" w:rsidRDefault="00AE73EC" w:rsidP="00AE73EC">
            <w:pPr>
              <w:pStyle w:val="ListParagraph"/>
              <w:numPr>
                <w:ilvl w:val="0"/>
                <w:numId w:val="31"/>
              </w:numPr>
              <w:rPr>
                <w:rFonts w:ascii="Calibri" w:hAnsi="Calibri"/>
                <w:sz w:val="22"/>
                <w:szCs w:val="22"/>
              </w:rPr>
            </w:pPr>
            <w:r w:rsidRPr="00AE73EC">
              <w:rPr>
                <w:rFonts w:ascii="Calibri" w:hAnsi="Calibri"/>
                <w:sz w:val="22"/>
                <w:szCs w:val="22"/>
              </w:rPr>
              <w:t xml:space="preserve">Seab meeskonnale/organisatsioonile mõõdetavad ja saavutatavad eesmärgid. Kavandab tegevuskava (sh üksiktegevused) ja ressursid eesmärkide täitmiseks. </w:t>
            </w:r>
          </w:p>
          <w:p w14:paraId="3AEA21AE" w14:textId="7DC3036C" w:rsidR="00AE73EC" w:rsidRPr="00AE73EC" w:rsidRDefault="00AE73EC" w:rsidP="00ED3BC0">
            <w:pPr>
              <w:pStyle w:val="ListParagraph"/>
              <w:numPr>
                <w:ilvl w:val="0"/>
                <w:numId w:val="31"/>
              </w:numPr>
              <w:rPr>
                <w:rFonts w:ascii="Calibri" w:hAnsi="Calibri"/>
                <w:sz w:val="22"/>
                <w:szCs w:val="22"/>
              </w:rPr>
            </w:pPr>
            <w:r w:rsidRPr="00AE73EC">
              <w:rPr>
                <w:rFonts w:ascii="Calibri" w:hAnsi="Calibri"/>
                <w:sz w:val="22"/>
                <w:szCs w:val="22"/>
              </w:rPr>
              <w:t>Valib olemasoleva teabe ja võimaluste põhjal välja parima lahenduse ning võtab või annab selle ka töösse.</w:t>
            </w:r>
          </w:p>
          <w:p w14:paraId="431AD718" w14:textId="77777777" w:rsidR="00AE73EC" w:rsidRPr="00AE73EC" w:rsidRDefault="00AE73EC" w:rsidP="00AE73EC">
            <w:pPr>
              <w:pStyle w:val="ListParagraph"/>
              <w:numPr>
                <w:ilvl w:val="0"/>
                <w:numId w:val="31"/>
              </w:numPr>
              <w:rPr>
                <w:rFonts w:ascii="Calibri" w:hAnsi="Calibri"/>
                <w:sz w:val="22"/>
                <w:szCs w:val="22"/>
              </w:rPr>
            </w:pPr>
            <w:r w:rsidRPr="00AE73EC">
              <w:rPr>
                <w:rFonts w:ascii="Calibri" w:hAnsi="Calibri"/>
                <w:sz w:val="22"/>
                <w:szCs w:val="22"/>
              </w:rPr>
              <w:t>Annab ülesanded ja selged juhised tegutsemiseks; motiveerib ja innustab teisi; annab asjakohast tagasisidet.</w:t>
            </w:r>
          </w:p>
          <w:p w14:paraId="77BA871C" w14:textId="77777777" w:rsidR="00AE73EC" w:rsidRDefault="00AE73EC" w:rsidP="00AE73EC">
            <w:pPr>
              <w:pStyle w:val="ListParagraph"/>
              <w:numPr>
                <w:ilvl w:val="0"/>
                <w:numId w:val="31"/>
              </w:numPr>
              <w:rPr>
                <w:rFonts w:ascii="Calibri" w:hAnsi="Calibri"/>
                <w:sz w:val="22"/>
                <w:szCs w:val="22"/>
              </w:rPr>
            </w:pPr>
            <w:r w:rsidRPr="00AE73EC">
              <w:rPr>
                <w:rFonts w:ascii="Calibri" w:hAnsi="Calibri"/>
                <w:sz w:val="22"/>
                <w:szCs w:val="22"/>
              </w:rPr>
              <w:t xml:space="preserve">Loob meeskonnas/organisatsioonis toetava, usaldusliku töökultuuri. Soodustab positiivse töökeskkonna kujunemist.  </w:t>
            </w:r>
          </w:p>
          <w:p w14:paraId="49DE43BE" w14:textId="77777777" w:rsidR="00AE73EC" w:rsidRPr="00AE73EC" w:rsidRDefault="00AE73EC" w:rsidP="00AE73EC">
            <w:pPr>
              <w:pStyle w:val="ListParagraph"/>
              <w:numPr>
                <w:ilvl w:val="0"/>
                <w:numId w:val="31"/>
              </w:numPr>
              <w:rPr>
                <w:rFonts w:ascii="Calibri" w:hAnsi="Calibri"/>
                <w:sz w:val="22"/>
                <w:szCs w:val="22"/>
              </w:rPr>
            </w:pPr>
            <w:r w:rsidRPr="00AE73EC">
              <w:rPr>
                <w:rFonts w:ascii="Calibri" w:hAnsi="Calibri"/>
                <w:sz w:val="22"/>
                <w:szCs w:val="22"/>
              </w:rPr>
              <w:t>Jälgib tegevuskava täitmist, analüüsib tulemusi, vajadusel kavandab tegevustes  muudatused. Aitab mõista teistel muudatuste vajalikkust, pakub tuge ja juhendab.</w:t>
            </w:r>
          </w:p>
          <w:p w14:paraId="6ED9B28D" w14:textId="77777777" w:rsidR="00AE73EC" w:rsidRPr="00AE73EC" w:rsidRDefault="00AE73EC" w:rsidP="00AE73EC">
            <w:pPr>
              <w:pStyle w:val="ListParagraph"/>
              <w:numPr>
                <w:ilvl w:val="0"/>
                <w:numId w:val="31"/>
              </w:numPr>
              <w:rPr>
                <w:rFonts w:ascii="Calibri" w:hAnsi="Calibri"/>
                <w:sz w:val="22"/>
                <w:szCs w:val="22"/>
              </w:rPr>
            </w:pPr>
            <w:r w:rsidRPr="00AE73EC">
              <w:rPr>
                <w:rFonts w:ascii="Calibri" w:hAnsi="Calibri"/>
                <w:sz w:val="22"/>
                <w:szCs w:val="22"/>
              </w:rPr>
              <w:t>Tuvastab ja haldab riske, mis võivad eesmärkide saavutamist takistada.</w:t>
            </w:r>
          </w:p>
          <w:p w14:paraId="46833D1E" w14:textId="77777777" w:rsidR="00610B6B" w:rsidRDefault="00AE73EC" w:rsidP="00AE73EC">
            <w:pPr>
              <w:pStyle w:val="ListParagraph"/>
              <w:numPr>
                <w:ilvl w:val="0"/>
                <w:numId w:val="31"/>
              </w:numPr>
              <w:rPr>
                <w:rFonts w:ascii="Calibri" w:hAnsi="Calibri"/>
                <w:sz w:val="22"/>
                <w:szCs w:val="22"/>
              </w:rPr>
            </w:pPr>
            <w:r w:rsidRPr="00AE73EC">
              <w:rPr>
                <w:rFonts w:ascii="Calibri" w:hAnsi="Calibri"/>
                <w:sz w:val="22"/>
                <w:szCs w:val="22"/>
              </w:rPr>
              <w:t>Kasutab tegevuste elluviimisel nii olemasolevaid kui ka uusi teadmispõhiseid meetodeid ja tehnoloogiat. Kujundab ja juhib innovatsiooniprotsessi.</w:t>
            </w:r>
          </w:p>
          <w:p w14:paraId="18C56BA4" w14:textId="1BB884A6" w:rsidR="004724E4" w:rsidRPr="0062602D" w:rsidRDefault="004724E4" w:rsidP="00AE73EC">
            <w:pPr>
              <w:pStyle w:val="ListParagraph"/>
              <w:numPr>
                <w:ilvl w:val="0"/>
                <w:numId w:val="31"/>
              </w:numPr>
              <w:rPr>
                <w:rFonts w:ascii="Calibri" w:hAnsi="Calibri"/>
                <w:sz w:val="22"/>
                <w:szCs w:val="22"/>
              </w:rPr>
            </w:pPr>
            <w:r w:rsidRPr="004724E4">
              <w:rPr>
                <w:rFonts w:ascii="Calibri" w:hAnsi="Calibri"/>
                <w:sz w:val="22"/>
                <w:szCs w:val="22"/>
              </w:rPr>
              <w:t>Planeerib ja kavandab kollegi juhendamisprotsessi tööalaste oskuste ja teadmiste omandamiseks. Analüüsib kolleegi tegevust ja tagasisidestab, kuidas oma tööd kõige tulemuslikumalt ja tõhusamalt teha.</w:t>
            </w:r>
          </w:p>
        </w:tc>
      </w:tr>
      <w:tr w:rsidR="00366D47" w:rsidRPr="00610B6B" w14:paraId="06990C23" w14:textId="77777777" w:rsidTr="00077511">
        <w:tc>
          <w:tcPr>
            <w:tcW w:w="8109" w:type="dxa"/>
            <w:tcBorders>
              <w:bottom w:val="single" w:sz="4" w:space="0" w:color="000000"/>
            </w:tcBorders>
          </w:tcPr>
          <w:p w14:paraId="7C816892" w14:textId="2DA83906" w:rsidR="00366D47" w:rsidRPr="00610B6B" w:rsidRDefault="0062602D" w:rsidP="00893DE6">
            <w:pPr>
              <w:rPr>
                <w:rFonts w:ascii="Calibri" w:hAnsi="Calibri"/>
                <w:b/>
                <w:sz w:val="22"/>
                <w:szCs w:val="22"/>
              </w:rPr>
            </w:pPr>
            <w:r>
              <w:rPr>
                <w:rFonts w:ascii="Calibri" w:hAnsi="Calibri"/>
                <w:b/>
                <w:sz w:val="22"/>
                <w:szCs w:val="22"/>
              </w:rPr>
              <w:t>B.3.3. Turvalise keskkonna tagamine</w:t>
            </w:r>
          </w:p>
        </w:tc>
        <w:tc>
          <w:tcPr>
            <w:tcW w:w="1213" w:type="dxa"/>
            <w:tcBorders>
              <w:bottom w:val="single" w:sz="4" w:space="0" w:color="000000"/>
            </w:tcBorders>
          </w:tcPr>
          <w:p w14:paraId="0B95A2F3" w14:textId="10A62F94" w:rsidR="00366D47" w:rsidRPr="00610B6B" w:rsidRDefault="00725E01" w:rsidP="00893DE6">
            <w:pPr>
              <w:rPr>
                <w:rFonts w:ascii="Calibri" w:hAnsi="Calibri"/>
                <w:b/>
                <w:sz w:val="22"/>
                <w:szCs w:val="22"/>
              </w:rPr>
            </w:pPr>
            <w:r>
              <w:rPr>
                <w:rFonts w:ascii="Calibri" w:hAnsi="Calibri"/>
                <w:b/>
                <w:sz w:val="22"/>
                <w:szCs w:val="22"/>
              </w:rPr>
              <w:t xml:space="preserve">EKR tase </w:t>
            </w:r>
            <w:r w:rsidR="00AE73EC">
              <w:rPr>
                <w:rFonts w:ascii="Calibri" w:hAnsi="Calibri"/>
                <w:b/>
                <w:sz w:val="22"/>
                <w:szCs w:val="22"/>
              </w:rPr>
              <w:t>7</w:t>
            </w:r>
          </w:p>
        </w:tc>
      </w:tr>
      <w:tr w:rsidR="00366D47" w:rsidRPr="00610B6B" w14:paraId="6361341B" w14:textId="77777777" w:rsidTr="0062602D">
        <w:tc>
          <w:tcPr>
            <w:tcW w:w="9322" w:type="dxa"/>
            <w:gridSpan w:val="2"/>
          </w:tcPr>
          <w:p w14:paraId="20781C0C" w14:textId="77777777" w:rsidR="00366D47" w:rsidRDefault="0062602D" w:rsidP="0062602D">
            <w:pPr>
              <w:rPr>
                <w:rFonts w:ascii="Calibri" w:hAnsi="Calibri"/>
                <w:sz w:val="22"/>
                <w:szCs w:val="22"/>
              </w:rPr>
            </w:pPr>
            <w:r>
              <w:rPr>
                <w:rFonts w:ascii="Calibri" w:hAnsi="Calibri"/>
                <w:sz w:val="22"/>
                <w:szCs w:val="22"/>
              </w:rPr>
              <w:t>Tegevusnäitajad</w:t>
            </w:r>
          </w:p>
          <w:p w14:paraId="7183BA55" w14:textId="77777777" w:rsidR="00AE73EC" w:rsidRPr="00AE73EC" w:rsidRDefault="00AE73EC" w:rsidP="00AE73EC">
            <w:pPr>
              <w:pStyle w:val="ListParagraph"/>
              <w:numPr>
                <w:ilvl w:val="0"/>
                <w:numId w:val="32"/>
              </w:numPr>
              <w:rPr>
                <w:rFonts w:ascii="Calibri" w:hAnsi="Calibri"/>
                <w:sz w:val="22"/>
                <w:szCs w:val="22"/>
              </w:rPr>
            </w:pPr>
            <w:r w:rsidRPr="00AE73EC">
              <w:rPr>
                <w:rFonts w:ascii="Calibri" w:hAnsi="Calibri"/>
                <w:sz w:val="22"/>
                <w:szCs w:val="22"/>
              </w:rPr>
              <w:t xml:space="preserve">Koordineerib noorte keskkonna riskide analüüsimist ja vähendamise meetmete määramist. </w:t>
            </w:r>
          </w:p>
          <w:p w14:paraId="65904BA2" w14:textId="0C7E4F69" w:rsidR="00AE73EC" w:rsidRPr="00AE73EC" w:rsidRDefault="00AE73EC" w:rsidP="00AE73EC">
            <w:pPr>
              <w:pStyle w:val="ListParagraph"/>
              <w:numPr>
                <w:ilvl w:val="0"/>
                <w:numId w:val="32"/>
              </w:numPr>
              <w:rPr>
                <w:rFonts w:ascii="Calibri" w:hAnsi="Calibri"/>
                <w:sz w:val="22"/>
                <w:szCs w:val="22"/>
              </w:rPr>
            </w:pPr>
            <w:r w:rsidRPr="00AE73EC">
              <w:rPr>
                <w:rFonts w:ascii="Calibri" w:hAnsi="Calibri"/>
                <w:sz w:val="22"/>
                <w:szCs w:val="22"/>
              </w:rPr>
              <w:t xml:space="preserve">Loob noortele turvalise füüsilise ja </w:t>
            </w:r>
            <w:proofErr w:type="spellStart"/>
            <w:r w:rsidRPr="00AE73EC">
              <w:rPr>
                <w:rFonts w:ascii="Calibri" w:hAnsi="Calibri"/>
                <w:sz w:val="22"/>
                <w:szCs w:val="22"/>
              </w:rPr>
              <w:t>psühhosotsiaalse</w:t>
            </w:r>
            <w:proofErr w:type="spellEnd"/>
            <w:r w:rsidRPr="00AE73EC">
              <w:rPr>
                <w:rFonts w:ascii="Calibri" w:hAnsi="Calibri"/>
                <w:sz w:val="22"/>
                <w:szCs w:val="22"/>
              </w:rPr>
              <w:t xml:space="preserve"> keskkonna</w:t>
            </w:r>
            <w:r w:rsidR="00DD1BE2">
              <w:rPr>
                <w:rFonts w:ascii="Calibri" w:hAnsi="Calibri"/>
                <w:sz w:val="22"/>
                <w:szCs w:val="22"/>
              </w:rPr>
              <w:t>*</w:t>
            </w:r>
            <w:r w:rsidRPr="00AE73EC">
              <w:rPr>
                <w:rFonts w:ascii="Calibri" w:hAnsi="Calibri"/>
                <w:sz w:val="22"/>
                <w:szCs w:val="22"/>
              </w:rPr>
              <w:t>, mis toetab usalduslike suhete kujunemist, rakendades riskianalüüsis määratud meetmeid.</w:t>
            </w:r>
          </w:p>
          <w:p w14:paraId="2C190EF4" w14:textId="77777777" w:rsidR="0062602D" w:rsidRDefault="00AE73EC" w:rsidP="00AE73EC">
            <w:pPr>
              <w:pStyle w:val="ListParagraph"/>
              <w:numPr>
                <w:ilvl w:val="0"/>
                <w:numId w:val="32"/>
              </w:numPr>
              <w:rPr>
                <w:rFonts w:ascii="Calibri" w:hAnsi="Calibri"/>
                <w:sz w:val="22"/>
                <w:szCs w:val="22"/>
              </w:rPr>
            </w:pPr>
            <w:r w:rsidRPr="00AE73EC">
              <w:rPr>
                <w:rFonts w:ascii="Calibri" w:hAnsi="Calibri"/>
                <w:sz w:val="22"/>
                <w:szCs w:val="22"/>
              </w:rPr>
              <w:t>Tutvustab kolleegidele (vajadusel noortele) turvalise keskkonna tagamise reegleid ja ohutusnõudeid ning jälgib nende täitmist.</w:t>
            </w:r>
          </w:p>
          <w:p w14:paraId="621E885F" w14:textId="77777777" w:rsidR="00DD1BE2" w:rsidRDefault="00DD1BE2" w:rsidP="00DD1BE2">
            <w:pPr>
              <w:pStyle w:val="ListParagraph"/>
              <w:rPr>
                <w:rFonts w:ascii="Calibri" w:hAnsi="Calibri"/>
                <w:sz w:val="22"/>
                <w:szCs w:val="22"/>
              </w:rPr>
            </w:pPr>
          </w:p>
          <w:p w14:paraId="21C0253C" w14:textId="0C5FEF72" w:rsidR="00DD1BE2" w:rsidRPr="00DD1BE2" w:rsidRDefault="00DD1BE2" w:rsidP="00DD1BE2">
            <w:pPr>
              <w:rPr>
                <w:rFonts w:ascii="Calibri" w:hAnsi="Calibri"/>
                <w:sz w:val="22"/>
                <w:szCs w:val="22"/>
              </w:rPr>
            </w:pPr>
            <w:r w:rsidRPr="00DD1BE2">
              <w:rPr>
                <w:rFonts w:ascii="Calibri" w:hAnsi="Calibri"/>
                <w:sz w:val="22"/>
                <w:szCs w:val="22"/>
              </w:rPr>
              <w:t xml:space="preserve">* </w:t>
            </w:r>
            <w:proofErr w:type="spellStart"/>
            <w:r w:rsidRPr="00DD1BE2">
              <w:rPr>
                <w:rFonts w:ascii="Calibri" w:hAnsi="Calibri"/>
                <w:sz w:val="22"/>
                <w:szCs w:val="22"/>
              </w:rPr>
              <w:t>Ps</w:t>
            </w:r>
            <w:r w:rsidRPr="00DD1BE2">
              <w:rPr>
                <w:rFonts w:ascii="Calibri" w:hAnsi="Calibri" w:cs="Calibri"/>
                <w:sz w:val="22"/>
                <w:szCs w:val="22"/>
              </w:rPr>
              <w:t>ü</w:t>
            </w:r>
            <w:r w:rsidRPr="00DD1BE2">
              <w:rPr>
                <w:rFonts w:ascii="Calibri" w:hAnsi="Calibri"/>
                <w:sz w:val="22"/>
                <w:szCs w:val="22"/>
              </w:rPr>
              <w:t>hhosotsiaalse</w:t>
            </w:r>
            <w:proofErr w:type="spellEnd"/>
            <w:r w:rsidRPr="00DD1BE2">
              <w:rPr>
                <w:rFonts w:ascii="Calibri" w:hAnsi="Calibri"/>
                <w:sz w:val="22"/>
                <w:szCs w:val="22"/>
              </w:rPr>
              <w:t xml:space="preserve"> keskkonna teguri</w:t>
            </w:r>
            <w:r w:rsidRPr="00DD1BE2">
              <w:rPr>
                <w:rFonts w:ascii="Calibri" w:hAnsi="Calibri"/>
                <w:sz w:val="22"/>
                <w:szCs w:val="22"/>
              </w:rPr>
              <w:t xml:space="preserve">teks on </w:t>
            </w:r>
            <w:r w:rsidRPr="00DD1BE2">
              <w:rPr>
                <w:rFonts w:ascii="Calibri" w:hAnsi="Calibri"/>
                <w:sz w:val="22"/>
                <w:szCs w:val="22"/>
              </w:rPr>
              <w:t>sõbraliku ja toetava õhkkonna loomine, koostöö ja aktiivõppe toetamine, füüsilise ja vaimse vägivalla keelamine, loovuse väärtustamine ja arendamine, võrdsete võimaluste loomine, koostöö koduga.</w:t>
            </w:r>
          </w:p>
        </w:tc>
      </w:tr>
      <w:tr w:rsidR="0062602D" w:rsidRPr="00610B6B" w14:paraId="1C6659E4" w14:textId="77777777" w:rsidTr="0062602D">
        <w:tc>
          <w:tcPr>
            <w:tcW w:w="8109" w:type="dxa"/>
          </w:tcPr>
          <w:p w14:paraId="560A1322" w14:textId="09630D43" w:rsidR="0062602D" w:rsidRPr="00610B6B" w:rsidRDefault="0062602D" w:rsidP="00893DE6">
            <w:pPr>
              <w:rPr>
                <w:rFonts w:ascii="Calibri" w:hAnsi="Calibri"/>
                <w:sz w:val="22"/>
                <w:szCs w:val="22"/>
                <w:u w:val="single"/>
              </w:rPr>
            </w:pPr>
            <w:r w:rsidRPr="00610B6B">
              <w:rPr>
                <w:rFonts w:ascii="Calibri" w:hAnsi="Calibri"/>
                <w:b/>
                <w:sz w:val="22"/>
                <w:szCs w:val="22"/>
              </w:rPr>
              <w:t>B.</w:t>
            </w:r>
            <w:r>
              <w:rPr>
                <w:rFonts w:ascii="Calibri" w:hAnsi="Calibri"/>
                <w:b/>
                <w:sz w:val="22"/>
                <w:szCs w:val="22"/>
              </w:rPr>
              <w:t>3</w:t>
            </w:r>
            <w:r w:rsidRPr="00610B6B">
              <w:rPr>
                <w:rFonts w:ascii="Calibri" w:hAnsi="Calibri"/>
                <w:b/>
                <w:sz w:val="22"/>
                <w:szCs w:val="22"/>
              </w:rPr>
              <w:t>.</w:t>
            </w:r>
            <w:r>
              <w:rPr>
                <w:rFonts w:ascii="Calibri" w:hAnsi="Calibri"/>
                <w:b/>
                <w:sz w:val="22"/>
                <w:szCs w:val="22"/>
              </w:rPr>
              <w:t>4.</w:t>
            </w:r>
            <w:r w:rsidRPr="00610B6B">
              <w:rPr>
                <w:rFonts w:ascii="Calibri" w:hAnsi="Calibri"/>
                <w:b/>
                <w:sz w:val="22"/>
                <w:szCs w:val="22"/>
              </w:rPr>
              <w:t xml:space="preserve"> </w:t>
            </w:r>
            <w:r>
              <w:rPr>
                <w:rFonts w:ascii="Calibri" w:hAnsi="Calibri"/>
                <w:b/>
                <w:sz w:val="22"/>
                <w:szCs w:val="22"/>
              </w:rPr>
              <w:t>Professionaalne enesearendamine</w:t>
            </w:r>
          </w:p>
        </w:tc>
        <w:tc>
          <w:tcPr>
            <w:tcW w:w="1213" w:type="dxa"/>
          </w:tcPr>
          <w:p w14:paraId="3623F477" w14:textId="064E428D" w:rsidR="0062602D" w:rsidRPr="0062602D" w:rsidRDefault="0062602D" w:rsidP="00893DE6">
            <w:pPr>
              <w:rPr>
                <w:rFonts w:ascii="Calibri" w:hAnsi="Calibri"/>
                <w:b/>
                <w:bCs/>
                <w:sz w:val="22"/>
                <w:szCs w:val="22"/>
              </w:rPr>
            </w:pPr>
            <w:r w:rsidRPr="0062602D">
              <w:rPr>
                <w:rFonts w:ascii="Calibri" w:hAnsi="Calibri"/>
                <w:b/>
                <w:bCs/>
                <w:sz w:val="22"/>
                <w:szCs w:val="22"/>
              </w:rPr>
              <w:t>EKR tase</w:t>
            </w:r>
            <w:r>
              <w:rPr>
                <w:rFonts w:ascii="Calibri" w:hAnsi="Calibri"/>
                <w:b/>
                <w:bCs/>
                <w:sz w:val="22"/>
                <w:szCs w:val="22"/>
              </w:rPr>
              <w:t xml:space="preserve"> </w:t>
            </w:r>
            <w:r w:rsidR="00816E4C">
              <w:rPr>
                <w:rFonts w:ascii="Calibri" w:hAnsi="Calibri"/>
                <w:b/>
                <w:bCs/>
                <w:sz w:val="22"/>
                <w:szCs w:val="22"/>
              </w:rPr>
              <w:t>6</w:t>
            </w:r>
          </w:p>
        </w:tc>
      </w:tr>
      <w:tr w:rsidR="0062602D" w:rsidRPr="00610B6B" w14:paraId="1E7CD5D4" w14:textId="77777777" w:rsidTr="00417DCD">
        <w:tc>
          <w:tcPr>
            <w:tcW w:w="9322" w:type="dxa"/>
            <w:gridSpan w:val="2"/>
          </w:tcPr>
          <w:p w14:paraId="30D861C2" w14:textId="77777777" w:rsidR="0062602D" w:rsidRPr="00610B6B" w:rsidRDefault="0062602D" w:rsidP="0062602D">
            <w:pPr>
              <w:rPr>
                <w:rFonts w:ascii="Calibri" w:hAnsi="Calibri"/>
                <w:sz w:val="22"/>
                <w:szCs w:val="22"/>
                <w:u w:val="single"/>
              </w:rPr>
            </w:pPr>
            <w:r w:rsidRPr="00610B6B">
              <w:rPr>
                <w:rFonts w:ascii="Calibri" w:hAnsi="Calibri"/>
                <w:sz w:val="22"/>
                <w:szCs w:val="22"/>
                <w:u w:val="single"/>
              </w:rPr>
              <w:t>Tegevusnäitajad</w:t>
            </w:r>
          </w:p>
          <w:p w14:paraId="749D94B4" w14:textId="77777777" w:rsidR="00AE73EC" w:rsidRPr="00AE73EC" w:rsidRDefault="00AE73EC" w:rsidP="00AE73EC">
            <w:pPr>
              <w:pStyle w:val="ListParagraph"/>
              <w:numPr>
                <w:ilvl w:val="0"/>
                <w:numId w:val="19"/>
              </w:numPr>
              <w:rPr>
                <w:rFonts w:ascii="Calibri" w:hAnsi="Calibri"/>
                <w:sz w:val="22"/>
                <w:szCs w:val="22"/>
              </w:rPr>
            </w:pPr>
            <w:r w:rsidRPr="00AE73EC">
              <w:rPr>
                <w:rFonts w:ascii="Calibri" w:hAnsi="Calibri"/>
                <w:sz w:val="22"/>
                <w:szCs w:val="22"/>
              </w:rPr>
              <w:t>Analüüsib ennast oma töö kontekstis regulaarselt, seab enesearendamisele eesmärgid ja arendab ennast sihipäraselt. Omandab uuenduslikke töövõtteid ja meetodeid ja rakendab neid oma töös.</w:t>
            </w:r>
          </w:p>
          <w:p w14:paraId="39B620BA" w14:textId="6D7F4F57" w:rsidR="00AE73EC" w:rsidRPr="00AE73EC" w:rsidRDefault="00AE73EC" w:rsidP="00A63702">
            <w:pPr>
              <w:pStyle w:val="ListParagraph"/>
              <w:numPr>
                <w:ilvl w:val="0"/>
                <w:numId w:val="19"/>
              </w:numPr>
              <w:rPr>
                <w:rFonts w:ascii="Calibri" w:hAnsi="Calibri"/>
                <w:sz w:val="22"/>
                <w:szCs w:val="22"/>
              </w:rPr>
            </w:pPr>
            <w:r w:rsidRPr="00AE73EC">
              <w:rPr>
                <w:rFonts w:ascii="Calibri" w:hAnsi="Calibri"/>
                <w:sz w:val="22"/>
                <w:szCs w:val="22"/>
              </w:rPr>
              <w:t>Jälgib, hindab ja väärtustab enda füüsilist ning vaimset tervist; otsib probleemide tekkimisel vajadusel abi.</w:t>
            </w:r>
          </w:p>
          <w:p w14:paraId="0F0719FE" w14:textId="680048D9" w:rsidR="0062602D" w:rsidRPr="0062602D" w:rsidRDefault="00AE73EC" w:rsidP="00AE73EC">
            <w:pPr>
              <w:pStyle w:val="ListParagraph"/>
              <w:numPr>
                <w:ilvl w:val="0"/>
                <w:numId w:val="19"/>
              </w:numPr>
              <w:rPr>
                <w:rFonts w:ascii="Calibri" w:hAnsi="Calibri"/>
                <w:sz w:val="22"/>
                <w:szCs w:val="22"/>
                <w:u w:val="single"/>
              </w:rPr>
            </w:pPr>
            <w:r w:rsidRPr="00AE73EC">
              <w:rPr>
                <w:rFonts w:ascii="Calibri" w:hAnsi="Calibri"/>
                <w:sz w:val="22"/>
                <w:szCs w:val="22"/>
              </w:rPr>
              <w:t>Küsib, võtab vastu ja annab edasiviivat tagasisidet.</w:t>
            </w:r>
          </w:p>
        </w:tc>
      </w:tr>
      <w:tr w:rsidR="00417DCD" w:rsidRPr="00610B6B" w14:paraId="4A3F77F9" w14:textId="77777777" w:rsidTr="00077511">
        <w:tc>
          <w:tcPr>
            <w:tcW w:w="9322" w:type="dxa"/>
            <w:gridSpan w:val="2"/>
            <w:tcBorders>
              <w:bottom w:val="single" w:sz="4" w:space="0" w:color="auto"/>
            </w:tcBorders>
          </w:tcPr>
          <w:p w14:paraId="1FC1CF28" w14:textId="77777777" w:rsidR="00417DCD" w:rsidRPr="00417DCD" w:rsidRDefault="00417DCD" w:rsidP="0062602D">
            <w:pPr>
              <w:rPr>
                <w:rFonts w:ascii="Calibri" w:hAnsi="Calibri"/>
                <w:b/>
                <w:bCs/>
                <w:color w:val="FF0000"/>
                <w:sz w:val="22"/>
                <w:szCs w:val="22"/>
              </w:rPr>
            </w:pPr>
            <w:r w:rsidRPr="00417DCD">
              <w:rPr>
                <w:rFonts w:ascii="Calibri" w:hAnsi="Calibri"/>
                <w:b/>
                <w:bCs/>
                <w:color w:val="FF0000"/>
                <w:sz w:val="22"/>
                <w:szCs w:val="22"/>
              </w:rPr>
              <w:t>Ettepanekud kompetentside kohta</w:t>
            </w:r>
          </w:p>
          <w:p w14:paraId="31A91CB4" w14:textId="77777777" w:rsidR="00417DCD" w:rsidRDefault="00417DCD" w:rsidP="0062602D">
            <w:pPr>
              <w:rPr>
                <w:rFonts w:ascii="Calibri" w:hAnsi="Calibri"/>
                <w:sz w:val="22"/>
                <w:szCs w:val="22"/>
                <w:u w:val="single"/>
              </w:rPr>
            </w:pPr>
          </w:p>
          <w:p w14:paraId="77B3DD58" w14:textId="332B0B32" w:rsidR="00417DCD" w:rsidRPr="00610B6B" w:rsidRDefault="00417DCD" w:rsidP="0062602D">
            <w:pPr>
              <w:rPr>
                <w:rFonts w:ascii="Calibri" w:hAnsi="Calibri"/>
                <w:sz w:val="22"/>
                <w:szCs w:val="22"/>
                <w:u w:val="single"/>
              </w:rPr>
            </w:pPr>
          </w:p>
        </w:tc>
      </w:tr>
    </w:tbl>
    <w:p w14:paraId="29C7C987" w14:textId="77777777" w:rsidR="0055734D" w:rsidRDefault="00E27826" w:rsidP="0055734D">
      <w:pPr>
        <w:jc w:val="center"/>
        <w:rPr>
          <w:rFonts w:ascii="Calibri" w:hAnsi="Calibri"/>
          <w:b/>
          <w:color w:val="FF0000"/>
          <w:sz w:val="28"/>
          <w:szCs w:val="28"/>
        </w:rPr>
      </w:pPr>
      <w:r>
        <w:rPr>
          <w:rFonts w:ascii="Calibri" w:hAnsi="Calibri"/>
          <w:b/>
          <w:color w:val="FF0000"/>
          <w:sz w:val="28"/>
          <w:szCs w:val="28"/>
        </w:rPr>
        <w:br w:type="page"/>
      </w:r>
      <w:proofErr w:type="spellStart"/>
      <w:r w:rsidR="00F602FB">
        <w:rPr>
          <w:rFonts w:ascii="Calibri" w:hAnsi="Calibri"/>
          <w:b/>
          <w:color w:val="FF0000"/>
          <w:sz w:val="28"/>
          <w:szCs w:val="28"/>
        </w:rPr>
        <w:lastRenderedPageBreak/>
        <w:t>C</w:t>
      </w:r>
      <w:r w:rsidR="0055734D">
        <w:rPr>
          <w:rFonts w:ascii="Calibri" w:hAnsi="Calibri"/>
          <w:b/>
          <w:color w:val="FF0000"/>
          <w:sz w:val="28"/>
          <w:szCs w:val="28"/>
        </w:rPr>
        <w:t>-osa</w:t>
      </w:r>
      <w:proofErr w:type="spellEnd"/>
    </w:p>
    <w:p w14:paraId="708B12C3" w14:textId="77777777" w:rsidR="001C21B6" w:rsidRDefault="0055734D" w:rsidP="0055734D">
      <w:pPr>
        <w:jc w:val="center"/>
        <w:rPr>
          <w:rFonts w:ascii="Calibri" w:hAnsi="Calibri"/>
          <w:b/>
          <w:sz w:val="22"/>
          <w:szCs w:val="22"/>
        </w:rPr>
      </w:pPr>
      <w:r w:rsidRPr="00281521">
        <w:rPr>
          <w:rFonts w:ascii="Calibri" w:hAnsi="Calibri"/>
          <w:b/>
          <w:color w:val="FF0000"/>
          <w:sz w:val="28"/>
          <w:szCs w:val="28"/>
        </w:rPr>
        <w:t>ÜLDTEAVE JA LISAD</w:t>
      </w:r>
    </w:p>
    <w:tbl>
      <w:tblPr>
        <w:tblpPr w:leftFromText="180" w:rightFromText="180" w:vertAnchor="text" w:horzAnchor="margin" w:tblpX="-58" w:tblpY="196"/>
        <w:tblW w:w="95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893"/>
        <w:gridCol w:w="4610"/>
      </w:tblGrid>
      <w:tr w:rsidR="001E29DD" w14:paraId="32A46DC8" w14:textId="77777777" w:rsidTr="00520BDC">
        <w:tc>
          <w:tcPr>
            <w:tcW w:w="9503" w:type="dxa"/>
            <w:gridSpan w:val="2"/>
            <w:shd w:val="clear" w:color="auto" w:fill="EAEAEA"/>
          </w:tcPr>
          <w:p w14:paraId="225BB110" w14:textId="1E1D3AEF" w:rsidR="001E29DD" w:rsidRPr="00331584" w:rsidRDefault="0039030A" w:rsidP="00520BDC">
            <w:pPr>
              <w:rPr>
                <w:rFonts w:ascii="Calibri" w:hAnsi="Calibri"/>
                <w:b/>
                <w:sz w:val="22"/>
                <w:szCs w:val="22"/>
              </w:rPr>
            </w:pPr>
            <w:r>
              <w:rPr>
                <w:rFonts w:ascii="Calibri" w:hAnsi="Calibri"/>
                <w:b/>
                <w:sz w:val="22"/>
                <w:szCs w:val="22"/>
              </w:rPr>
              <w:t>C.1</w:t>
            </w:r>
            <w:r w:rsidR="007110E3">
              <w:rPr>
                <w:rFonts w:ascii="Calibri" w:hAnsi="Calibri"/>
                <w:b/>
                <w:sz w:val="22"/>
                <w:szCs w:val="22"/>
              </w:rPr>
              <w:t>.</w:t>
            </w:r>
            <w:r>
              <w:rPr>
                <w:rFonts w:ascii="Calibri" w:hAnsi="Calibri"/>
                <w:b/>
                <w:sz w:val="22"/>
                <w:szCs w:val="22"/>
              </w:rPr>
              <w:t xml:space="preserve">  </w:t>
            </w:r>
            <w:r w:rsidRPr="00331584">
              <w:rPr>
                <w:rFonts w:ascii="Calibri" w:hAnsi="Calibri"/>
                <w:b/>
                <w:sz w:val="22"/>
                <w:szCs w:val="22"/>
              </w:rPr>
              <w:t xml:space="preserve">Teave </w:t>
            </w:r>
            <w:r>
              <w:rPr>
                <w:rFonts w:ascii="Calibri" w:hAnsi="Calibri"/>
                <w:b/>
                <w:sz w:val="22"/>
                <w:szCs w:val="22"/>
              </w:rPr>
              <w:t>kutsestandardi koostamise</w:t>
            </w:r>
            <w:r w:rsidRPr="0035374A">
              <w:rPr>
                <w:rFonts w:ascii="Calibri" w:hAnsi="Calibri"/>
                <w:b/>
                <w:sz w:val="22"/>
                <w:szCs w:val="22"/>
              </w:rPr>
              <w:t xml:space="preserve"> ja kinnitamise kohta ning viide ametite klassifikaatorile</w:t>
            </w:r>
          </w:p>
        </w:tc>
      </w:tr>
      <w:tr w:rsidR="001E29DD" w14:paraId="541A5F52" w14:textId="77777777" w:rsidTr="00520BDC">
        <w:tc>
          <w:tcPr>
            <w:tcW w:w="4893" w:type="dxa"/>
          </w:tcPr>
          <w:p w14:paraId="6914699F" w14:textId="6EBE1805" w:rsidR="002319E5" w:rsidRPr="00896F90" w:rsidRDefault="00896F90" w:rsidP="000E05DD">
            <w:pPr>
              <w:pStyle w:val="ListParagraph"/>
              <w:numPr>
                <w:ilvl w:val="0"/>
                <w:numId w:val="2"/>
              </w:numPr>
              <w:ind w:left="289" w:hanging="289"/>
              <w:rPr>
                <w:rFonts w:ascii="Calibri" w:hAnsi="Calibri"/>
                <w:sz w:val="22"/>
                <w:szCs w:val="22"/>
              </w:rPr>
            </w:pPr>
            <w:r w:rsidRPr="00896F90">
              <w:rPr>
                <w:rFonts w:ascii="Calibri" w:hAnsi="Calibri"/>
                <w:sz w:val="22"/>
                <w:szCs w:val="22"/>
              </w:rPr>
              <w:t>Kutsestandardi</w:t>
            </w:r>
            <w:r w:rsidR="001E29DD" w:rsidRPr="00896F90">
              <w:rPr>
                <w:rFonts w:ascii="Calibri" w:hAnsi="Calibri"/>
                <w:sz w:val="22"/>
                <w:szCs w:val="22"/>
              </w:rPr>
              <w:t xml:space="preserve"> tähis kutseregistris</w:t>
            </w:r>
          </w:p>
        </w:tc>
        <w:tc>
          <w:tcPr>
            <w:tcW w:w="4610" w:type="dxa"/>
          </w:tcPr>
          <w:p w14:paraId="4F24DC0B" w14:textId="77777777" w:rsidR="001E29DD" w:rsidRPr="00626B01" w:rsidRDefault="009B60B2" w:rsidP="006809CE">
            <w:pPr>
              <w:ind w:left="74"/>
              <w:rPr>
                <w:rFonts w:ascii="Calibri" w:hAnsi="Calibri"/>
                <w:color w:val="FF0000"/>
                <w:sz w:val="22"/>
                <w:szCs w:val="22"/>
              </w:rPr>
            </w:pPr>
            <w:r>
              <w:rPr>
                <w:rFonts w:ascii="Calibri" w:hAnsi="Calibri"/>
                <w:color w:val="FF0000"/>
                <w:sz w:val="22"/>
                <w:szCs w:val="22"/>
              </w:rPr>
              <w:t>Täidab kutseregistri töötaja</w:t>
            </w:r>
          </w:p>
        </w:tc>
      </w:tr>
      <w:tr w:rsidR="001E29DD" w14:paraId="618A34EB" w14:textId="77777777" w:rsidTr="00520BDC">
        <w:tc>
          <w:tcPr>
            <w:tcW w:w="4893" w:type="dxa"/>
          </w:tcPr>
          <w:p w14:paraId="12C7B804" w14:textId="6B0A7BD5" w:rsidR="001E29DD" w:rsidRPr="00B22AEF" w:rsidRDefault="00FD46DE" w:rsidP="005160D1">
            <w:pPr>
              <w:pStyle w:val="ListParagraph"/>
              <w:numPr>
                <w:ilvl w:val="0"/>
                <w:numId w:val="2"/>
              </w:numPr>
              <w:ind w:left="289" w:hanging="289"/>
              <w:rPr>
                <w:rFonts w:ascii="Calibri" w:hAnsi="Calibri"/>
                <w:sz w:val="22"/>
                <w:szCs w:val="22"/>
              </w:rPr>
            </w:pPr>
            <w:r w:rsidRPr="00B22AEF">
              <w:rPr>
                <w:rFonts w:ascii="Calibri" w:hAnsi="Calibri"/>
                <w:sz w:val="22"/>
                <w:szCs w:val="22"/>
              </w:rPr>
              <w:t>Kutsestandardi</w:t>
            </w:r>
            <w:r w:rsidR="001E29DD" w:rsidRPr="00B22AEF">
              <w:rPr>
                <w:rFonts w:ascii="Calibri" w:hAnsi="Calibri"/>
                <w:sz w:val="22"/>
                <w:szCs w:val="22"/>
              </w:rPr>
              <w:t xml:space="preserve"> koostajad</w:t>
            </w:r>
          </w:p>
        </w:tc>
        <w:tc>
          <w:tcPr>
            <w:tcW w:w="4610" w:type="dxa"/>
          </w:tcPr>
          <w:p w14:paraId="3138F819" w14:textId="77777777" w:rsidR="002C322C" w:rsidRPr="002C322C" w:rsidRDefault="002C322C" w:rsidP="002C322C">
            <w:pPr>
              <w:ind w:left="74"/>
              <w:rPr>
                <w:rFonts w:ascii="Calibri" w:eastAsia="Calibri" w:hAnsi="Calibri" w:cs="Calibri"/>
                <w:sz w:val="22"/>
                <w:szCs w:val="22"/>
              </w:rPr>
            </w:pPr>
            <w:r w:rsidRPr="002C322C">
              <w:rPr>
                <w:rFonts w:ascii="Calibri" w:eastAsia="Calibri" w:hAnsi="Calibri" w:cs="Calibri"/>
                <w:sz w:val="22"/>
                <w:szCs w:val="22"/>
              </w:rPr>
              <w:t xml:space="preserve">Edgar </w:t>
            </w:r>
            <w:proofErr w:type="spellStart"/>
            <w:r w:rsidRPr="002C322C">
              <w:rPr>
                <w:rFonts w:ascii="Calibri" w:eastAsia="Calibri" w:hAnsi="Calibri" w:cs="Calibri"/>
                <w:sz w:val="22"/>
                <w:szCs w:val="22"/>
              </w:rPr>
              <w:t>Schlümmer</w:t>
            </w:r>
            <w:proofErr w:type="spellEnd"/>
            <w:r w:rsidRPr="002C322C">
              <w:rPr>
                <w:rFonts w:ascii="Calibri" w:eastAsia="Calibri" w:hAnsi="Calibri" w:cs="Calibri"/>
                <w:sz w:val="22"/>
                <w:szCs w:val="22"/>
              </w:rPr>
              <w:t xml:space="preserve">, Eesti Noorsootöötajate Kogu </w:t>
            </w:r>
          </w:p>
          <w:p w14:paraId="7192B770" w14:textId="77777777" w:rsidR="002C322C" w:rsidRPr="002C322C" w:rsidRDefault="002C322C" w:rsidP="002C322C">
            <w:pPr>
              <w:ind w:left="74"/>
              <w:rPr>
                <w:rFonts w:ascii="Calibri" w:eastAsia="Calibri" w:hAnsi="Calibri" w:cs="Calibri"/>
                <w:sz w:val="22"/>
                <w:szCs w:val="22"/>
              </w:rPr>
            </w:pPr>
            <w:r w:rsidRPr="002C322C">
              <w:rPr>
                <w:rFonts w:ascii="Calibri" w:eastAsia="Calibri" w:hAnsi="Calibri" w:cs="Calibri"/>
                <w:sz w:val="22"/>
                <w:szCs w:val="22"/>
              </w:rPr>
              <w:t>Eilika Mätas, Eesti Noorsootöötajate Kogu</w:t>
            </w:r>
          </w:p>
          <w:p w14:paraId="24943428" w14:textId="77777777" w:rsidR="002C322C" w:rsidRPr="002C322C" w:rsidRDefault="002C322C" w:rsidP="002C322C">
            <w:pPr>
              <w:ind w:left="74"/>
              <w:rPr>
                <w:rFonts w:ascii="Calibri" w:eastAsia="Calibri" w:hAnsi="Calibri" w:cs="Calibri"/>
                <w:sz w:val="22"/>
                <w:szCs w:val="22"/>
              </w:rPr>
            </w:pPr>
            <w:r w:rsidRPr="002C322C">
              <w:rPr>
                <w:rFonts w:ascii="Calibri" w:eastAsia="Calibri" w:hAnsi="Calibri" w:cs="Calibri"/>
                <w:sz w:val="22"/>
                <w:szCs w:val="22"/>
              </w:rPr>
              <w:t>Ilona-Evelyn Rannala, Tallinna Ülikool  haridusteaduste instituut</w:t>
            </w:r>
          </w:p>
          <w:p w14:paraId="64A1AEBB" w14:textId="77777777" w:rsidR="002C322C" w:rsidRPr="002C322C" w:rsidRDefault="002C322C" w:rsidP="002C322C">
            <w:pPr>
              <w:ind w:left="74"/>
              <w:rPr>
                <w:rFonts w:ascii="Calibri" w:eastAsia="Calibri" w:hAnsi="Calibri" w:cs="Calibri"/>
                <w:sz w:val="22"/>
                <w:szCs w:val="22"/>
              </w:rPr>
            </w:pPr>
            <w:r w:rsidRPr="002C322C">
              <w:rPr>
                <w:rFonts w:ascii="Calibri" w:eastAsia="Calibri" w:hAnsi="Calibri" w:cs="Calibri"/>
                <w:sz w:val="22"/>
                <w:szCs w:val="22"/>
              </w:rPr>
              <w:t>Kaur Kötsi, Tartu Ülikooli Narva kolledž</w:t>
            </w:r>
          </w:p>
          <w:p w14:paraId="29B931B9" w14:textId="77777777" w:rsidR="002C322C" w:rsidRPr="002C322C" w:rsidRDefault="002C322C" w:rsidP="002C322C">
            <w:pPr>
              <w:ind w:left="74"/>
              <w:rPr>
                <w:rFonts w:ascii="Calibri" w:eastAsia="Calibri" w:hAnsi="Calibri" w:cs="Calibri"/>
                <w:sz w:val="22"/>
                <w:szCs w:val="22"/>
              </w:rPr>
            </w:pPr>
            <w:r w:rsidRPr="002C322C">
              <w:rPr>
                <w:rFonts w:ascii="Calibri" w:eastAsia="Calibri" w:hAnsi="Calibri" w:cs="Calibri"/>
                <w:sz w:val="22"/>
                <w:szCs w:val="22"/>
              </w:rPr>
              <w:t xml:space="preserve">Kristel Zovo, Räpina noortekeskus </w:t>
            </w:r>
          </w:p>
          <w:p w14:paraId="40B54E5D" w14:textId="77777777" w:rsidR="002C322C" w:rsidRPr="002C322C" w:rsidRDefault="002C322C" w:rsidP="002C322C">
            <w:pPr>
              <w:ind w:left="74"/>
              <w:rPr>
                <w:rFonts w:ascii="Calibri" w:eastAsia="Calibri" w:hAnsi="Calibri" w:cs="Calibri"/>
                <w:sz w:val="22"/>
                <w:szCs w:val="22"/>
              </w:rPr>
            </w:pPr>
            <w:r w:rsidRPr="002C322C">
              <w:rPr>
                <w:rFonts w:ascii="Calibri" w:eastAsia="Calibri" w:hAnsi="Calibri" w:cs="Calibri"/>
                <w:sz w:val="22"/>
                <w:szCs w:val="22"/>
              </w:rPr>
              <w:t>Marit Oimet, Põlva Gümnaasium</w:t>
            </w:r>
          </w:p>
          <w:p w14:paraId="068C1C8E" w14:textId="77777777" w:rsidR="002C322C" w:rsidRPr="002C322C" w:rsidRDefault="002C322C" w:rsidP="002C322C">
            <w:pPr>
              <w:ind w:left="74"/>
              <w:rPr>
                <w:rFonts w:ascii="Calibri" w:eastAsia="Calibri" w:hAnsi="Calibri" w:cs="Calibri"/>
                <w:sz w:val="22"/>
                <w:szCs w:val="22"/>
              </w:rPr>
            </w:pPr>
            <w:r w:rsidRPr="002C322C">
              <w:rPr>
                <w:rFonts w:ascii="Calibri" w:eastAsia="Calibri" w:hAnsi="Calibri" w:cs="Calibri"/>
                <w:sz w:val="22"/>
                <w:szCs w:val="22"/>
              </w:rPr>
              <w:t>Riin Luks, Eesti Avatud Noortekeskuste Ühendus</w:t>
            </w:r>
          </w:p>
          <w:p w14:paraId="48303419" w14:textId="77777777" w:rsidR="002C322C" w:rsidRPr="002C322C" w:rsidRDefault="002C322C" w:rsidP="002C322C">
            <w:pPr>
              <w:ind w:left="74"/>
              <w:rPr>
                <w:rFonts w:ascii="Calibri" w:eastAsia="Calibri" w:hAnsi="Calibri" w:cs="Calibri"/>
                <w:sz w:val="22"/>
                <w:szCs w:val="22"/>
              </w:rPr>
            </w:pPr>
            <w:r w:rsidRPr="002C322C">
              <w:rPr>
                <w:rFonts w:ascii="Calibri" w:eastAsia="Calibri" w:hAnsi="Calibri" w:cs="Calibri"/>
                <w:sz w:val="22"/>
                <w:szCs w:val="22"/>
              </w:rPr>
              <w:t>Tiiu Kadak, Tallinna linnavalitsus</w:t>
            </w:r>
          </w:p>
          <w:p w14:paraId="12EB2229" w14:textId="7C4B8BFA" w:rsidR="001E29DD" w:rsidRPr="00331584" w:rsidRDefault="002C322C" w:rsidP="002C322C">
            <w:pPr>
              <w:ind w:left="74"/>
              <w:rPr>
                <w:rFonts w:ascii="Calibri" w:hAnsi="Calibri"/>
                <w:sz w:val="22"/>
                <w:szCs w:val="22"/>
              </w:rPr>
            </w:pPr>
            <w:r w:rsidRPr="002C322C">
              <w:rPr>
                <w:rFonts w:ascii="Calibri" w:eastAsia="Calibri" w:hAnsi="Calibri" w:cs="Calibri"/>
                <w:sz w:val="22"/>
                <w:szCs w:val="22"/>
              </w:rPr>
              <w:t>Tormi Kotkas, Haridus- ja Teadusministeerium</w:t>
            </w:r>
          </w:p>
        </w:tc>
      </w:tr>
      <w:tr w:rsidR="001E29DD" w14:paraId="1DAA165A" w14:textId="77777777" w:rsidTr="00520BDC">
        <w:tc>
          <w:tcPr>
            <w:tcW w:w="4893" w:type="dxa"/>
          </w:tcPr>
          <w:p w14:paraId="0E1CF3CA" w14:textId="2C3A6CED" w:rsidR="001E29DD" w:rsidRPr="00331584" w:rsidRDefault="005160D1" w:rsidP="005160D1">
            <w:pPr>
              <w:pStyle w:val="ListParagraph"/>
              <w:numPr>
                <w:ilvl w:val="0"/>
                <w:numId w:val="2"/>
              </w:numPr>
              <w:ind w:left="289" w:hanging="289"/>
              <w:rPr>
                <w:rFonts w:ascii="Calibri" w:hAnsi="Calibri"/>
                <w:sz w:val="22"/>
                <w:szCs w:val="22"/>
              </w:rPr>
            </w:pPr>
            <w:r>
              <w:rPr>
                <w:rFonts w:ascii="Calibri" w:hAnsi="Calibri"/>
                <w:sz w:val="22"/>
                <w:szCs w:val="22"/>
              </w:rPr>
              <w:t>Kutsestandardi kinnitaja</w:t>
            </w:r>
          </w:p>
        </w:tc>
        <w:tc>
          <w:tcPr>
            <w:tcW w:w="4610" w:type="dxa"/>
          </w:tcPr>
          <w:p w14:paraId="07C14CC0" w14:textId="2178C971" w:rsidR="001E29DD" w:rsidRPr="00331584" w:rsidRDefault="00DB5C49" w:rsidP="006809CE">
            <w:pPr>
              <w:ind w:left="74"/>
              <w:rPr>
                <w:rFonts w:ascii="Calibri" w:hAnsi="Calibri"/>
                <w:sz w:val="22"/>
                <w:szCs w:val="22"/>
              </w:rPr>
            </w:pPr>
            <w:r>
              <w:rPr>
                <w:rFonts w:ascii="Calibri" w:hAnsi="Calibri"/>
                <w:sz w:val="22"/>
                <w:szCs w:val="22"/>
              </w:rPr>
              <w:t>Hariduse</w:t>
            </w:r>
            <w:r w:rsidR="00725E01">
              <w:rPr>
                <w:rFonts w:ascii="Calibri" w:hAnsi="Calibri"/>
                <w:sz w:val="22"/>
                <w:szCs w:val="22"/>
              </w:rPr>
              <w:t xml:space="preserve"> Kutsenõukogu</w:t>
            </w:r>
          </w:p>
        </w:tc>
      </w:tr>
      <w:tr w:rsidR="00D33A88" w14:paraId="335BA8C7" w14:textId="77777777" w:rsidTr="00520BDC">
        <w:tc>
          <w:tcPr>
            <w:tcW w:w="4893" w:type="dxa"/>
          </w:tcPr>
          <w:p w14:paraId="212841CE" w14:textId="77777777" w:rsidR="00D33A88" w:rsidRPr="00AB51BA" w:rsidRDefault="00D33A88" w:rsidP="000E05DD">
            <w:pPr>
              <w:pStyle w:val="ListParagraph"/>
              <w:numPr>
                <w:ilvl w:val="0"/>
                <w:numId w:val="2"/>
              </w:numPr>
              <w:ind w:left="289" w:hanging="289"/>
              <w:rPr>
                <w:rFonts w:ascii="Calibri" w:hAnsi="Calibri"/>
                <w:sz w:val="22"/>
                <w:szCs w:val="22"/>
              </w:rPr>
            </w:pPr>
            <w:r w:rsidRPr="00AB51BA">
              <w:rPr>
                <w:rFonts w:ascii="Calibri" w:hAnsi="Calibri"/>
                <w:sz w:val="22"/>
                <w:szCs w:val="22"/>
              </w:rPr>
              <w:t>Kutsenõukogu otsuse number</w:t>
            </w:r>
          </w:p>
        </w:tc>
        <w:tc>
          <w:tcPr>
            <w:tcW w:w="4610" w:type="dxa"/>
          </w:tcPr>
          <w:p w14:paraId="20713DC6" w14:textId="77777777" w:rsidR="00D33A88" w:rsidRPr="00725E01" w:rsidRDefault="00D33A88" w:rsidP="006809CE">
            <w:pPr>
              <w:ind w:left="74"/>
              <w:rPr>
                <w:rFonts w:ascii="Calibri" w:hAnsi="Calibri"/>
                <w:sz w:val="22"/>
                <w:szCs w:val="22"/>
              </w:rPr>
            </w:pPr>
          </w:p>
        </w:tc>
      </w:tr>
      <w:tr w:rsidR="00D33A88" w14:paraId="38077D3A" w14:textId="77777777" w:rsidTr="00520BDC">
        <w:tc>
          <w:tcPr>
            <w:tcW w:w="4893" w:type="dxa"/>
          </w:tcPr>
          <w:p w14:paraId="5E669795" w14:textId="0DBC539A" w:rsidR="00D33A88" w:rsidRPr="00AB51BA" w:rsidRDefault="00D33A88" w:rsidP="000E05DD">
            <w:pPr>
              <w:pStyle w:val="ListParagraph"/>
              <w:numPr>
                <w:ilvl w:val="0"/>
                <w:numId w:val="2"/>
              </w:numPr>
              <w:ind w:left="289" w:hanging="289"/>
              <w:rPr>
                <w:rFonts w:ascii="Calibri" w:hAnsi="Calibri"/>
                <w:sz w:val="22"/>
                <w:szCs w:val="22"/>
              </w:rPr>
            </w:pPr>
            <w:r w:rsidRPr="00AB51BA">
              <w:rPr>
                <w:rFonts w:ascii="Calibri" w:hAnsi="Calibri"/>
                <w:sz w:val="22"/>
                <w:szCs w:val="22"/>
              </w:rPr>
              <w:t xml:space="preserve">Kutsenõukogu </w:t>
            </w:r>
            <w:r w:rsidR="00042D0A" w:rsidRPr="00AB51BA">
              <w:rPr>
                <w:rFonts w:ascii="Calibri" w:hAnsi="Calibri"/>
                <w:sz w:val="22"/>
                <w:szCs w:val="22"/>
              </w:rPr>
              <w:t>otsuse kuupäev</w:t>
            </w:r>
          </w:p>
        </w:tc>
        <w:tc>
          <w:tcPr>
            <w:tcW w:w="4610" w:type="dxa"/>
          </w:tcPr>
          <w:p w14:paraId="20D21F4C" w14:textId="77777777" w:rsidR="00D33A88" w:rsidRPr="00725E01" w:rsidRDefault="00D33A88" w:rsidP="006809CE">
            <w:pPr>
              <w:ind w:left="74"/>
              <w:rPr>
                <w:rFonts w:ascii="Calibri" w:hAnsi="Calibri"/>
                <w:sz w:val="22"/>
                <w:szCs w:val="22"/>
              </w:rPr>
            </w:pPr>
          </w:p>
        </w:tc>
      </w:tr>
      <w:tr w:rsidR="001E29DD" w14:paraId="7FA41D20" w14:textId="77777777" w:rsidTr="00520BDC">
        <w:tc>
          <w:tcPr>
            <w:tcW w:w="4893" w:type="dxa"/>
          </w:tcPr>
          <w:p w14:paraId="125BF303" w14:textId="08B0158B" w:rsidR="001E29DD" w:rsidRPr="00331584" w:rsidRDefault="001E29DD" w:rsidP="005160D1">
            <w:pPr>
              <w:pStyle w:val="ListParagraph"/>
              <w:numPr>
                <w:ilvl w:val="0"/>
                <w:numId w:val="2"/>
              </w:numPr>
              <w:ind w:left="289" w:hanging="289"/>
              <w:rPr>
                <w:rFonts w:ascii="Calibri" w:hAnsi="Calibri"/>
                <w:sz w:val="22"/>
                <w:szCs w:val="22"/>
              </w:rPr>
            </w:pPr>
            <w:r w:rsidRPr="00331584">
              <w:rPr>
                <w:rFonts w:ascii="Calibri" w:hAnsi="Calibri"/>
                <w:sz w:val="22"/>
                <w:szCs w:val="22"/>
              </w:rPr>
              <w:t>K</w:t>
            </w:r>
            <w:r w:rsidR="00D66601">
              <w:rPr>
                <w:rFonts w:ascii="Calibri" w:hAnsi="Calibri"/>
                <w:sz w:val="22"/>
                <w:szCs w:val="22"/>
              </w:rPr>
              <w:t>utsestandard</w:t>
            </w:r>
            <w:r w:rsidRPr="00331584">
              <w:rPr>
                <w:rFonts w:ascii="Calibri" w:hAnsi="Calibri"/>
                <w:sz w:val="22"/>
                <w:szCs w:val="22"/>
              </w:rPr>
              <w:t xml:space="preserve"> kehti</w:t>
            </w:r>
            <w:r w:rsidR="009F2875">
              <w:rPr>
                <w:rFonts w:ascii="Calibri" w:hAnsi="Calibri"/>
                <w:sz w:val="22"/>
                <w:szCs w:val="22"/>
              </w:rPr>
              <w:t xml:space="preserve">b </w:t>
            </w:r>
            <w:r w:rsidR="009F2875" w:rsidRPr="00AB51BA">
              <w:rPr>
                <w:rFonts w:ascii="Calibri" w:hAnsi="Calibri"/>
                <w:sz w:val="22"/>
                <w:szCs w:val="22"/>
              </w:rPr>
              <w:t>kuni</w:t>
            </w:r>
          </w:p>
        </w:tc>
        <w:tc>
          <w:tcPr>
            <w:tcW w:w="4610" w:type="dxa"/>
          </w:tcPr>
          <w:p w14:paraId="6C8684DE" w14:textId="77777777" w:rsidR="001E29DD" w:rsidRPr="00725E01" w:rsidRDefault="001E29DD" w:rsidP="006809CE">
            <w:pPr>
              <w:ind w:left="74"/>
              <w:rPr>
                <w:rFonts w:ascii="Calibri" w:hAnsi="Calibri"/>
                <w:sz w:val="22"/>
                <w:szCs w:val="22"/>
              </w:rPr>
            </w:pPr>
          </w:p>
        </w:tc>
      </w:tr>
      <w:tr w:rsidR="001E29DD" w14:paraId="5E780698" w14:textId="77777777" w:rsidTr="000E05DD">
        <w:trPr>
          <w:trHeight w:val="200"/>
        </w:trPr>
        <w:tc>
          <w:tcPr>
            <w:tcW w:w="4893" w:type="dxa"/>
          </w:tcPr>
          <w:p w14:paraId="55FE44CB" w14:textId="77777777" w:rsidR="001E29DD" w:rsidRPr="00331584" w:rsidRDefault="00FD46DE" w:rsidP="005160D1">
            <w:pPr>
              <w:pStyle w:val="ListParagraph"/>
              <w:numPr>
                <w:ilvl w:val="0"/>
                <w:numId w:val="2"/>
              </w:numPr>
              <w:ind w:left="289" w:hanging="289"/>
              <w:rPr>
                <w:rFonts w:ascii="Calibri" w:hAnsi="Calibri"/>
                <w:sz w:val="22"/>
                <w:szCs w:val="22"/>
              </w:rPr>
            </w:pPr>
            <w:r>
              <w:rPr>
                <w:rFonts w:ascii="Calibri" w:hAnsi="Calibri"/>
                <w:sz w:val="22"/>
                <w:szCs w:val="22"/>
              </w:rPr>
              <w:t>Kutsestandardi</w:t>
            </w:r>
            <w:r w:rsidR="001E29DD" w:rsidRPr="00331584">
              <w:rPr>
                <w:rFonts w:ascii="Calibri" w:hAnsi="Calibri"/>
                <w:sz w:val="22"/>
                <w:szCs w:val="22"/>
              </w:rPr>
              <w:t xml:space="preserve"> versioon</w:t>
            </w:r>
            <w:r w:rsidR="003D2A33">
              <w:rPr>
                <w:rFonts w:ascii="Calibri" w:hAnsi="Calibri"/>
                <w:sz w:val="22"/>
                <w:szCs w:val="22"/>
              </w:rPr>
              <w:t>i number</w:t>
            </w:r>
          </w:p>
        </w:tc>
        <w:tc>
          <w:tcPr>
            <w:tcW w:w="4610" w:type="dxa"/>
          </w:tcPr>
          <w:p w14:paraId="16A1F671" w14:textId="77777777" w:rsidR="001E29DD" w:rsidRPr="00725E01" w:rsidRDefault="001E29DD" w:rsidP="006809CE">
            <w:pPr>
              <w:ind w:left="74"/>
              <w:rPr>
                <w:rFonts w:ascii="Calibri" w:hAnsi="Calibri"/>
                <w:color w:val="FF0000"/>
                <w:sz w:val="22"/>
                <w:szCs w:val="22"/>
              </w:rPr>
            </w:pPr>
          </w:p>
        </w:tc>
      </w:tr>
      <w:tr w:rsidR="001E29DD" w14:paraId="3D5916A9" w14:textId="77777777" w:rsidTr="00520BDC">
        <w:tc>
          <w:tcPr>
            <w:tcW w:w="4893" w:type="dxa"/>
          </w:tcPr>
          <w:p w14:paraId="3DA1E23D" w14:textId="1D5B8642" w:rsidR="001E29DD" w:rsidRPr="00331584" w:rsidRDefault="001E29DD" w:rsidP="005160D1">
            <w:pPr>
              <w:pStyle w:val="ListParagraph"/>
              <w:numPr>
                <w:ilvl w:val="0"/>
                <w:numId w:val="2"/>
              </w:numPr>
              <w:ind w:left="289" w:hanging="289"/>
              <w:rPr>
                <w:rFonts w:ascii="Calibri" w:hAnsi="Calibri"/>
                <w:sz w:val="22"/>
                <w:szCs w:val="22"/>
              </w:rPr>
            </w:pPr>
            <w:r w:rsidRPr="00331584">
              <w:rPr>
                <w:rFonts w:ascii="Calibri" w:hAnsi="Calibri"/>
                <w:sz w:val="22"/>
                <w:szCs w:val="22"/>
              </w:rPr>
              <w:t xml:space="preserve">Viide </w:t>
            </w:r>
            <w:r w:rsidR="00530C84">
              <w:rPr>
                <w:rFonts w:ascii="Calibri" w:hAnsi="Calibri"/>
                <w:sz w:val="22"/>
                <w:szCs w:val="22"/>
              </w:rPr>
              <w:t>a</w:t>
            </w:r>
            <w:r w:rsidRPr="00331584">
              <w:rPr>
                <w:rFonts w:ascii="Calibri" w:hAnsi="Calibri"/>
                <w:sz w:val="22"/>
                <w:szCs w:val="22"/>
              </w:rPr>
              <w:t xml:space="preserve">metite </w:t>
            </w:r>
            <w:r w:rsidR="00530C84">
              <w:rPr>
                <w:rFonts w:ascii="Calibri" w:hAnsi="Calibri"/>
                <w:sz w:val="22"/>
                <w:szCs w:val="22"/>
              </w:rPr>
              <w:t>k</w:t>
            </w:r>
            <w:r w:rsidRPr="00331584">
              <w:rPr>
                <w:rFonts w:ascii="Calibri" w:hAnsi="Calibri"/>
                <w:sz w:val="22"/>
                <w:szCs w:val="22"/>
              </w:rPr>
              <w:t>lassifikaatorile (</w:t>
            </w:r>
            <w:r w:rsidR="006C30E9">
              <w:rPr>
                <w:rFonts w:ascii="Calibri" w:hAnsi="Calibri"/>
                <w:sz w:val="22"/>
                <w:szCs w:val="22"/>
              </w:rPr>
              <w:t>IS</w:t>
            </w:r>
            <w:r w:rsidR="006754B9">
              <w:rPr>
                <w:rFonts w:ascii="Calibri" w:hAnsi="Calibri"/>
                <w:sz w:val="22"/>
                <w:szCs w:val="22"/>
              </w:rPr>
              <w:t>CO 0</w:t>
            </w:r>
            <w:r w:rsidRPr="00331584">
              <w:rPr>
                <w:rFonts w:ascii="Calibri" w:hAnsi="Calibri"/>
                <w:sz w:val="22"/>
                <w:szCs w:val="22"/>
              </w:rPr>
              <w:t>8)</w:t>
            </w:r>
            <w:r w:rsidR="00576E64">
              <w:rPr>
                <w:rFonts w:ascii="Calibri" w:hAnsi="Calibri"/>
                <w:sz w:val="22"/>
                <w:szCs w:val="22"/>
              </w:rPr>
              <w:t xml:space="preserve"> </w:t>
            </w:r>
          </w:p>
        </w:tc>
        <w:tc>
          <w:tcPr>
            <w:tcW w:w="4610" w:type="dxa"/>
          </w:tcPr>
          <w:p w14:paraId="06712304" w14:textId="7563CC02" w:rsidR="001E29DD" w:rsidRPr="00725E01" w:rsidRDefault="00773356" w:rsidP="006809CE">
            <w:pPr>
              <w:ind w:left="74"/>
              <w:rPr>
                <w:rFonts w:ascii="Calibri" w:hAnsi="Calibri"/>
                <w:sz w:val="22"/>
                <w:szCs w:val="22"/>
              </w:rPr>
            </w:pPr>
            <w:r w:rsidRPr="00773356">
              <w:rPr>
                <w:rFonts w:ascii="Calibri" w:hAnsi="Calibri"/>
                <w:sz w:val="22"/>
                <w:szCs w:val="22"/>
              </w:rPr>
              <w:t>2635 Sotsiaaltöötajad ja nõustajad</w:t>
            </w:r>
          </w:p>
        </w:tc>
      </w:tr>
      <w:tr w:rsidR="001E29DD" w14:paraId="31AC91F1" w14:textId="77777777" w:rsidTr="00520BDC">
        <w:tc>
          <w:tcPr>
            <w:tcW w:w="4893" w:type="dxa"/>
          </w:tcPr>
          <w:p w14:paraId="1DC732CE" w14:textId="77777777" w:rsidR="001E29DD" w:rsidRPr="00331584" w:rsidRDefault="001E29DD" w:rsidP="000E05DD">
            <w:pPr>
              <w:pStyle w:val="ListParagraph"/>
              <w:numPr>
                <w:ilvl w:val="0"/>
                <w:numId w:val="2"/>
              </w:numPr>
              <w:ind w:left="289" w:hanging="289"/>
              <w:rPr>
                <w:rFonts w:ascii="Calibri" w:hAnsi="Calibri"/>
                <w:sz w:val="22"/>
                <w:szCs w:val="22"/>
              </w:rPr>
            </w:pPr>
            <w:r w:rsidRPr="00331584">
              <w:rPr>
                <w:rFonts w:ascii="Calibri" w:hAnsi="Calibri"/>
                <w:sz w:val="22"/>
                <w:szCs w:val="22"/>
              </w:rPr>
              <w:t>Viide Euroopa kvalifikatsiooniraamistikule (EQF)</w:t>
            </w:r>
          </w:p>
        </w:tc>
        <w:tc>
          <w:tcPr>
            <w:tcW w:w="4610" w:type="dxa"/>
          </w:tcPr>
          <w:p w14:paraId="7DF4C167" w14:textId="5A146463" w:rsidR="001E29DD" w:rsidRPr="00725E01" w:rsidRDefault="00417DCD" w:rsidP="006809CE">
            <w:pPr>
              <w:ind w:left="74"/>
              <w:rPr>
                <w:rFonts w:ascii="Calibri" w:hAnsi="Calibri"/>
                <w:sz w:val="22"/>
                <w:szCs w:val="22"/>
              </w:rPr>
            </w:pPr>
            <w:r>
              <w:rPr>
                <w:rFonts w:ascii="Calibri" w:hAnsi="Calibri"/>
                <w:sz w:val="22"/>
                <w:szCs w:val="22"/>
              </w:rPr>
              <w:t>7</w:t>
            </w:r>
          </w:p>
        </w:tc>
      </w:tr>
      <w:tr w:rsidR="001E29DD" w14:paraId="554E76B1" w14:textId="77777777" w:rsidTr="00520BDC">
        <w:tc>
          <w:tcPr>
            <w:tcW w:w="9503" w:type="dxa"/>
            <w:gridSpan w:val="2"/>
            <w:shd w:val="clear" w:color="auto" w:fill="EAEAEA"/>
          </w:tcPr>
          <w:p w14:paraId="44679867" w14:textId="749CE0E3" w:rsidR="001E29DD" w:rsidRPr="00331584" w:rsidRDefault="001E29DD" w:rsidP="00520BDC">
            <w:pPr>
              <w:rPr>
                <w:rFonts w:ascii="Calibri" w:hAnsi="Calibri"/>
                <w:b/>
                <w:sz w:val="22"/>
                <w:szCs w:val="22"/>
              </w:rPr>
            </w:pPr>
            <w:r w:rsidRPr="00331584">
              <w:rPr>
                <w:rFonts w:ascii="Calibri" w:hAnsi="Calibri"/>
                <w:b/>
                <w:sz w:val="22"/>
                <w:szCs w:val="22"/>
              </w:rPr>
              <w:t>C.2</w:t>
            </w:r>
            <w:r w:rsidR="007110E3">
              <w:rPr>
                <w:rFonts w:ascii="Calibri" w:hAnsi="Calibri"/>
                <w:b/>
                <w:sz w:val="22"/>
                <w:szCs w:val="22"/>
              </w:rPr>
              <w:t>.</w:t>
            </w:r>
            <w:r w:rsidRPr="00331584">
              <w:rPr>
                <w:rFonts w:ascii="Calibri" w:hAnsi="Calibri"/>
                <w:b/>
                <w:sz w:val="22"/>
                <w:szCs w:val="22"/>
              </w:rPr>
              <w:t xml:space="preserve"> Kutse</w:t>
            </w:r>
            <w:r w:rsidR="00530C84">
              <w:rPr>
                <w:rFonts w:ascii="Calibri" w:hAnsi="Calibri"/>
                <w:b/>
                <w:sz w:val="22"/>
                <w:szCs w:val="22"/>
              </w:rPr>
              <w:t xml:space="preserve"> </w:t>
            </w:r>
            <w:r w:rsidRPr="00331584">
              <w:rPr>
                <w:rFonts w:ascii="Calibri" w:hAnsi="Calibri"/>
                <w:b/>
                <w:sz w:val="22"/>
                <w:szCs w:val="22"/>
              </w:rPr>
              <w:t>nimetus võõrkeeles</w:t>
            </w:r>
          </w:p>
        </w:tc>
      </w:tr>
      <w:tr w:rsidR="00DB5C49" w14:paraId="435B711C" w14:textId="77777777" w:rsidTr="00DB5C49">
        <w:trPr>
          <w:trHeight w:val="298"/>
        </w:trPr>
        <w:tc>
          <w:tcPr>
            <w:tcW w:w="9503" w:type="dxa"/>
            <w:gridSpan w:val="2"/>
          </w:tcPr>
          <w:p w14:paraId="3E2C44E2" w14:textId="488601E9" w:rsidR="00DB5C49" w:rsidRPr="00331584" w:rsidRDefault="00DB5C49" w:rsidP="00DB5C49">
            <w:pPr>
              <w:rPr>
                <w:rFonts w:ascii="Calibri" w:hAnsi="Calibri"/>
                <w:sz w:val="22"/>
                <w:szCs w:val="22"/>
              </w:rPr>
            </w:pPr>
            <w:r>
              <w:rPr>
                <w:rFonts w:ascii="Calibri" w:eastAsia="Calibri" w:hAnsi="Calibri" w:cs="Calibri"/>
                <w:sz w:val="22"/>
                <w:szCs w:val="22"/>
              </w:rPr>
              <w:t xml:space="preserve">Inglise keeles </w:t>
            </w:r>
            <w:proofErr w:type="spellStart"/>
            <w:r>
              <w:rPr>
                <w:rFonts w:ascii="Calibri" w:eastAsia="Calibri" w:hAnsi="Calibri" w:cs="Calibri"/>
                <w:sz w:val="22"/>
                <w:szCs w:val="22"/>
              </w:rPr>
              <w:t>Youth</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worker</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level</w:t>
            </w:r>
            <w:proofErr w:type="spellEnd"/>
            <w:r>
              <w:rPr>
                <w:rFonts w:ascii="Calibri" w:eastAsia="Calibri" w:hAnsi="Calibri" w:cs="Calibri"/>
                <w:sz w:val="22"/>
                <w:szCs w:val="22"/>
              </w:rPr>
              <w:t xml:space="preserve"> </w:t>
            </w:r>
            <w:r w:rsidR="00B04F4A">
              <w:rPr>
                <w:rFonts w:ascii="Calibri" w:eastAsia="Calibri" w:hAnsi="Calibri" w:cs="Calibri"/>
                <w:sz w:val="22"/>
                <w:szCs w:val="22"/>
              </w:rPr>
              <w:t>7</w:t>
            </w:r>
          </w:p>
        </w:tc>
      </w:tr>
      <w:tr w:rsidR="00DB5C49" w14:paraId="54412D70" w14:textId="77777777" w:rsidTr="00520BDC">
        <w:tc>
          <w:tcPr>
            <w:tcW w:w="9503" w:type="dxa"/>
            <w:gridSpan w:val="2"/>
            <w:shd w:val="clear" w:color="auto" w:fill="EAEAEA"/>
          </w:tcPr>
          <w:p w14:paraId="6EA1E7A9" w14:textId="1A2357B3" w:rsidR="00DB5C49" w:rsidRPr="00331584" w:rsidRDefault="00DB5C49" w:rsidP="00DB5C49">
            <w:pPr>
              <w:rPr>
                <w:rFonts w:ascii="Calibri" w:hAnsi="Calibri"/>
                <w:b/>
                <w:sz w:val="22"/>
                <w:szCs w:val="22"/>
              </w:rPr>
            </w:pPr>
            <w:r>
              <w:rPr>
                <w:rFonts w:ascii="Calibri" w:hAnsi="Calibri"/>
                <w:b/>
                <w:sz w:val="22"/>
                <w:szCs w:val="22"/>
              </w:rPr>
              <w:t>C.3.</w:t>
            </w:r>
            <w:r w:rsidRPr="00331584">
              <w:rPr>
                <w:rFonts w:ascii="Calibri" w:hAnsi="Calibri"/>
                <w:b/>
                <w:sz w:val="22"/>
                <w:szCs w:val="22"/>
              </w:rPr>
              <w:t xml:space="preserve"> Lisad</w:t>
            </w:r>
          </w:p>
        </w:tc>
      </w:tr>
      <w:tr w:rsidR="00DB5C49" w:rsidRPr="00DD5358" w14:paraId="21BF11F0" w14:textId="77777777" w:rsidTr="00520BDC">
        <w:tc>
          <w:tcPr>
            <w:tcW w:w="9503" w:type="dxa"/>
            <w:gridSpan w:val="2"/>
            <w:shd w:val="clear" w:color="auto" w:fill="FFFFFF"/>
          </w:tcPr>
          <w:p w14:paraId="3162D3CA" w14:textId="77777777" w:rsidR="00DB5C49" w:rsidRDefault="00DB5C49" w:rsidP="00DB5C49">
            <w:pPr>
              <w:rPr>
                <w:rFonts w:ascii="Calibri" w:eastAsia="Calibri" w:hAnsi="Calibri" w:cs="Calibri"/>
                <w:sz w:val="22"/>
                <w:szCs w:val="22"/>
              </w:rPr>
            </w:pPr>
            <w:r>
              <w:rPr>
                <w:rFonts w:ascii="Calibri" w:eastAsia="Calibri" w:hAnsi="Calibri" w:cs="Calibri"/>
                <w:sz w:val="22"/>
                <w:szCs w:val="22"/>
              </w:rPr>
              <w:t>Lisa 1 Kutse-eetika</w:t>
            </w:r>
          </w:p>
          <w:p w14:paraId="0A22A599" w14:textId="4BFB9716" w:rsidR="00DB5C49" w:rsidRDefault="00DB5C49" w:rsidP="00DB5C49">
            <w:pPr>
              <w:rPr>
                <w:rFonts w:ascii="Calibri" w:eastAsia="Calibri" w:hAnsi="Calibri" w:cs="Calibri"/>
                <w:color w:val="0000FF"/>
                <w:sz w:val="22"/>
                <w:szCs w:val="22"/>
                <w:u w:val="single"/>
              </w:rPr>
            </w:pPr>
            <w:r>
              <w:rPr>
                <w:rFonts w:ascii="Calibri" w:eastAsia="Calibri" w:hAnsi="Calibri" w:cs="Calibri"/>
                <w:sz w:val="22"/>
                <w:szCs w:val="22"/>
              </w:rPr>
              <w:t xml:space="preserve">Lisa </w:t>
            </w:r>
            <w:r w:rsidR="009F4B68">
              <w:rPr>
                <w:rFonts w:ascii="Calibri" w:eastAsia="Calibri" w:hAnsi="Calibri" w:cs="Calibri"/>
                <w:sz w:val="22"/>
                <w:szCs w:val="22"/>
              </w:rPr>
              <w:t>2</w:t>
            </w:r>
            <w:r>
              <w:rPr>
                <w:rFonts w:ascii="Calibri" w:eastAsia="Calibri" w:hAnsi="Calibri" w:cs="Calibri"/>
                <w:sz w:val="22"/>
                <w:szCs w:val="22"/>
              </w:rPr>
              <w:t xml:space="preserve"> </w:t>
            </w:r>
            <w:hyperlink r:id="rId8">
              <w:r>
                <w:rPr>
                  <w:rFonts w:ascii="Calibri" w:eastAsia="Calibri" w:hAnsi="Calibri" w:cs="Calibri"/>
                  <w:color w:val="0000FF"/>
                  <w:sz w:val="22"/>
                  <w:szCs w:val="22"/>
                  <w:u w:val="single"/>
                </w:rPr>
                <w:t>Keelte oskustasemete kirjeldused</w:t>
              </w:r>
            </w:hyperlink>
          </w:p>
          <w:p w14:paraId="3475AEC9" w14:textId="67F6C13E" w:rsidR="00DB5C49" w:rsidRPr="00DD5358" w:rsidRDefault="00DB5C49" w:rsidP="00DB5C49">
            <w:pPr>
              <w:rPr>
                <w:rFonts w:ascii="Calibri" w:hAnsi="Calibri"/>
                <w:sz w:val="22"/>
                <w:szCs w:val="22"/>
              </w:rPr>
            </w:pPr>
            <w:r>
              <w:rPr>
                <w:rFonts w:ascii="Calibri" w:eastAsia="Calibri" w:hAnsi="Calibri" w:cs="Calibri"/>
                <w:sz w:val="22"/>
                <w:szCs w:val="22"/>
              </w:rPr>
              <w:t xml:space="preserve">Lisa </w:t>
            </w:r>
            <w:r w:rsidR="009F4B68">
              <w:rPr>
                <w:rFonts w:ascii="Calibri" w:eastAsia="Calibri" w:hAnsi="Calibri" w:cs="Calibri"/>
                <w:sz w:val="22"/>
                <w:szCs w:val="22"/>
              </w:rPr>
              <w:t>3</w:t>
            </w:r>
            <w:r>
              <w:rPr>
                <w:rFonts w:ascii="Calibri" w:eastAsia="Calibri" w:hAnsi="Calibri" w:cs="Calibri"/>
                <w:sz w:val="22"/>
                <w:szCs w:val="22"/>
              </w:rPr>
              <w:t xml:space="preserve"> </w:t>
            </w:r>
            <w:hyperlink r:id="rId9">
              <w:r>
                <w:rPr>
                  <w:rFonts w:ascii="Calibri" w:eastAsia="Calibri" w:hAnsi="Calibri" w:cs="Calibri"/>
                  <w:color w:val="0000FF"/>
                  <w:sz w:val="22"/>
                  <w:szCs w:val="22"/>
                  <w:u w:val="single"/>
                </w:rPr>
                <w:t>Digipädevuste enesehindamise skaala</w:t>
              </w:r>
            </w:hyperlink>
          </w:p>
        </w:tc>
      </w:tr>
    </w:tbl>
    <w:p w14:paraId="3A1FF184" w14:textId="77777777" w:rsidR="00A653A9" w:rsidRPr="00DD5358" w:rsidRDefault="00A653A9">
      <w:pPr>
        <w:jc w:val="right"/>
        <w:rPr>
          <w:rFonts w:ascii="Calibri" w:hAnsi="Calibri"/>
          <w:b/>
          <w:sz w:val="22"/>
          <w:szCs w:val="22"/>
        </w:rPr>
      </w:pPr>
    </w:p>
    <w:sectPr w:rsidR="00A653A9" w:rsidRPr="00DD5358" w:rsidSect="00725E01">
      <w:headerReference w:type="default" r:id="rId10"/>
      <w:footerReference w:type="default" r:id="rId11"/>
      <w:headerReference w:type="first" r:id="rId12"/>
      <w:footerReference w:type="first" r:id="rId13"/>
      <w:pgSz w:w="12240" w:h="15840"/>
      <w:pgMar w:top="1418" w:right="1440" w:bottom="1134" w:left="1440" w:header="426" w:footer="7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DE0D9" w14:textId="77777777" w:rsidR="00F41DAB" w:rsidRDefault="00F41DAB" w:rsidP="009451C8">
      <w:r>
        <w:separator/>
      </w:r>
    </w:p>
  </w:endnote>
  <w:endnote w:type="continuationSeparator" w:id="0">
    <w:p w14:paraId="74128112" w14:textId="77777777" w:rsidR="00F41DAB" w:rsidRDefault="00F41DAB" w:rsidP="00945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630AE" w14:textId="77777777" w:rsidR="00294235" w:rsidRPr="00D879DE" w:rsidRDefault="00294235">
    <w:pPr>
      <w:pStyle w:val="Footer"/>
      <w:jc w:val="right"/>
      <w:rPr>
        <w:rFonts w:ascii="Calibri" w:hAnsi="Calibri" w:cs="Calibri"/>
        <w:sz w:val="20"/>
        <w:szCs w:val="20"/>
      </w:rPr>
    </w:pPr>
    <w:r w:rsidRPr="00D879DE">
      <w:rPr>
        <w:rFonts w:ascii="Calibri" w:hAnsi="Calibri" w:cs="Calibri"/>
        <w:sz w:val="20"/>
        <w:szCs w:val="20"/>
      </w:rPr>
      <w:fldChar w:fldCharType="begin"/>
    </w:r>
    <w:r w:rsidRPr="00D879DE">
      <w:rPr>
        <w:rFonts w:ascii="Calibri" w:hAnsi="Calibri" w:cs="Calibri"/>
        <w:sz w:val="20"/>
        <w:szCs w:val="20"/>
      </w:rPr>
      <w:instrText xml:space="preserve"> PAGE   \* MERGEFORMAT </w:instrText>
    </w:r>
    <w:r w:rsidRPr="00D879DE">
      <w:rPr>
        <w:rFonts w:ascii="Calibri" w:hAnsi="Calibri" w:cs="Calibri"/>
        <w:sz w:val="20"/>
        <w:szCs w:val="20"/>
      </w:rPr>
      <w:fldChar w:fldCharType="separate"/>
    </w:r>
    <w:r w:rsidR="00F96A1C">
      <w:rPr>
        <w:rFonts w:ascii="Calibri" w:hAnsi="Calibri" w:cs="Calibri"/>
        <w:noProof/>
        <w:sz w:val="20"/>
        <w:szCs w:val="20"/>
      </w:rPr>
      <w:t>1</w:t>
    </w:r>
    <w:r w:rsidRPr="00D879DE">
      <w:rPr>
        <w:rFonts w:ascii="Calibri" w:hAnsi="Calibri" w:cs="Calibri"/>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BBFAD" w14:textId="77777777" w:rsidR="00294235" w:rsidRDefault="00294235">
    <w:pPr>
      <w:pStyle w:val="Footer"/>
      <w:jc w:val="right"/>
    </w:pPr>
    <w:r>
      <w:fldChar w:fldCharType="begin"/>
    </w:r>
    <w:r>
      <w:instrText xml:space="preserve"> PAGE   \* MERGEFORMAT </w:instrText>
    </w:r>
    <w:r>
      <w:fldChar w:fldCharType="separate"/>
    </w:r>
    <w:r>
      <w:rPr>
        <w:noProof/>
      </w:rPr>
      <w:t>1</w:t>
    </w:r>
    <w:r>
      <w:fldChar w:fldCharType="end"/>
    </w:r>
  </w:p>
  <w:p w14:paraId="45F50E7D" w14:textId="77777777" w:rsidR="00294235" w:rsidRDefault="002942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9F24B" w14:textId="77777777" w:rsidR="00F41DAB" w:rsidRDefault="00F41DAB" w:rsidP="009451C8">
      <w:r>
        <w:separator/>
      </w:r>
    </w:p>
  </w:footnote>
  <w:footnote w:type="continuationSeparator" w:id="0">
    <w:p w14:paraId="6353B093" w14:textId="77777777" w:rsidR="00F41DAB" w:rsidRDefault="00F41DAB" w:rsidP="009451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B738A" w14:textId="3F80BC41" w:rsidR="00B378ED" w:rsidRDefault="00B378ED">
    <w:pPr>
      <w:pStyle w:val="Header"/>
    </w:pPr>
    <w:bookmarkStart w:id="0" w:name="OLE_LINK6"/>
    <w:bookmarkStart w:id="1" w:name="OLE_LINK7"/>
    <w:r w:rsidRPr="007B2549">
      <w:rPr>
        <w:noProof/>
        <w:lang w:val="en-US"/>
      </w:rPr>
      <w:drawing>
        <wp:inline distT="0" distB="0" distL="0" distR="0" wp14:anchorId="14C66180" wp14:editId="19971F34">
          <wp:extent cx="1724025" cy="600075"/>
          <wp:effectExtent l="0" t="0" r="0" b="0"/>
          <wp:docPr id="37" name="Pilt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4025" cy="600075"/>
                  </a:xfrm>
                  <a:prstGeom prst="rect">
                    <a:avLst/>
                  </a:prstGeom>
                  <a:noFill/>
                  <a:ln>
                    <a:noFill/>
                  </a:ln>
                </pic:spPr>
              </pic:pic>
            </a:graphicData>
          </a:graphic>
        </wp:inline>
      </w:drawing>
    </w:r>
    <w:bookmarkEnd w:id="0"/>
    <w:bookmarkEnd w:id="1"/>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F929F" w14:textId="77777777" w:rsidR="00294235" w:rsidRDefault="00B03319" w:rsidP="007872E4">
    <w:pPr>
      <w:ind w:firstLine="142"/>
      <w:jc w:val="center"/>
      <w:rPr>
        <w:rFonts w:ascii="Calibri" w:hAnsi="Calibri"/>
        <w:b/>
        <w:sz w:val="40"/>
        <w:szCs w:val="40"/>
      </w:rPr>
    </w:pPr>
    <w:bookmarkStart w:id="2" w:name="OLE_LINK9"/>
    <w:r>
      <w:rPr>
        <w:noProof/>
        <w:lang w:eastAsia="et-EE"/>
      </w:rPr>
      <w:drawing>
        <wp:inline distT="0" distB="0" distL="0" distR="0" wp14:anchorId="2B62D26F" wp14:editId="092FC485">
          <wp:extent cx="1181735" cy="655320"/>
          <wp:effectExtent l="0" t="0" r="0" b="0"/>
          <wp:docPr id="38" name="Pilt 38" descr="Description: http://www.struktuurifondid.ee/public/EL_Sotsiaalfond_horisonta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www.struktuurifondid.ee/public/EL_Sotsiaalfond_horisontaa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735" cy="655320"/>
                  </a:xfrm>
                  <a:prstGeom prst="rect">
                    <a:avLst/>
                  </a:prstGeom>
                  <a:noFill/>
                  <a:ln>
                    <a:noFill/>
                  </a:ln>
                </pic:spPr>
              </pic:pic>
            </a:graphicData>
          </a:graphic>
        </wp:inline>
      </w:drawing>
    </w:r>
    <w:r>
      <w:rPr>
        <w:noProof/>
        <w:lang w:eastAsia="et-EE"/>
      </w:rPr>
      <w:drawing>
        <wp:inline distT="0" distB="0" distL="0" distR="0" wp14:anchorId="0892CDC7" wp14:editId="02ED0C43">
          <wp:extent cx="1725295" cy="603885"/>
          <wp:effectExtent l="0" t="0" r="8255" b="5715"/>
          <wp:docPr id="39" name="Pilt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5295" cy="603885"/>
                  </a:xfrm>
                  <a:prstGeom prst="rect">
                    <a:avLst/>
                  </a:prstGeom>
                  <a:noFill/>
                  <a:ln>
                    <a:noFill/>
                  </a:ln>
                </pic:spPr>
              </pic:pic>
            </a:graphicData>
          </a:graphic>
        </wp:inline>
      </w:drawing>
    </w:r>
    <w:bookmarkEnd w:id="2"/>
  </w:p>
  <w:p w14:paraId="4C88D473" w14:textId="77777777" w:rsidR="00294235" w:rsidRPr="003307F0" w:rsidRDefault="00294235" w:rsidP="007872E4">
    <w:pPr>
      <w:pStyle w:val="Header"/>
      <w:jc w:val="center"/>
      <w:rPr>
        <w:sz w:val="18"/>
        <w:szCs w:val="18"/>
      </w:rPr>
    </w:pPr>
    <w:r w:rsidRPr="003307F0">
      <w:rPr>
        <w:rFonts w:ascii="Calibri" w:hAnsi="Calibri" w:cs="Calibri"/>
        <w:noProof/>
        <w:sz w:val="18"/>
        <w:szCs w:val="18"/>
      </w:rPr>
      <w:t>ESF programm „Kutsete süsteemi arendamine“</w:t>
    </w:r>
  </w:p>
  <w:p w14:paraId="384B0ED4" w14:textId="77777777" w:rsidR="00294235" w:rsidRPr="003307F0" w:rsidRDefault="00294235">
    <w:pPr>
      <w:pStyle w:val="Head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C1166"/>
    <w:multiLevelType w:val="hybridMultilevel"/>
    <w:tmpl w:val="ED72ED24"/>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0C1238CB"/>
    <w:multiLevelType w:val="hybridMultilevel"/>
    <w:tmpl w:val="185C0406"/>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0FE750A0"/>
    <w:multiLevelType w:val="hybridMultilevel"/>
    <w:tmpl w:val="8F5AFA0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10CA5A80"/>
    <w:multiLevelType w:val="hybridMultilevel"/>
    <w:tmpl w:val="12B880B0"/>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1666023D"/>
    <w:multiLevelType w:val="hybridMultilevel"/>
    <w:tmpl w:val="803CF1C0"/>
    <w:lvl w:ilvl="0" w:tplc="61766CF4">
      <w:start w:val="1"/>
      <w:numFmt w:val="decimal"/>
      <w:lvlText w:val="%1."/>
      <w:lvlJc w:val="left"/>
      <w:pPr>
        <w:ind w:left="722" w:hanging="380"/>
      </w:pPr>
      <w:rPr>
        <w:rFonts w:hint="default"/>
      </w:rPr>
    </w:lvl>
    <w:lvl w:ilvl="1" w:tplc="04250019" w:tentative="1">
      <w:start w:val="1"/>
      <w:numFmt w:val="lowerLetter"/>
      <w:lvlText w:val="%2."/>
      <w:lvlJc w:val="left"/>
      <w:pPr>
        <w:ind w:left="1422" w:hanging="360"/>
      </w:pPr>
    </w:lvl>
    <w:lvl w:ilvl="2" w:tplc="0425001B" w:tentative="1">
      <w:start w:val="1"/>
      <w:numFmt w:val="lowerRoman"/>
      <w:lvlText w:val="%3."/>
      <w:lvlJc w:val="right"/>
      <w:pPr>
        <w:ind w:left="2142" w:hanging="180"/>
      </w:pPr>
    </w:lvl>
    <w:lvl w:ilvl="3" w:tplc="0425000F" w:tentative="1">
      <w:start w:val="1"/>
      <w:numFmt w:val="decimal"/>
      <w:lvlText w:val="%4."/>
      <w:lvlJc w:val="left"/>
      <w:pPr>
        <w:ind w:left="2862" w:hanging="360"/>
      </w:pPr>
    </w:lvl>
    <w:lvl w:ilvl="4" w:tplc="04250019" w:tentative="1">
      <w:start w:val="1"/>
      <w:numFmt w:val="lowerLetter"/>
      <w:lvlText w:val="%5."/>
      <w:lvlJc w:val="left"/>
      <w:pPr>
        <w:ind w:left="3582" w:hanging="360"/>
      </w:pPr>
    </w:lvl>
    <w:lvl w:ilvl="5" w:tplc="0425001B" w:tentative="1">
      <w:start w:val="1"/>
      <w:numFmt w:val="lowerRoman"/>
      <w:lvlText w:val="%6."/>
      <w:lvlJc w:val="right"/>
      <w:pPr>
        <w:ind w:left="4302" w:hanging="180"/>
      </w:pPr>
    </w:lvl>
    <w:lvl w:ilvl="6" w:tplc="0425000F" w:tentative="1">
      <w:start w:val="1"/>
      <w:numFmt w:val="decimal"/>
      <w:lvlText w:val="%7."/>
      <w:lvlJc w:val="left"/>
      <w:pPr>
        <w:ind w:left="5022" w:hanging="360"/>
      </w:pPr>
    </w:lvl>
    <w:lvl w:ilvl="7" w:tplc="04250019" w:tentative="1">
      <w:start w:val="1"/>
      <w:numFmt w:val="lowerLetter"/>
      <w:lvlText w:val="%8."/>
      <w:lvlJc w:val="left"/>
      <w:pPr>
        <w:ind w:left="5742" w:hanging="360"/>
      </w:pPr>
    </w:lvl>
    <w:lvl w:ilvl="8" w:tplc="0425001B" w:tentative="1">
      <w:start w:val="1"/>
      <w:numFmt w:val="lowerRoman"/>
      <w:lvlText w:val="%9."/>
      <w:lvlJc w:val="right"/>
      <w:pPr>
        <w:ind w:left="6462" w:hanging="180"/>
      </w:pPr>
    </w:lvl>
  </w:abstractNum>
  <w:abstractNum w:abstractNumId="5" w15:restartNumberingAfterBreak="0">
    <w:nsid w:val="17F4243E"/>
    <w:multiLevelType w:val="hybridMultilevel"/>
    <w:tmpl w:val="12B880B0"/>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1E0C5D91"/>
    <w:multiLevelType w:val="hybridMultilevel"/>
    <w:tmpl w:val="0192BD5C"/>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1EA6000B"/>
    <w:multiLevelType w:val="hybridMultilevel"/>
    <w:tmpl w:val="ED72ED24"/>
    <w:lvl w:ilvl="0" w:tplc="0409000F">
      <w:start w:val="1"/>
      <w:numFmt w:val="decimal"/>
      <w:lvlText w:val="%1."/>
      <w:lvlJc w:val="left"/>
      <w:pPr>
        <w:ind w:left="162" w:hanging="360"/>
      </w:pPr>
    </w:lvl>
    <w:lvl w:ilvl="1" w:tplc="04250019" w:tentative="1">
      <w:start w:val="1"/>
      <w:numFmt w:val="lowerLetter"/>
      <w:lvlText w:val="%2."/>
      <w:lvlJc w:val="left"/>
      <w:pPr>
        <w:ind w:left="1242" w:hanging="360"/>
      </w:pPr>
    </w:lvl>
    <w:lvl w:ilvl="2" w:tplc="0425001B" w:tentative="1">
      <w:start w:val="1"/>
      <w:numFmt w:val="lowerRoman"/>
      <w:lvlText w:val="%3."/>
      <w:lvlJc w:val="right"/>
      <w:pPr>
        <w:ind w:left="1962" w:hanging="180"/>
      </w:pPr>
    </w:lvl>
    <w:lvl w:ilvl="3" w:tplc="0425000F" w:tentative="1">
      <w:start w:val="1"/>
      <w:numFmt w:val="decimal"/>
      <w:lvlText w:val="%4."/>
      <w:lvlJc w:val="left"/>
      <w:pPr>
        <w:ind w:left="2682" w:hanging="360"/>
      </w:pPr>
    </w:lvl>
    <w:lvl w:ilvl="4" w:tplc="04250019" w:tentative="1">
      <w:start w:val="1"/>
      <w:numFmt w:val="lowerLetter"/>
      <w:lvlText w:val="%5."/>
      <w:lvlJc w:val="left"/>
      <w:pPr>
        <w:ind w:left="3402" w:hanging="360"/>
      </w:pPr>
    </w:lvl>
    <w:lvl w:ilvl="5" w:tplc="0425001B" w:tentative="1">
      <w:start w:val="1"/>
      <w:numFmt w:val="lowerRoman"/>
      <w:lvlText w:val="%6."/>
      <w:lvlJc w:val="right"/>
      <w:pPr>
        <w:ind w:left="4122" w:hanging="180"/>
      </w:pPr>
    </w:lvl>
    <w:lvl w:ilvl="6" w:tplc="0425000F" w:tentative="1">
      <w:start w:val="1"/>
      <w:numFmt w:val="decimal"/>
      <w:lvlText w:val="%7."/>
      <w:lvlJc w:val="left"/>
      <w:pPr>
        <w:ind w:left="4842" w:hanging="360"/>
      </w:pPr>
    </w:lvl>
    <w:lvl w:ilvl="7" w:tplc="04250019" w:tentative="1">
      <w:start w:val="1"/>
      <w:numFmt w:val="lowerLetter"/>
      <w:lvlText w:val="%8."/>
      <w:lvlJc w:val="left"/>
      <w:pPr>
        <w:ind w:left="5562" w:hanging="360"/>
      </w:pPr>
    </w:lvl>
    <w:lvl w:ilvl="8" w:tplc="0425001B" w:tentative="1">
      <w:start w:val="1"/>
      <w:numFmt w:val="lowerRoman"/>
      <w:lvlText w:val="%9."/>
      <w:lvlJc w:val="right"/>
      <w:pPr>
        <w:ind w:left="6282" w:hanging="180"/>
      </w:pPr>
    </w:lvl>
  </w:abstractNum>
  <w:abstractNum w:abstractNumId="8" w15:restartNumberingAfterBreak="0">
    <w:nsid w:val="20371C08"/>
    <w:multiLevelType w:val="hybridMultilevel"/>
    <w:tmpl w:val="C2E683F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231F254F"/>
    <w:multiLevelType w:val="multilevel"/>
    <w:tmpl w:val="F89E62DE"/>
    <w:lvl w:ilvl="0">
      <w:start w:val="3"/>
      <w:numFmt w:val="decimal"/>
      <w:pStyle w:val="Heading2"/>
      <w:lvlText w:val="%1"/>
      <w:lvlJc w:val="left"/>
      <w:pPr>
        <w:tabs>
          <w:tab w:val="num" w:pos="360"/>
        </w:tabs>
        <w:ind w:left="360" w:hanging="360"/>
      </w:pPr>
      <w:rPr>
        <w:rFonts w:hint="default"/>
      </w:rPr>
    </w:lvl>
    <w:lvl w:ilvl="1">
      <w:start w:val="1"/>
      <w:numFmt w:val="decimal"/>
      <w:isLgl/>
      <w:lvlText w:val="2.%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0" w15:restartNumberingAfterBreak="0">
    <w:nsid w:val="24021DFF"/>
    <w:multiLevelType w:val="hybridMultilevel"/>
    <w:tmpl w:val="FB3CBF3A"/>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244D687C"/>
    <w:multiLevelType w:val="hybridMultilevel"/>
    <w:tmpl w:val="DA58E0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47E27E7"/>
    <w:multiLevelType w:val="hybridMultilevel"/>
    <w:tmpl w:val="ED72ED24"/>
    <w:lvl w:ilvl="0" w:tplc="0409000F">
      <w:start w:val="1"/>
      <w:numFmt w:val="decimal"/>
      <w:lvlText w:val="%1."/>
      <w:lvlJc w:val="left"/>
      <w:pPr>
        <w:ind w:left="36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2B9B2535"/>
    <w:multiLevelType w:val="multilevel"/>
    <w:tmpl w:val="1696E5B4"/>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E053904"/>
    <w:multiLevelType w:val="hybridMultilevel"/>
    <w:tmpl w:val="3634C38C"/>
    <w:lvl w:ilvl="0" w:tplc="61766CF4">
      <w:start w:val="1"/>
      <w:numFmt w:val="decimal"/>
      <w:lvlText w:val="%1."/>
      <w:lvlJc w:val="left"/>
      <w:pPr>
        <w:ind w:left="1064" w:hanging="380"/>
      </w:pPr>
      <w:rPr>
        <w:rFonts w:hint="default"/>
      </w:rPr>
    </w:lvl>
    <w:lvl w:ilvl="1" w:tplc="04250019" w:tentative="1">
      <w:start w:val="1"/>
      <w:numFmt w:val="lowerLetter"/>
      <w:lvlText w:val="%2."/>
      <w:lvlJc w:val="left"/>
      <w:pPr>
        <w:ind w:left="1782" w:hanging="360"/>
      </w:pPr>
    </w:lvl>
    <w:lvl w:ilvl="2" w:tplc="0425001B" w:tentative="1">
      <w:start w:val="1"/>
      <w:numFmt w:val="lowerRoman"/>
      <w:lvlText w:val="%3."/>
      <w:lvlJc w:val="right"/>
      <w:pPr>
        <w:ind w:left="2502" w:hanging="180"/>
      </w:pPr>
    </w:lvl>
    <w:lvl w:ilvl="3" w:tplc="0425000F" w:tentative="1">
      <w:start w:val="1"/>
      <w:numFmt w:val="decimal"/>
      <w:lvlText w:val="%4."/>
      <w:lvlJc w:val="left"/>
      <w:pPr>
        <w:ind w:left="3222" w:hanging="360"/>
      </w:pPr>
    </w:lvl>
    <w:lvl w:ilvl="4" w:tplc="04250019" w:tentative="1">
      <w:start w:val="1"/>
      <w:numFmt w:val="lowerLetter"/>
      <w:lvlText w:val="%5."/>
      <w:lvlJc w:val="left"/>
      <w:pPr>
        <w:ind w:left="3942" w:hanging="360"/>
      </w:pPr>
    </w:lvl>
    <w:lvl w:ilvl="5" w:tplc="0425001B" w:tentative="1">
      <w:start w:val="1"/>
      <w:numFmt w:val="lowerRoman"/>
      <w:lvlText w:val="%6."/>
      <w:lvlJc w:val="right"/>
      <w:pPr>
        <w:ind w:left="4662" w:hanging="180"/>
      </w:pPr>
    </w:lvl>
    <w:lvl w:ilvl="6" w:tplc="0425000F" w:tentative="1">
      <w:start w:val="1"/>
      <w:numFmt w:val="decimal"/>
      <w:lvlText w:val="%7."/>
      <w:lvlJc w:val="left"/>
      <w:pPr>
        <w:ind w:left="5382" w:hanging="360"/>
      </w:pPr>
    </w:lvl>
    <w:lvl w:ilvl="7" w:tplc="04250019" w:tentative="1">
      <w:start w:val="1"/>
      <w:numFmt w:val="lowerLetter"/>
      <w:lvlText w:val="%8."/>
      <w:lvlJc w:val="left"/>
      <w:pPr>
        <w:ind w:left="6102" w:hanging="360"/>
      </w:pPr>
    </w:lvl>
    <w:lvl w:ilvl="8" w:tplc="0425001B" w:tentative="1">
      <w:start w:val="1"/>
      <w:numFmt w:val="lowerRoman"/>
      <w:lvlText w:val="%9."/>
      <w:lvlJc w:val="right"/>
      <w:pPr>
        <w:ind w:left="6822" w:hanging="180"/>
      </w:pPr>
    </w:lvl>
  </w:abstractNum>
  <w:abstractNum w:abstractNumId="15" w15:restartNumberingAfterBreak="0">
    <w:nsid w:val="2F837527"/>
    <w:multiLevelType w:val="hybridMultilevel"/>
    <w:tmpl w:val="3926D8F0"/>
    <w:lvl w:ilvl="0" w:tplc="05AE68AC">
      <w:start w:val="1"/>
      <w:numFmt w:val="decimal"/>
      <w:lvlText w:val="%1."/>
      <w:lvlJc w:val="left"/>
      <w:pPr>
        <w:ind w:left="702" w:hanging="360"/>
      </w:pPr>
      <w:rPr>
        <w:rFonts w:hint="default"/>
        <w:color w:val="auto"/>
      </w:rPr>
    </w:lvl>
    <w:lvl w:ilvl="1" w:tplc="04250019" w:tentative="1">
      <w:start w:val="1"/>
      <w:numFmt w:val="lowerLetter"/>
      <w:lvlText w:val="%2."/>
      <w:lvlJc w:val="left"/>
      <w:pPr>
        <w:ind w:left="1422" w:hanging="360"/>
      </w:pPr>
    </w:lvl>
    <w:lvl w:ilvl="2" w:tplc="0425001B" w:tentative="1">
      <w:start w:val="1"/>
      <w:numFmt w:val="lowerRoman"/>
      <w:lvlText w:val="%3."/>
      <w:lvlJc w:val="right"/>
      <w:pPr>
        <w:ind w:left="2142" w:hanging="180"/>
      </w:pPr>
    </w:lvl>
    <w:lvl w:ilvl="3" w:tplc="0425000F" w:tentative="1">
      <w:start w:val="1"/>
      <w:numFmt w:val="decimal"/>
      <w:lvlText w:val="%4."/>
      <w:lvlJc w:val="left"/>
      <w:pPr>
        <w:ind w:left="2862" w:hanging="360"/>
      </w:pPr>
    </w:lvl>
    <w:lvl w:ilvl="4" w:tplc="04250019" w:tentative="1">
      <w:start w:val="1"/>
      <w:numFmt w:val="lowerLetter"/>
      <w:lvlText w:val="%5."/>
      <w:lvlJc w:val="left"/>
      <w:pPr>
        <w:ind w:left="3582" w:hanging="360"/>
      </w:pPr>
    </w:lvl>
    <w:lvl w:ilvl="5" w:tplc="0425001B" w:tentative="1">
      <w:start w:val="1"/>
      <w:numFmt w:val="lowerRoman"/>
      <w:lvlText w:val="%6."/>
      <w:lvlJc w:val="right"/>
      <w:pPr>
        <w:ind w:left="4302" w:hanging="180"/>
      </w:pPr>
    </w:lvl>
    <w:lvl w:ilvl="6" w:tplc="0425000F" w:tentative="1">
      <w:start w:val="1"/>
      <w:numFmt w:val="decimal"/>
      <w:lvlText w:val="%7."/>
      <w:lvlJc w:val="left"/>
      <w:pPr>
        <w:ind w:left="5022" w:hanging="360"/>
      </w:pPr>
    </w:lvl>
    <w:lvl w:ilvl="7" w:tplc="04250019" w:tentative="1">
      <w:start w:val="1"/>
      <w:numFmt w:val="lowerLetter"/>
      <w:lvlText w:val="%8."/>
      <w:lvlJc w:val="left"/>
      <w:pPr>
        <w:ind w:left="5742" w:hanging="360"/>
      </w:pPr>
    </w:lvl>
    <w:lvl w:ilvl="8" w:tplc="0425001B" w:tentative="1">
      <w:start w:val="1"/>
      <w:numFmt w:val="lowerRoman"/>
      <w:lvlText w:val="%9."/>
      <w:lvlJc w:val="right"/>
      <w:pPr>
        <w:ind w:left="6462" w:hanging="180"/>
      </w:pPr>
    </w:lvl>
  </w:abstractNum>
  <w:abstractNum w:abstractNumId="16" w15:restartNumberingAfterBreak="0">
    <w:nsid w:val="32BE55E6"/>
    <w:multiLevelType w:val="hybridMultilevel"/>
    <w:tmpl w:val="FF20259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7" w15:restartNumberingAfterBreak="0">
    <w:nsid w:val="32D136A1"/>
    <w:multiLevelType w:val="hybridMultilevel"/>
    <w:tmpl w:val="12B880B0"/>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34A436C4"/>
    <w:multiLevelType w:val="hybridMultilevel"/>
    <w:tmpl w:val="ED72ED24"/>
    <w:lvl w:ilvl="0" w:tplc="0409000F">
      <w:start w:val="1"/>
      <w:numFmt w:val="decimal"/>
      <w:lvlText w:val="%1."/>
      <w:lvlJc w:val="left"/>
      <w:pPr>
        <w:ind w:left="36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9" w15:restartNumberingAfterBreak="0">
    <w:nsid w:val="391C2D53"/>
    <w:multiLevelType w:val="hybridMultilevel"/>
    <w:tmpl w:val="F5E644CC"/>
    <w:lvl w:ilvl="0" w:tplc="0425000F">
      <w:start w:val="1"/>
      <w:numFmt w:val="decimal"/>
      <w:lvlText w:val="%1."/>
      <w:lvlJc w:val="left"/>
      <w:pPr>
        <w:ind w:left="928" w:hanging="360"/>
      </w:pPr>
    </w:lvl>
    <w:lvl w:ilvl="1" w:tplc="04250019" w:tentative="1">
      <w:start w:val="1"/>
      <w:numFmt w:val="lowerLetter"/>
      <w:lvlText w:val="%2."/>
      <w:lvlJc w:val="left"/>
      <w:pPr>
        <w:ind w:left="1648" w:hanging="360"/>
      </w:pPr>
    </w:lvl>
    <w:lvl w:ilvl="2" w:tplc="0425001B" w:tentative="1">
      <w:start w:val="1"/>
      <w:numFmt w:val="lowerRoman"/>
      <w:lvlText w:val="%3."/>
      <w:lvlJc w:val="right"/>
      <w:pPr>
        <w:ind w:left="2368" w:hanging="180"/>
      </w:pPr>
    </w:lvl>
    <w:lvl w:ilvl="3" w:tplc="0425000F" w:tentative="1">
      <w:start w:val="1"/>
      <w:numFmt w:val="decimal"/>
      <w:lvlText w:val="%4."/>
      <w:lvlJc w:val="left"/>
      <w:pPr>
        <w:ind w:left="3088" w:hanging="360"/>
      </w:pPr>
    </w:lvl>
    <w:lvl w:ilvl="4" w:tplc="04250019" w:tentative="1">
      <w:start w:val="1"/>
      <w:numFmt w:val="lowerLetter"/>
      <w:lvlText w:val="%5."/>
      <w:lvlJc w:val="left"/>
      <w:pPr>
        <w:ind w:left="3808" w:hanging="360"/>
      </w:pPr>
    </w:lvl>
    <w:lvl w:ilvl="5" w:tplc="0425001B" w:tentative="1">
      <w:start w:val="1"/>
      <w:numFmt w:val="lowerRoman"/>
      <w:lvlText w:val="%6."/>
      <w:lvlJc w:val="right"/>
      <w:pPr>
        <w:ind w:left="4528" w:hanging="180"/>
      </w:pPr>
    </w:lvl>
    <w:lvl w:ilvl="6" w:tplc="0425000F" w:tentative="1">
      <w:start w:val="1"/>
      <w:numFmt w:val="decimal"/>
      <w:lvlText w:val="%7."/>
      <w:lvlJc w:val="left"/>
      <w:pPr>
        <w:ind w:left="5248" w:hanging="360"/>
      </w:pPr>
    </w:lvl>
    <w:lvl w:ilvl="7" w:tplc="04250019" w:tentative="1">
      <w:start w:val="1"/>
      <w:numFmt w:val="lowerLetter"/>
      <w:lvlText w:val="%8."/>
      <w:lvlJc w:val="left"/>
      <w:pPr>
        <w:ind w:left="5968" w:hanging="360"/>
      </w:pPr>
    </w:lvl>
    <w:lvl w:ilvl="8" w:tplc="0425001B" w:tentative="1">
      <w:start w:val="1"/>
      <w:numFmt w:val="lowerRoman"/>
      <w:lvlText w:val="%9."/>
      <w:lvlJc w:val="right"/>
      <w:pPr>
        <w:ind w:left="6688" w:hanging="180"/>
      </w:pPr>
    </w:lvl>
  </w:abstractNum>
  <w:abstractNum w:abstractNumId="20" w15:restartNumberingAfterBreak="0">
    <w:nsid w:val="399D74D5"/>
    <w:multiLevelType w:val="hybridMultilevel"/>
    <w:tmpl w:val="CBE0C828"/>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1" w15:restartNumberingAfterBreak="0">
    <w:nsid w:val="427D7CB2"/>
    <w:multiLevelType w:val="hybridMultilevel"/>
    <w:tmpl w:val="ED72ED24"/>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2" w15:restartNumberingAfterBreak="0">
    <w:nsid w:val="43530B3A"/>
    <w:multiLevelType w:val="hybridMultilevel"/>
    <w:tmpl w:val="FB3CBF3A"/>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3" w15:restartNumberingAfterBreak="0">
    <w:nsid w:val="44C7467F"/>
    <w:multiLevelType w:val="hybridMultilevel"/>
    <w:tmpl w:val="D5F6CDD8"/>
    <w:lvl w:ilvl="0" w:tplc="0425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46986E24"/>
    <w:multiLevelType w:val="hybridMultilevel"/>
    <w:tmpl w:val="67C8E83A"/>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5" w15:restartNumberingAfterBreak="0">
    <w:nsid w:val="4BDF6B4B"/>
    <w:multiLevelType w:val="hybridMultilevel"/>
    <w:tmpl w:val="CE067A70"/>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6" w15:restartNumberingAfterBreak="0">
    <w:nsid w:val="56AB2524"/>
    <w:multiLevelType w:val="hybridMultilevel"/>
    <w:tmpl w:val="3902667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7" w15:restartNumberingAfterBreak="0">
    <w:nsid w:val="57EF325D"/>
    <w:multiLevelType w:val="hybridMultilevel"/>
    <w:tmpl w:val="A65829DC"/>
    <w:lvl w:ilvl="0" w:tplc="A69EAD6C">
      <w:start w:val="1"/>
      <w:numFmt w:val="decimal"/>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28" w15:restartNumberingAfterBreak="0">
    <w:nsid w:val="584F0752"/>
    <w:multiLevelType w:val="hybridMultilevel"/>
    <w:tmpl w:val="0A98B192"/>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9" w15:restartNumberingAfterBreak="0">
    <w:nsid w:val="5DFF53CD"/>
    <w:multiLevelType w:val="hybridMultilevel"/>
    <w:tmpl w:val="2AFA340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0" w15:restartNumberingAfterBreak="0">
    <w:nsid w:val="64031B43"/>
    <w:multiLevelType w:val="hybridMultilevel"/>
    <w:tmpl w:val="45A422F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1" w15:restartNumberingAfterBreak="0">
    <w:nsid w:val="67976548"/>
    <w:multiLevelType w:val="hybridMultilevel"/>
    <w:tmpl w:val="ED72ED24"/>
    <w:lvl w:ilvl="0" w:tplc="0409000F">
      <w:start w:val="1"/>
      <w:numFmt w:val="decimal"/>
      <w:lvlText w:val="%1."/>
      <w:lvlJc w:val="left"/>
      <w:pPr>
        <w:ind w:left="36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2" w15:restartNumberingAfterBreak="0">
    <w:nsid w:val="67EB61CE"/>
    <w:multiLevelType w:val="hybridMultilevel"/>
    <w:tmpl w:val="ED72ED24"/>
    <w:lvl w:ilvl="0" w:tplc="0409000F">
      <w:start w:val="1"/>
      <w:numFmt w:val="decimal"/>
      <w:lvlText w:val="%1."/>
      <w:lvlJc w:val="left"/>
      <w:pPr>
        <w:ind w:left="36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3" w15:restartNumberingAfterBreak="0">
    <w:nsid w:val="69257A88"/>
    <w:multiLevelType w:val="hybridMultilevel"/>
    <w:tmpl w:val="67C8E83A"/>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4" w15:restartNumberingAfterBreak="0">
    <w:nsid w:val="69C3299D"/>
    <w:multiLevelType w:val="hybridMultilevel"/>
    <w:tmpl w:val="22EAEA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1C26BA2"/>
    <w:multiLevelType w:val="hybridMultilevel"/>
    <w:tmpl w:val="ED72ED24"/>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6" w15:restartNumberingAfterBreak="0">
    <w:nsid w:val="768A584B"/>
    <w:multiLevelType w:val="hybridMultilevel"/>
    <w:tmpl w:val="0A98B192"/>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7" w15:restartNumberingAfterBreak="0">
    <w:nsid w:val="776D6EDD"/>
    <w:multiLevelType w:val="hybridMultilevel"/>
    <w:tmpl w:val="17D2405C"/>
    <w:lvl w:ilvl="0" w:tplc="915C1E3A">
      <w:start w:val="1"/>
      <w:numFmt w:val="decimal"/>
      <w:lvlText w:val="%1."/>
      <w:lvlJc w:val="left"/>
      <w:pPr>
        <w:ind w:left="360" w:hanging="360"/>
      </w:pPr>
    </w:lvl>
    <w:lvl w:ilvl="1" w:tplc="04250019">
      <w:start w:val="1"/>
      <w:numFmt w:val="lowerLetter"/>
      <w:lvlText w:val="%2."/>
      <w:lvlJc w:val="left"/>
      <w:pPr>
        <w:ind w:left="1080" w:hanging="360"/>
      </w:pPr>
    </w:lvl>
    <w:lvl w:ilvl="2" w:tplc="0425001B">
      <w:start w:val="1"/>
      <w:numFmt w:val="lowerRoman"/>
      <w:lvlText w:val="%3."/>
      <w:lvlJc w:val="right"/>
      <w:pPr>
        <w:ind w:left="1800" w:hanging="180"/>
      </w:pPr>
    </w:lvl>
    <w:lvl w:ilvl="3" w:tplc="0425000F">
      <w:start w:val="1"/>
      <w:numFmt w:val="decimal"/>
      <w:lvlText w:val="%4."/>
      <w:lvlJc w:val="left"/>
      <w:pPr>
        <w:ind w:left="2520" w:hanging="360"/>
      </w:pPr>
    </w:lvl>
    <w:lvl w:ilvl="4" w:tplc="04250019">
      <w:start w:val="1"/>
      <w:numFmt w:val="lowerLetter"/>
      <w:lvlText w:val="%5."/>
      <w:lvlJc w:val="left"/>
      <w:pPr>
        <w:ind w:left="3240" w:hanging="360"/>
      </w:pPr>
    </w:lvl>
    <w:lvl w:ilvl="5" w:tplc="0425001B">
      <w:start w:val="1"/>
      <w:numFmt w:val="lowerRoman"/>
      <w:lvlText w:val="%6."/>
      <w:lvlJc w:val="right"/>
      <w:pPr>
        <w:ind w:left="3960" w:hanging="180"/>
      </w:pPr>
    </w:lvl>
    <w:lvl w:ilvl="6" w:tplc="0425000F">
      <w:start w:val="1"/>
      <w:numFmt w:val="decimal"/>
      <w:lvlText w:val="%7."/>
      <w:lvlJc w:val="left"/>
      <w:pPr>
        <w:ind w:left="4680" w:hanging="360"/>
      </w:pPr>
    </w:lvl>
    <w:lvl w:ilvl="7" w:tplc="04250019">
      <w:start w:val="1"/>
      <w:numFmt w:val="lowerLetter"/>
      <w:lvlText w:val="%8."/>
      <w:lvlJc w:val="left"/>
      <w:pPr>
        <w:ind w:left="5400" w:hanging="360"/>
      </w:pPr>
    </w:lvl>
    <w:lvl w:ilvl="8" w:tplc="0425001B">
      <w:start w:val="1"/>
      <w:numFmt w:val="lowerRoman"/>
      <w:lvlText w:val="%9."/>
      <w:lvlJc w:val="right"/>
      <w:pPr>
        <w:ind w:left="6120" w:hanging="180"/>
      </w:pPr>
    </w:lvl>
  </w:abstractNum>
  <w:abstractNum w:abstractNumId="38" w15:restartNumberingAfterBreak="0">
    <w:nsid w:val="7F3A1E43"/>
    <w:multiLevelType w:val="hybridMultilevel"/>
    <w:tmpl w:val="12B880B0"/>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9" w15:restartNumberingAfterBreak="0">
    <w:nsid w:val="7FE41FBC"/>
    <w:multiLevelType w:val="hybridMultilevel"/>
    <w:tmpl w:val="45A422F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67417519">
    <w:abstractNumId w:val="9"/>
  </w:num>
  <w:num w:numId="2" w16cid:durableId="1733693963">
    <w:abstractNumId w:val="11"/>
  </w:num>
  <w:num w:numId="3" w16cid:durableId="1617636374">
    <w:abstractNumId w:val="10"/>
  </w:num>
  <w:num w:numId="4" w16cid:durableId="1853254628">
    <w:abstractNumId w:val="35"/>
  </w:num>
  <w:num w:numId="5" w16cid:durableId="2122414508">
    <w:abstractNumId w:val="24"/>
  </w:num>
  <w:num w:numId="6" w16cid:durableId="414133219">
    <w:abstractNumId w:val="33"/>
  </w:num>
  <w:num w:numId="7" w16cid:durableId="182671239">
    <w:abstractNumId w:val="28"/>
  </w:num>
  <w:num w:numId="8" w16cid:durableId="1717386723">
    <w:abstractNumId w:val="36"/>
  </w:num>
  <w:num w:numId="9" w16cid:durableId="1060713610">
    <w:abstractNumId w:val="17"/>
  </w:num>
  <w:num w:numId="10" w16cid:durableId="704259253">
    <w:abstractNumId w:val="5"/>
  </w:num>
  <w:num w:numId="11" w16cid:durableId="1681926032">
    <w:abstractNumId w:val="1"/>
  </w:num>
  <w:num w:numId="12" w16cid:durableId="121388341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6132486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09331153">
    <w:abstractNumId w:val="6"/>
  </w:num>
  <w:num w:numId="15" w16cid:durableId="248659704">
    <w:abstractNumId w:val="16"/>
  </w:num>
  <w:num w:numId="16" w16cid:durableId="1669751746">
    <w:abstractNumId w:val="8"/>
  </w:num>
  <w:num w:numId="17" w16cid:durableId="1213421334">
    <w:abstractNumId w:val="19"/>
  </w:num>
  <w:num w:numId="18" w16cid:durableId="823664533">
    <w:abstractNumId w:val="21"/>
  </w:num>
  <w:num w:numId="19" w16cid:durableId="1507524932">
    <w:abstractNumId w:val="12"/>
  </w:num>
  <w:num w:numId="20" w16cid:durableId="873153037">
    <w:abstractNumId w:val="22"/>
  </w:num>
  <w:num w:numId="21" w16cid:durableId="1093819184">
    <w:abstractNumId w:val="0"/>
  </w:num>
  <w:num w:numId="22" w16cid:durableId="1082604238">
    <w:abstractNumId w:val="7"/>
  </w:num>
  <w:num w:numId="23" w16cid:durableId="1200626746">
    <w:abstractNumId w:val="32"/>
  </w:num>
  <w:num w:numId="24" w16cid:durableId="1715814506">
    <w:abstractNumId w:val="31"/>
  </w:num>
  <w:num w:numId="25" w16cid:durableId="897591157">
    <w:abstractNumId w:val="18"/>
  </w:num>
  <w:num w:numId="26" w16cid:durableId="1217665080">
    <w:abstractNumId w:val="3"/>
  </w:num>
  <w:num w:numId="27" w16cid:durableId="134372324">
    <w:abstractNumId w:val="38"/>
  </w:num>
  <w:num w:numId="28" w16cid:durableId="1022318899">
    <w:abstractNumId w:val="2"/>
  </w:num>
  <w:num w:numId="29" w16cid:durableId="1939866568">
    <w:abstractNumId w:val="27"/>
  </w:num>
  <w:num w:numId="30" w16cid:durableId="298263939">
    <w:abstractNumId w:val="26"/>
  </w:num>
  <w:num w:numId="31" w16cid:durableId="783889450">
    <w:abstractNumId w:val="23"/>
  </w:num>
  <w:num w:numId="32" w16cid:durableId="107354140">
    <w:abstractNumId w:val="29"/>
  </w:num>
  <w:num w:numId="33" w16cid:durableId="1626888662">
    <w:abstractNumId w:val="20"/>
  </w:num>
  <w:num w:numId="34" w16cid:durableId="1515805464">
    <w:abstractNumId w:val="30"/>
  </w:num>
  <w:num w:numId="35" w16cid:durableId="1473522799">
    <w:abstractNumId w:val="13"/>
  </w:num>
  <w:num w:numId="36" w16cid:durableId="535241212">
    <w:abstractNumId w:val="39"/>
  </w:num>
  <w:num w:numId="37" w16cid:durableId="1840995619">
    <w:abstractNumId w:val="25"/>
  </w:num>
  <w:num w:numId="38" w16cid:durableId="2136748777">
    <w:abstractNumId w:val="4"/>
  </w:num>
  <w:num w:numId="39" w16cid:durableId="53551390">
    <w:abstractNumId w:val="14"/>
  </w:num>
  <w:num w:numId="40" w16cid:durableId="1837762688">
    <w:abstractNumId w:val="1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hyphenationZone w:val="425"/>
  <w:drawingGridHorizontalSpacing w:val="120"/>
  <w:displayHorizontalDrawingGridEvery w:val="2"/>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353"/>
    <w:rsid w:val="00005343"/>
    <w:rsid w:val="00007154"/>
    <w:rsid w:val="00007943"/>
    <w:rsid w:val="000115D4"/>
    <w:rsid w:val="0001292F"/>
    <w:rsid w:val="0001406E"/>
    <w:rsid w:val="00014D8A"/>
    <w:rsid w:val="00017268"/>
    <w:rsid w:val="00017CB7"/>
    <w:rsid w:val="00017CDC"/>
    <w:rsid w:val="000228B1"/>
    <w:rsid w:val="00032EE9"/>
    <w:rsid w:val="000335D2"/>
    <w:rsid w:val="00034519"/>
    <w:rsid w:val="00035C8F"/>
    <w:rsid w:val="0003603C"/>
    <w:rsid w:val="00036FB1"/>
    <w:rsid w:val="00037D2F"/>
    <w:rsid w:val="00042649"/>
    <w:rsid w:val="00042C3B"/>
    <w:rsid w:val="00042D0A"/>
    <w:rsid w:val="00042FF0"/>
    <w:rsid w:val="000458CD"/>
    <w:rsid w:val="00046B30"/>
    <w:rsid w:val="00051713"/>
    <w:rsid w:val="00052FE2"/>
    <w:rsid w:val="00053590"/>
    <w:rsid w:val="00055817"/>
    <w:rsid w:val="00055CF7"/>
    <w:rsid w:val="000630B6"/>
    <w:rsid w:val="00063777"/>
    <w:rsid w:val="000639F6"/>
    <w:rsid w:val="00063CA9"/>
    <w:rsid w:val="00065B93"/>
    <w:rsid w:val="00065BF0"/>
    <w:rsid w:val="00067512"/>
    <w:rsid w:val="00067E99"/>
    <w:rsid w:val="00070474"/>
    <w:rsid w:val="00071BB4"/>
    <w:rsid w:val="0007392D"/>
    <w:rsid w:val="00074FBB"/>
    <w:rsid w:val="00077511"/>
    <w:rsid w:val="00077CEC"/>
    <w:rsid w:val="00081659"/>
    <w:rsid w:val="00081C71"/>
    <w:rsid w:val="00082BFD"/>
    <w:rsid w:val="0008425B"/>
    <w:rsid w:val="0008553C"/>
    <w:rsid w:val="000865A8"/>
    <w:rsid w:val="000872CB"/>
    <w:rsid w:val="0009198D"/>
    <w:rsid w:val="00092719"/>
    <w:rsid w:val="00095390"/>
    <w:rsid w:val="00095FD1"/>
    <w:rsid w:val="00097982"/>
    <w:rsid w:val="000A0C03"/>
    <w:rsid w:val="000A1568"/>
    <w:rsid w:val="000A54FD"/>
    <w:rsid w:val="000A5D00"/>
    <w:rsid w:val="000A60A6"/>
    <w:rsid w:val="000A62E5"/>
    <w:rsid w:val="000B01D9"/>
    <w:rsid w:val="000B1092"/>
    <w:rsid w:val="000B4C58"/>
    <w:rsid w:val="000B4FF8"/>
    <w:rsid w:val="000B61DB"/>
    <w:rsid w:val="000B660C"/>
    <w:rsid w:val="000C1705"/>
    <w:rsid w:val="000C3D93"/>
    <w:rsid w:val="000C63DA"/>
    <w:rsid w:val="000D29D8"/>
    <w:rsid w:val="000D3030"/>
    <w:rsid w:val="000D5DFE"/>
    <w:rsid w:val="000D7E2E"/>
    <w:rsid w:val="000E05DD"/>
    <w:rsid w:val="000E0E60"/>
    <w:rsid w:val="000E14EE"/>
    <w:rsid w:val="000E3CE1"/>
    <w:rsid w:val="000E4FA9"/>
    <w:rsid w:val="000F1490"/>
    <w:rsid w:val="000F365C"/>
    <w:rsid w:val="000F41D0"/>
    <w:rsid w:val="000F5A84"/>
    <w:rsid w:val="000F6353"/>
    <w:rsid w:val="000F7149"/>
    <w:rsid w:val="000F77B1"/>
    <w:rsid w:val="000F7B25"/>
    <w:rsid w:val="00104DC0"/>
    <w:rsid w:val="0010567D"/>
    <w:rsid w:val="00110570"/>
    <w:rsid w:val="001109F9"/>
    <w:rsid w:val="00111EDE"/>
    <w:rsid w:val="00112F5A"/>
    <w:rsid w:val="00113BE8"/>
    <w:rsid w:val="00116699"/>
    <w:rsid w:val="00116B5B"/>
    <w:rsid w:val="00117D6E"/>
    <w:rsid w:val="001207D0"/>
    <w:rsid w:val="00120E35"/>
    <w:rsid w:val="001215F0"/>
    <w:rsid w:val="00122BAE"/>
    <w:rsid w:val="00123FA7"/>
    <w:rsid w:val="001247E4"/>
    <w:rsid w:val="001301F6"/>
    <w:rsid w:val="00131891"/>
    <w:rsid w:val="00132AED"/>
    <w:rsid w:val="00133118"/>
    <w:rsid w:val="0013353B"/>
    <w:rsid w:val="0013642A"/>
    <w:rsid w:val="00141D22"/>
    <w:rsid w:val="00143CEB"/>
    <w:rsid w:val="00143FEA"/>
    <w:rsid w:val="0014688D"/>
    <w:rsid w:val="00146B5A"/>
    <w:rsid w:val="00147C35"/>
    <w:rsid w:val="00147FF6"/>
    <w:rsid w:val="00150106"/>
    <w:rsid w:val="00151FD0"/>
    <w:rsid w:val="00152AE9"/>
    <w:rsid w:val="00153376"/>
    <w:rsid w:val="001537F3"/>
    <w:rsid w:val="00154122"/>
    <w:rsid w:val="001565A0"/>
    <w:rsid w:val="001569DC"/>
    <w:rsid w:val="00157828"/>
    <w:rsid w:val="00160463"/>
    <w:rsid w:val="00160F7B"/>
    <w:rsid w:val="00161693"/>
    <w:rsid w:val="0016484A"/>
    <w:rsid w:val="00165D5D"/>
    <w:rsid w:val="00166888"/>
    <w:rsid w:val="001706C8"/>
    <w:rsid w:val="00170BED"/>
    <w:rsid w:val="00170D2D"/>
    <w:rsid w:val="00171C00"/>
    <w:rsid w:val="00180C3A"/>
    <w:rsid w:val="001814F4"/>
    <w:rsid w:val="0018154C"/>
    <w:rsid w:val="0018255B"/>
    <w:rsid w:val="00184536"/>
    <w:rsid w:val="00184939"/>
    <w:rsid w:val="001850DC"/>
    <w:rsid w:val="00185548"/>
    <w:rsid w:val="00185689"/>
    <w:rsid w:val="001868A9"/>
    <w:rsid w:val="001875EA"/>
    <w:rsid w:val="0019034B"/>
    <w:rsid w:val="00191A0E"/>
    <w:rsid w:val="00192AED"/>
    <w:rsid w:val="001948E1"/>
    <w:rsid w:val="001956E2"/>
    <w:rsid w:val="00196015"/>
    <w:rsid w:val="001A0754"/>
    <w:rsid w:val="001A07C5"/>
    <w:rsid w:val="001A3536"/>
    <w:rsid w:val="001A416A"/>
    <w:rsid w:val="001A4788"/>
    <w:rsid w:val="001A7B64"/>
    <w:rsid w:val="001B0498"/>
    <w:rsid w:val="001B123D"/>
    <w:rsid w:val="001B20D4"/>
    <w:rsid w:val="001B237E"/>
    <w:rsid w:val="001B2485"/>
    <w:rsid w:val="001C079F"/>
    <w:rsid w:val="001C1405"/>
    <w:rsid w:val="001C21B6"/>
    <w:rsid w:val="001C2E45"/>
    <w:rsid w:val="001C40C5"/>
    <w:rsid w:val="001C42FD"/>
    <w:rsid w:val="001C4420"/>
    <w:rsid w:val="001C4F5C"/>
    <w:rsid w:val="001C7F93"/>
    <w:rsid w:val="001D0E5A"/>
    <w:rsid w:val="001D30A4"/>
    <w:rsid w:val="001D5237"/>
    <w:rsid w:val="001D64CC"/>
    <w:rsid w:val="001D6525"/>
    <w:rsid w:val="001D66F2"/>
    <w:rsid w:val="001D7098"/>
    <w:rsid w:val="001D71CF"/>
    <w:rsid w:val="001D7453"/>
    <w:rsid w:val="001D7A36"/>
    <w:rsid w:val="001E01BF"/>
    <w:rsid w:val="001E1518"/>
    <w:rsid w:val="001E184E"/>
    <w:rsid w:val="001E279D"/>
    <w:rsid w:val="001E29DD"/>
    <w:rsid w:val="001E3049"/>
    <w:rsid w:val="001E442D"/>
    <w:rsid w:val="001E6A82"/>
    <w:rsid w:val="001F13D4"/>
    <w:rsid w:val="001F1890"/>
    <w:rsid w:val="001F1E20"/>
    <w:rsid w:val="001F27C3"/>
    <w:rsid w:val="001F3250"/>
    <w:rsid w:val="001F406F"/>
    <w:rsid w:val="001F4872"/>
    <w:rsid w:val="001F4ADA"/>
    <w:rsid w:val="001F54B5"/>
    <w:rsid w:val="001F591D"/>
    <w:rsid w:val="001F7C48"/>
    <w:rsid w:val="0020112B"/>
    <w:rsid w:val="0020147B"/>
    <w:rsid w:val="0020261A"/>
    <w:rsid w:val="00206372"/>
    <w:rsid w:val="00211A93"/>
    <w:rsid w:val="00213DA9"/>
    <w:rsid w:val="002144E3"/>
    <w:rsid w:val="0021471C"/>
    <w:rsid w:val="0021681B"/>
    <w:rsid w:val="0022038C"/>
    <w:rsid w:val="0022155A"/>
    <w:rsid w:val="00222730"/>
    <w:rsid w:val="002240BF"/>
    <w:rsid w:val="002254FA"/>
    <w:rsid w:val="0022788B"/>
    <w:rsid w:val="00227C07"/>
    <w:rsid w:val="0023187C"/>
    <w:rsid w:val="002319E5"/>
    <w:rsid w:val="00232061"/>
    <w:rsid w:val="002322A6"/>
    <w:rsid w:val="00232C73"/>
    <w:rsid w:val="002362F8"/>
    <w:rsid w:val="00240E80"/>
    <w:rsid w:val="00242FCD"/>
    <w:rsid w:val="00250F66"/>
    <w:rsid w:val="00250FE0"/>
    <w:rsid w:val="00251452"/>
    <w:rsid w:val="00251EE8"/>
    <w:rsid w:val="00252ED3"/>
    <w:rsid w:val="002539A3"/>
    <w:rsid w:val="00253B6D"/>
    <w:rsid w:val="00253D9A"/>
    <w:rsid w:val="00253E81"/>
    <w:rsid w:val="002541B6"/>
    <w:rsid w:val="00254467"/>
    <w:rsid w:val="00254617"/>
    <w:rsid w:val="00254852"/>
    <w:rsid w:val="0025614A"/>
    <w:rsid w:val="00261193"/>
    <w:rsid w:val="00263C86"/>
    <w:rsid w:val="00265F45"/>
    <w:rsid w:val="00267D1F"/>
    <w:rsid w:val="00267DF2"/>
    <w:rsid w:val="00271729"/>
    <w:rsid w:val="00272FD6"/>
    <w:rsid w:val="00274548"/>
    <w:rsid w:val="00276940"/>
    <w:rsid w:val="002769AE"/>
    <w:rsid w:val="00281521"/>
    <w:rsid w:val="00282E59"/>
    <w:rsid w:val="00284120"/>
    <w:rsid w:val="00284D63"/>
    <w:rsid w:val="00286888"/>
    <w:rsid w:val="002941D9"/>
    <w:rsid w:val="00294235"/>
    <w:rsid w:val="0029538D"/>
    <w:rsid w:val="002969CD"/>
    <w:rsid w:val="00297F0E"/>
    <w:rsid w:val="002A1CFB"/>
    <w:rsid w:val="002A2E60"/>
    <w:rsid w:val="002A34BD"/>
    <w:rsid w:val="002A34C5"/>
    <w:rsid w:val="002A4B39"/>
    <w:rsid w:val="002A738B"/>
    <w:rsid w:val="002A74C9"/>
    <w:rsid w:val="002B0508"/>
    <w:rsid w:val="002B3863"/>
    <w:rsid w:val="002B4A2F"/>
    <w:rsid w:val="002B7D70"/>
    <w:rsid w:val="002C0D00"/>
    <w:rsid w:val="002C11C2"/>
    <w:rsid w:val="002C2CAB"/>
    <w:rsid w:val="002C322C"/>
    <w:rsid w:val="002C32F0"/>
    <w:rsid w:val="002C3DC5"/>
    <w:rsid w:val="002C50FD"/>
    <w:rsid w:val="002C5F13"/>
    <w:rsid w:val="002C7716"/>
    <w:rsid w:val="002C7BA0"/>
    <w:rsid w:val="002D1639"/>
    <w:rsid w:val="002D1E5E"/>
    <w:rsid w:val="002D2F8C"/>
    <w:rsid w:val="002D3690"/>
    <w:rsid w:val="002D54F6"/>
    <w:rsid w:val="002E0177"/>
    <w:rsid w:val="002E130D"/>
    <w:rsid w:val="002E325F"/>
    <w:rsid w:val="002E5F44"/>
    <w:rsid w:val="002E65F9"/>
    <w:rsid w:val="002F3EDD"/>
    <w:rsid w:val="002F6775"/>
    <w:rsid w:val="002F6AC9"/>
    <w:rsid w:val="002F6AD3"/>
    <w:rsid w:val="002F791D"/>
    <w:rsid w:val="003000CC"/>
    <w:rsid w:val="00302552"/>
    <w:rsid w:val="00302B7F"/>
    <w:rsid w:val="00304F05"/>
    <w:rsid w:val="00307D62"/>
    <w:rsid w:val="0031061B"/>
    <w:rsid w:val="00310FBC"/>
    <w:rsid w:val="0031664E"/>
    <w:rsid w:val="003200FF"/>
    <w:rsid w:val="00320849"/>
    <w:rsid w:val="00321997"/>
    <w:rsid w:val="00322318"/>
    <w:rsid w:val="0032363A"/>
    <w:rsid w:val="00325D19"/>
    <w:rsid w:val="003307F0"/>
    <w:rsid w:val="00331584"/>
    <w:rsid w:val="00334972"/>
    <w:rsid w:val="00335471"/>
    <w:rsid w:val="003365F5"/>
    <w:rsid w:val="00340398"/>
    <w:rsid w:val="00341AE1"/>
    <w:rsid w:val="0034309B"/>
    <w:rsid w:val="003438FC"/>
    <w:rsid w:val="00343F43"/>
    <w:rsid w:val="003440B6"/>
    <w:rsid w:val="00350E58"/>
    <w:rsid w:val="00351877"/>
    <w:rsid w:val="00352BF7"/>
    <w:rsid w:val="00357703"/>
    <w:rsid w:val="0036125E"/>
    <w:rsid w:val="003621D5"/>
    <w:rsid w:val="003625C3"/>
    <w:rsid w:val="00362961"/>
    <w:rsid w:val="00362EC9"/>
    <w:rsid w:val="00363C64"/>
    <w:rsid w:val="00365DBE"/>
    <w:rsid w:val="00366D47"/>
    <w:rsid w:val="0037016F"/>
    <w:rsid w:val="00370F58"/>
    <w:rsid w:val="0037233C"/>
    <w:rsid w:val="00374EE0"/>
    <w:rsid w:val="00375645"/>
    <w:rsid w:val="00376B79"/>
    <w:rsid w:val="0037756E"/>
    <w:rsid w:val="00380CFC"/>
    <w:rsid w:val="0038333A"/>
    <w:rsid w:val="00386791"/>
    <w:rsid w:val="0039008D"/>
    <w:rsid w:val="0039030A"/>
    <w:rsid w:val="00392A07"/>
    <w:rsid w:val="003972FA"/>
    <w:rsid w:val="00397DA5"/>
    <w:rsid w:val="003A2B1F"/>
    <w:rsid w:val="003A2B5F"/>
    <w:rsid w:val="003A3AD5"/>
    <w:rsid w:val="003A49AE"/>
    <w:rsid w:val="003A5295"/>
    <w:rsid w:val="003A7FC5"/>
    <w:rsid w:val="003B0829"/>
    <w:rsid w:val="003B0BA0"/>
    <w:rsid w:val="003B41C9"/>
    <w:rsid w:val="003B7CCD"/>
    <w:rsid w:val="003C043E"/>
    <w:rsid w:val="003C0D8C"/>
    <w:rsid w:val="003C1B69"/>
    <w:rsid w:val="003C31F6"/>
    <w:rsid w:val="003C3E3F"/>
    <w:rsid w:val="003D0158"/>
    <w:rsid w:val="003D04DF"/>
    <w:rsid w:val="003D2798"/>
    <w:rsid w:val="003D2A33"/>
    <w:rsid w:val="003D2D48"/>
    <w:rsid w:val="003D3184"/>
    <w:rsid w:val="003D3499"/>
    <w:rsid w:val="003D3A9C"/>
    <w:rsid w:val="003D3BE9"/>
    <w:rsid w:val="003D3CFB"/>
    <w:rsid w:val="003D3D1C"/>
    <w:rsid w:val="003D7E94"/>
    <w:rsid w:val="003E036B"/>
    <w:rsid w:val="003E175C"/>
    <w:rsid w:val="003E1DFE"/>
    <w:rsid w:val="003E33B7"/>
    <w:rsid w:val="003E4A4E"/>
    <w:rsid w:val="003E549C"/>
    <w:rsid w:val="003E7320"/>
    <w:rsid w:val="003E7A3F"/>
    <w:rsid w:val="003F1442"/>
    <w:rsid w:val="003F192B"/>
    <w:rsid w:val="003F3480"/>
    <w:rsid w:val="003F5401"/>
    <w:rsid w:val="00400626"/>
    <w:rsid w:val="004017EE"/>
    <w:rsid w:val="00406381"/>
    <w:rsid w:val="00410E4F"/>
    <w:rsid w:val="00411E02"/>
    <w:rsid w:val="00412A1E"/>
    <w:rsid w:val="00413ADE"/>
    <w:rsid w:val="0041417F"/>
    <w:rsid w:val="00415AE8"/>
    <w:rsid w:val="00417DCD"/>
    <w:rsid w:val="0042055E"/>
    <w:rsid w:val="00423CA7"/>
    <w:rsid w:val="0042465E"/>
    <w:rsid w:val="0042491E"/>
    <w:rsid w:val="0042616F"/>
    <w:rsid w:val="004276FA"/>
    <w:rsid w:val="00435291"/>
    <w:rsid w:val="004375E4"/>
    <w:rsid w:val="00440191"/>
    <w:rsid w:val="00440D1C"/>
    <w:rsid w:val="00440D24"/>
    <w:rsid w:val="00441D50"/>
    <w:rsid w:val="0044321F"/>
    <w:rsid w:val="00445B83"/>
    <w:rsid w:val="0044638A"/>
    <w:rsid w:val="00446D70"/>
    <w:rsid w:val="00447D08"/>
    <w:rsid w:val="00452B49"/>
    <w:rsid w:val="00454C58"/>
    <w:rsid w:val="00454F56"/>
    <w:rsid w:val="0045603B"/>
    <w:rsid w:val="004566D5"/>
    <w:rsid w:val="004579B8"/>
    <w:rsid w:val="00460E1A"/>
    <w:rsid w:val="0046199B"/>
    <w:rsid w:val="0046273D"/>
    <w:rsid w:val="00462C26"/>
    <w:rsid w:val="0046359D"/>
    <w:rsid w:val="0046458E"/>
    <w:rsid w:val="00470230"/>
    <w:rsid w:val="004715F2"/>
    <w:rsid w:val="004724E4"/>
    <w:rsid w:val="004740DB"/>
    <w:rsid w:val="00475E2F"/>
    <w:rsid w:val="004761A2"/>
    <w:rsid w:val="00477003"/>
    <w:rsid w:val="00480674"/>
    <w:rsid w:val="00480CE6"/>
    <w:rsid w:val="0048130B"/>
    <w:rsid w:val="00481FFD"/>
    <w:rsid w:val="004850A7"/>
    <w:rsid w:val="00485AD1"/>
    <w:rsid w:val="004902D4"/>
    <w:rsid w:val="0049078B"/>
    <w:rsid w:val="00494214"/>
    <w:rsid w:val="00495D5E"/>
    <w:rsid w:val="004969BF"/>
    <w:rsid w:val="00496EE8"/>
    <w:rsid w:val="004A0BBB"/>
    <w:rsid w:val="004A1AB2"/>
    <w:rsid w:val="004A3760"/>
    <w:rsid w:val="004A6324"/>
    <w:rsid w:val="004A6D43"/>
    <w:rsid w:val="004A79CF"/>
    <w:rsid w:val="004B0546"/>
    <w:rsid w:val="004B253C"/>
    <w:rsid w:val="004B522F"/>
    <w:rsid w:val="004C12CD"/>
    <w:rsid w:val="004C599C"/>
    <w:rsid w:val="004C63EF"/>
    <w:rsid w:val="004C6E77"/>
    <w:rsid w:val="004D31D8"/>
    <w:rsid w:val="004D364B"/>
    <w:rsid w:val="004D4B19"/>
    <w:rsid w:val="004D4D1F"/>
    <w:rsid w:val="004D5F89"/>
    <w:rsid w:val="004E1BA7"/>
    <w:rsid w:val="004E2278"/>
    <w:rsid w:val="004E3508"/>
    <w:rsid w:val="004E41A9"/>
    <w:rsid w:val="004E5056"/>
    <w:rsid w:val="004E5121"/>
    <w:rsid w:val="004E5F08"/>
    <w:rsid w:val="004F1CD4"/>
    <w:rsid w:val="004F1DAC"/>
    <w:rsid w:val="004F2A11"/>
    <w:rsid w:val="004F3384"/>
    <w:rsid w:val="004F5049"/>
    <w:rsid w:val="004F7114"/>
    <w:rsid w:val="004F78C2"/>
    <w:rsid w:val="00503020"/>
    <w:rsid w:val="0050437F"/>
    <w:rsid w:val="00504755"/>
    <w:rsid w:val="00505A44"/>
    <w:rsid w:val="0050618A"/>
    <w:rsid w:val="00507000"/>
    <w:rsid w:val="0051081A"/>
    <w:rsid w:val="00510ACE"/>
    <w:rsid w:val="005136CD"/>
    <w:rsid w:val="0051421B"/>
    <w:rsid w:val="005160D1"/>
    <w:rsid w:val="0051610F"/>
    <w:rsid w:val="00517FC2"/>
    <w:rsid w:val="00520BDC"/>
    <w:rsid w:val="00520FAD"/>
    <w:rsid w:val="005213BE"/>
    <w:rsid w:val="00524033"/>
    <w:rsid w:val="00526F2B"/>
    <w:rsid w:val="005273CA"/>
    <w:rsid w:val="00530B16"/>
    <w:rsid w:val="00530C84"/>
    <w:rsid w:val="00535172"/>
    <w:rsid w:val="00535457"/>
    <w:rsid w:val="0054089E"/>
    <w:rsid w:val="00546431"/>
    <w:rsid w:val="0054724B"/>
    <w:rsid w:val="00547F8C"/>
    <w:rsid w:val="00550CC0"/>
    <w:rsid w:val="00555BB0"/>
    <w:rsid w:val="00556AC8"/>
    <w:rsid w:val="00556B69"/>
    <w:rsid w:val="00557050"/>
    <w:rsid w:val="0055734D"/>
    <w:rsid w:val="00561E61"/>
    <w:rsid w:val="00561F57"/>
    <w:rsid w:val="0056271F"/>
    <w:rsid w:val="00563B2B"/>
    <w:rsid w:val="0056442B"/>
    <w:rsid w:val="00566861"/>
    <w:rsid w:val="00570015"/>
    <w:rsid w:val="00570D9D"/>
    <w:rsid w:val="0057401F"/>
    <w:rsid w:val="00576E64"/>
    <w:rsid w:val="00577839"/>
    <w:rsid w:val="00580845"/>
    <w:rsid w:val="00580914"/>
    <w:rsid w:val="0058181A"/>
    <w:rsid w:val="005957CC"/>
    <w:rsid w:val="005A09BF"/>
    <w:rsid w:val="005A2374"/>
    <w:rsid w:val="005A2866"/>
    <w:rsid w:val="005A3BBF"/>
    <w:rsid w:val="005A55A6"/>
    <w:rsid w:val="005A58F6"/>
    <w:rsid w:val="005A6B00"/>
    <w:rsid w:val="005B1FEE"/>
    <w:rsid w:val="005B2CEF"/>
    <w:rsid w:val="005B42B4"/>
    <w:rsid w:val="005B4C8E"/>
    <w:rsid w:val="005C02BD"/>
    <w:rsid w:val="005C06A2"/>
    <w:rsid w:val="005C3CD9"/>
    <w:rsid w:val="005C4C89"/>
    <w:rsid w:val="005D2E5D"/>
    <w:rsid w:val="005D3F90"/>
    <w:rsid w:val="005D46AB"/>
    <w:rsid w:val="005D567D"/>
    <w:rsid w:val="005D58E5"/>
    <w:rsid w:val="005D6401"/>
    <w:rsid w:val="005D744C"/>
    <w:rsid w:val="005E0832"/>
    <w:rsid w:val="005E3D3B"/>
    <w:rsid w:val="005E4891"/>
    <w:rsid w:val="005E5E74"/>
    <w:rsid w:val="005F03CB"/>
    <w:rsid w:val="005F0EEC"/>
    <w:rsid w:val="005F3971"/>
    <w:rsid w:val="005F55E9"/>
    <w:rsid w:val="005F5BAD"/>
    <w:rsid w:val="005F62C3"/>
    <w:rsid w:val="006008EC"/>
    <w:rsid w:val="00601596"/>
    <w:rsid w:val="006026B5"/>
    <w:rsid w:val="00602D52"/>
    <w:rsid w:val="00605514"/>
    <w:rsid w:val="0060687E"/>
    <w:rsid w:val="00606B9A"/>
    <w:rsid w:val="006073CE"/>
    <w:rsid w:val="00610B6B"/>
    <w:rsid w:val="00611064"/>
    <w:rsid w:val="0061308A"/>
    <w:rsid w:val="00616DB4"/>
    <w:rsid w:val="00617CA8"/>
    <w:rsid w:val="00620727"/>
    <w:rsid w:val="00623811"/>
    <w:rsid w:val="00624804"/>
    <w:rsid w:val="0062602D"/>
    <w:rsid w:val="00626B01"/>
    <w:rsid w:val="00626EA0"/>
    <w:rsid w:val="0063137C"/>
    <w:rsid w:val="00631A20"/>
    <w:rsid w:val="00636254"/>
    <w:rsid w:val="006405D5"/>
    <w:rsid w:val="0064087B"/>
    <w:rsid w:val="00641160"/>
    <w:rsid w:val="00641A7B"/>
    <w:rsid w:val="00642114"/>
    <w:rsid w:val="00643CA7"/>
    <w:rsid w:val="00644C10"/>
    <w:rsid w:val="0064679D"/>
    <w:rsid w:val="006467F5"/>
    <w:rsid w:val="0065242C"/>
    <w:rsid w:val="0065265C"/>
    <w:rsid w:val="00655B7B"/>
    <w:rsid w:val="00657B9D"/>
    <w:rsid w:val="0066135A"/>
    <w:rsid w:val="006656B1"/>
    <w:rsid w:val="00665820"/>
    <w:rsid w:val="00667BAF"/>
    <w:rsid w:val="006708D4"/>
    <w:rsid w:val="00672FC9"/>
    <w:rsid w:val="00673009"/>
    <w:rsid w:val="00674714"/>
    <w:rsid w:val="006754B9"/>
    <w:rsid w:val="00677264"/>
    <w:rsid w:val="00677A71"/>
    <w:rsid w:val="006809CE"/>
    <w:rsid w:val="00682C19"/>
    <w:rsid w:val="006838CC"/>
    <w:rsid w:val="006857D4"/>
    <w:rsid w:val="006867BC"/>
    <w:rsid w:val="00686944"/>
    <w:rsid w:val="00687100"/>
    <w:rsid w:val="0069005E"/>
    <w:rsid w:val="006903F1"/>
    <w:rsid w:val="00696F10"/>
    <w:rsid w:val="00697DE5"/>
    <w:rsid w:val="006A08BF"/>
    <w:rsid w:val="006A0C8A"/>
    <w:rsid w:val="006A267F"/>
    <w:rsid w:val="006A436C"/>
    <w:rsid w:val="006A4B47"/>
    <w:rsid w:val="006A4DE4"/>
    <w:rsid w:val="006B0E1B"/>
    <w:rsid w:val="006B11B6"/>
    <w:rsid w:val="006B2D86"/>
    <w:rsid w:val="006B4F61"/>
    <w:rsid w:val="006B6E83"/>
    <w:rsid w:val="006B770C"/>
    <w:rsid w:val="006C1CFF"/>
    <w:rsid w:val="006C2465"/>
    <w:rsid w:val="006C283B"/>
    <w:rsid w:val="006C30E9"/>
    <w:rsid w:val="006C3C23"/>
    <w:rsid w:val="006C57CF"/>
    <w:rsid w:val="006C79EE"/>
    <w:rsid w:val="006D16FC"/>
    <w:rsid w:val="006D1B17"/>
    <w:rsid w:val="006D289F"/>
    <w:rsid w:val="006D3C44"/>
    <w:rsid w:val="006D4025"/>
    <w:rsid w:val="006D407E"/>
    <w:rsid w:val="006D41D0"/>
    <w:rsid w:val="006D420C"/>
    <w:rsid w:val="006D6306"/>
    <w:rsid w:val="006D7FE7"/>
    <w:rsid w:val="006E12BA"/>
    <w:rsid w:val="006E1527"/>
    <w:rsid w:val="006E1F61"/>
    <w:rsid w:val="006E304D"/>
    <w:rsid w:val="006E3128"/>
    <w:rsid w:val="006E317A"/>
    <w:rsid w:val="006E4244"/>
    <w:rsid w:val="006E491B"/>
    <w:rsid w:val="006E5FF7"/>
    <w:rsid w:val="006F0BE0"/>
    <w:rsid w:val="006F2481"/>
    <w:rsid w:val="006F354B"/>
    <w:rsid w:val="006F38F6"/>
    <w:rsid w:val="006F75D7"/>
    <w:rsid w:val="0070149E"/>
    <w:rsid w:val="00701744"/>
    <w:rsid w:val="007038AD"/>
    <w:rsid w:val="00704C29"/>
    <w:rsid w:val="007110E3"/>
    <w:rsid w:val="00711BCD"/>
    <w:rsid w:val="00712AB6"/>
    <w:rsid w:val="0071496D"/>
    <w:rsid w:val="00715F84"/>
    <w:rsid w:val="00716A8C"/>
    <w:rsid w:val="0072142F"/>
    <w:rsid w:val="007229D1"/>
    <w:rsid w:val="00722E31"/>
    <w:rsid w:val="00724CB5"/>
    <w:rsid w:val="007253BD"/>
    <w:rsid w:val="00725E01"/>
    <w:rsid w:val="00726EA1"/>
    <w:rsid w:val="00730FDA"/>
    <w:rsid w:val="00731507"/>
    <w:rsid w:val="007322DA"/>
    <w:rsid w:val="00732771"/>
    <w:rsid w:val="0073350D"/>
    <w:rsid w:val="007349AA"/>
    <w:rsid w:val="00734A32"/>
    <w:rsid w:val="0073570D"/>
    <w:rsid w:val="00736B81"/>
    <w:rsid w:val="00737AE8"/>
    <w:rsid w:val="007405E5"/>
    <w:rsid w:val="0074128D"/>
    <w:rsid w:val="00741ED4"/>
    <w:rsid w:val="0074610B"/>
    <w:rsid w:val="00746574"/>
    <w:rsid w:val="007505AA"/>
    <w:rsid w:val="00750DA1"/>
    <w:rsid w:val="00753FAF"/>
    <w:rsid w:val="00754C86"/>
    <w:rsid w:val="007551C4"/>
    <w:rsid w:val="00761298"/>
    <w:rsid w:val="007650EA"/>
    <w:rsid w:val="00770DA9"/>
    <w:rsid w:val="00770EA8"/>
    <w:rsid w:val="007725C1"/>
    <w:rsid w:val="00773356"/>
    <w:rsid w:val="00775645"/>
    <w:rsid w:val="0078098E"/>
    <w:rsid w:val="007809D9"/>
    <w:rsid w:val="007814FB"/>
    <w:rsid w:val="007824CF"/>
    <w:rsid w:val="00783A81"/>
    <w:rsid w:val="00786547"/>
    <w:rsid w:val="007872B6"/>
    <w:rsid w:val="007872E4"/>
    <w:rsid w:val="007877D8"/>
    <w:rsid w:val="00791675"/>
    <w:rsid w:val="00792E68"/>
    <w:rsid w:val="007930B8"/>
    <w:rsid w:val="00793991"/>
    <w:rsid w:val="007963A9"/>
    <w:rsid w:val="007A2A78"/>
    <w:rsid w:val="007B0DD4"/>
    <w:rsid w:val="007B157E"/>
    <w:rsid w:val="007B2097"/>
    <w:rsid w:val="007B222A"/>
    <w:rsid w:val="007B2417"/>
    <w:rsid w:val="007B60A6"/>
    <w:rsid w:val="007B7503"/>
    <w:rsid w:val="007C2059"/>
    <w:rsid w:val="007C2BC8"/>
    <w:rsid w:val="007C2D84"/>
    <w:rsid w:val="007C5AE6"/>
    <w:rsid w:val="007C6907"/>
    <w:rsid w:val="007C758D"/>
    <w:rsid w:val="007D000D"/>
    <w:rsid w:val="007D2762"/>
    <w:rsid w:val="007D2B32"/>
    <w:rsid w:val="007D3B7B"/>
    <w:rsid w:val="007D502D"/>
    <w:rsid w:val="007D7180"/>
    <w:rsid w:val="007E059C"/>
    <w:rsid w:val="007E254E"/>
    <w:rsid w:val="007E2D48"/>
    <w:rsid w:val="007E4F75"/>
    <w:rsid w:val="007E6F20"/>
    <w:rsid w:val="007E7416"/>
    <w:rsid w:val="007E7E39"/>
    <w:rsid w:val="007F06E4"/>
    <w:rsid w:val="007F3136"/>
    <w:rsid w:val="007F3DF2"/>
    <w:rsid w:val="007F5826"/>
    <w:rsid w:val="007F5D2D"/>
    <w:rsid w:val="007F792D"/>
    <w:rsid w:val="007F7E6F"/>
    <w:rsid w:val="0080022D"/>
    <w:rsid w:val="0080193E"/>
    <w:rsid w:val="008026A5"/>
    <w:rsid w:val="008053FC"/>
    <w:rsid w:val="008100BC"/>
    <w:rsid w:val="00811377"/>
    <w:rsid w:val="00812658"/>
    <w:rsid w:val="008134AD"/>
    <w:rsid w:val="00816476"/>
    <w:rsid w:val="00816E4C"/>
    <w:rsid w:val="00820D6D"/>
    <w:rsid w:val="00822E90"/>
    <w:rsid w:val="008231CE"/>
    <w:rsid w:val="0082565E"/>
    <w:rsid w:val="008257B3"/>
    <w:rsid w:val="00830BCA"/>
    <w:rsid w:val="00833522"/>
    <w:rsid w:val="0083472C"/>
    <w:rsid w:val="0083546B"/>
    <w:rsid w:val="00836081"/>
    <w:rsid w:val="00841488"/>
    <w:rsid w:val="0084380D"/>
    <w:rsid w:val="00843BB5"/>
    <w:rsid w:val="00844058"/>
    <w:rsid w:val="00844FF5"/>
    <w:rsid w:val="008454BE"/>
    <w:rsid w:val="00852645"/>
    <w:rsid w:val="00852E46"/>
    <w:rsid w:val="00854D8B"/>
    <w:rsid w:val="008553E3"/>
    <w:rsid w:val="00856C84"/>
    <w:rsid w:val="0085779B"/>
    <w:rsid w:val="00857B32"/>
    <w:rsid w:val="00862655"/>
    <w:rsid w:val="00863D9D"/>
    <w:rsid w:val="00865BD4"/>
    <w:rsid w:val="00866069"/>
    <w:rsid w:val="008668F0"/>
    <w:rsid w:val="00872A9A"/>
    <w:rsid w:val="00872B2A"/>
    <w:rsid w:val="008749A5"/>
    <w:rsid w:val="00874B70"/>
    <w:rsid w:val="00874EAD"/>
    <w:rsid w:val="00881BF9"/>
    <w:rsid w:val="00887FCF"/>
    <w:rsid w:val="0089097F"/>
    <w:rsid w:val="008929A1"/>
    <w:rsid w:val="008949CD"/>
    <w:rsid w:val="0089684B"/>
    <w:rsid w:val="00896F90"/>
    <w:rsid w:val="008A13D0"/>
    <w:rsid w:val="008A1E4D"/>
    <w:rsid w:val="008A2938"/>
    <w:rsid w:val="008A43DD"/>
    <w:rsid w:val="008A5DFC"/>
    <w:rsid w:val="008B13C6"/>
    <w:rsid w:val="008C0A5C"/>
    <w:rsid w:val="008C197F"/>
    <w:rsid w:val="008C499F"/>
    <w:rsid w:val="008C5643"/>
    <w:rsid w:val="008D096E"/>
    <w:rsid w:val="008D26E2"/>
    <w:rsid w:val="008D3161"/>
    <w:rsid w:val="008D7FD0"/>
    <w:rsid w:val="008E1C6A"/>
    <w:rsid w:val="008E2CDD"/>
    <w:rsid w:val="008E4DD8"/>
    <w:rsid w:val="008E500B"/>
    <w:rsid w:val="008E5B02"/>
    <w:rsid w:val="008F0C53"/>
    <w:rsid w:val="008F22CA"/>
    <w:rsid w:val="008F34A5"/>
    <w:rsid w:val="008F4274"/>
    <w:rsid w:val="008F4808"/>
    <w:rsid w:val="008F4E7A"/>
    <w:rsid w:val="008F795C"/>
    <w:rsid w:val="008F79B8"/>
    <w:rsid w:val="00901DFC"/>
    <w:rsid w:val="00902EA4"/>
    <w:rsid w:val="009032D5"/>
    <w:rsid w:val="0090358A"/>
    <w:rsid w:val="00903F2B"/>
    <w:rsid w:val="00905FD7"/>
    <w:rsid w:val="00907218"/>
    <w:rsid w:val="00907C9D"/>
    <w:rsid w:val="00910184"/>
    <w:rsid w:val="0091190A"/>
    <w:rsid w:val="00912F99"/>
    <w:rsid w:val="009135BE"/>
    <w:rsid w:val="00913D8B"/>
    <w:rsid w:val="0091428E"/>
    <w:rsid w:val="0092469B"/>
    <w:rsid w:val="00924B4B"/>
    <w:rsid w:val="00924B52"/>
    <w:rsid w:val="0092520D"/>
    <w:rsid w:val="009268E3"/>
    <w:rsid w:val="00926EEC"/>
    <w:rsid w:val="00932C3F"/>
    <w:rsid w:val="009342A2"/>
    <w:rsid w:val="00935EB2"/>
    <w:rsid w:val="009449E7"/>
    <w:rsid w:val="009451C8"/>
    <w:rsid w:val="009456E1"/>
    <w:rsid w:val="00946550"/>
    <w:rsid w:val="00946B4B"/>
    <w:rsid w:val="0095142F"/>
    <w:rsid w:val="009522F1"/>
    <w:rsid w:val="009543DA"/>
    <w:rsid w:val="00954CB4"/>
    <w:rsid w:val="00955CC6"/>
    <w:rsid w:val="00956179"/>
    <w:rsid w:val="00956B52"/>
    <w:rsid w:val="0095756D"/>
    <w:rsid w:val="009662F4"/>
    <w:rsid w:val="00973E82"/>
    <w:rsid w:val="009758C0"/>
    <w:rsid w:val="00977BB6"/>
    <w:rsid w:val="0098004B"/>
    <w:rsid w:val="009808FC"/>
    <w:rsid w:val="00981B04"/>
    <w:rsid w:val="009837A1"/>
    <w:rsid w:val="00985F64"/>
    <w:rsid w:val="0098651D"/>
    <w:rsid w:val="00990FB6"/>
    <w:rsid w:val="00994308"/>
    <w:rsid w:val="00994AF3"/>
    <w:rsid w:val="00994DBD"/>
    <w:rsid w:val="00995AF6"/>
    <w:rsid w:val="00996D46"/>
    <w:rsid w:val="009A0ADC"/>
    <w:rsid w:val="009A0ED7"/>
    <w:rsid w:val="009A24DC"/>
    <w:rsid w:val="009A320A"/>
    <w:rsid w:val="009A5272"/>
    <w:rsid w:val="009B28EC"/>
    <w:rsid w:val="009B2AD7"/>
    <w:rsid w:val="009B5427"/>
    <w:rsid w:val="009B60B2"/>
    <w:rsid w:val="009B75B9"/>
    <w:rsid w:val="009C53B4"/>
    <w:rsid w:val="009C5BDD"/>
    <w:rsid w:val="009D038D"/>
    <w:rsid w:val="009D098E"/>
    <w:rsid w:val="009D14CF"/>
    <w:rsid w:val="009D1828"/>
    <w:rsid w:val="009D3D04"/>
    <w:rsid w:val="009D4FBF"/>
    <w:rsid w:val="009D5617"/>
    <w:rsid w:val="009D561B"/>
    <w:rsid w:val="009D5AF5"/>
    <w:rsid w:val="009E1FA0"/>
    <w:rsid w:val="009E240B"/>
    <w:rsid w:val="009F0860"/>
    <w:rsid w:val="009F10BA"/>
    <w:rsid w:val="009F17A6"/>
    <w:rsid w:val="009F2875"/>
    <w:rsid w:val="009F295A"/>
    <w:rsid w:val="009F386E"/>
    <w:rsid w:val="009F4AE6"/>
    <w:rsid w:val="009F4B68"/>
    <w:rsid w:val="009F6E3F"/>
    <w:rsid w:val="00A00911"/>
    <w:rsid w:val="00A01A42"/>
    <w:rsid w:val="00A01FD6"/>
    <w:rsid w:val="00A02F35"/>
    <w:rsid w:val="00A03711"/>
    <w:rsid w:val="00A10954"/>
    <w:rsid w:val="00A10FBD"/>
    <w:rsid w:val="00A1379E"/>
    <w:rsid w:val="00A13C7A"/>
    <w:rsid w:val="00A13D7D"/>
    <w:rsid w:val="00A145BA"/>
    <w:rsid w:val="00A151CC"/>
    <w:rsid w:val="00A15895"/>
    <w:rsid w:val="00A24C1E"/>
    <w:rsid w:val="00A2751E"/>
    <w:rsid w:val="00A30D08"/>
    <w:rsid w:val="00A31355"/>
    <w:rsid w:val="00A31EEC"/>
    <w:rsid w:val="00A33313"/>
    <w:rsid w:val="00A341A6"/>
    <w:rsid w:val="00A34C91"/>
    <w:rsid w:val="00A37936"/>
    <w:rsid w:val="00A419FA"/>
    <w:rsid w:val="00A426C1"/>
    <w:rsid w:val="00A43C1A"/>
    <w:rsid w:val="00A44CF5"/>
    <w:rsid w:val="00A4577A"/>
    <w:rsid w:val="00A501AC"/>
    <w:rsid w:val="00A51FB8"/>
    <w:rsid w:val="00A57200"/>
    <w:rsid w:val="00A614C8"/>
    <w:rsid w:val="00A61749"/>
    <w:rsid w:val="00A64471"/>
    <w:rsid w:val="00A64B79"/>
    <w:rsid w:val="00A653A9"/>
    <w:rsid w:val="00A655A9"/>
    <w:rsid w:val="00A671F0"/>
    <w:rsid w:val="00A677EE"/>
    <w:rsid w:val="00A70F97"/>
    <w:rsid w:val="00A71140"/>
    <w:rsid w:val="00A726A4"/>
    <w:rsid w:val="00A756F2"/>
    <w:rsid w:val="00A7724C"/>
    <w:rsid w:val="00A77D38"/>
    <w:rsid w:val="00A77E6E"/>
    <w:rsid w:val="00A82BF3"/>
    <w:rsid w:val="00A83CFB"/>
    <w:rsid w:val="00A83D2B"/>
    <w:rsid w:val="00A84801"/>
    <w:rsid w:val="00A84F18"/>
    <w:rsid w:val="00A87352"/>
    <w:rsid w:val="00A925BF"/>
    <w:rsid w:val="00A95864"/>
    <w:rsid w:val="00A96BD2"/>
    <w:rsid w:val="00A97230"/>
    <w:rsid w:val="00AA03E3"/>
    <w:rsid w:val="00AA165C"/>
    <w:rsid w:val="00AA1BF1"/>
    <w:rsid w:val="00AA31B8"/>
    <w:rsid w:val="00AA4D19"/>
    <w:rsid w:val="00AA520F"/>
    <w:rsid w:val="00AA5443"/>
    <w:rsid w:val="00AA7756"/>
    <w:rsid w:val="00AB01D5"/>
    <w:rsid w:val="00AB0D08"/>
    <w:rsid w:val="00AB51BA"/>
    <w:rsid w:val="00AB553E"/>
    <w:rsid w:val="00AC0172"/>
    <w:rsid w:val="00AC0A0E"/>
    <w:rsid w:val="00AC0BEA"/>
    <w:rsid w:val="00AC15DB"/>
    <w:rsid w:val="00AC5AFB"/>
    <w:rsid w:val="00AC60E2"/>
    <w:rsid w:val="00AD068F"/>
    <w:rsid w:val="00AD13F5"/>
    <w:rsid w:val="00AD14E3"/>
    <w:rsid w:val="00AD1D58"/>
    <w:rsid w:val="00AD24BA"/>
    <w:rsid w:val="00AD34FF"/>
    <w:rsid w:val="00AD35D0"/>
    <w:rsid w:val="00AD5ED7"/>
    <w:rsid w:val="00AD5F4E"/>
    <w:rsid w:val="00AD6811"/>
    <w:rsid w:val="00AD6A3B"/>
    <w:rsid w:val="00AD7309"/>
    <w:rsid w:val="00AE154D"/>
    <w:rsid w:val="00AE27C3"/>
    <w:rsid w:val="00AE341F"/>
    <w:rsid w:val="00AE5191"/>
    <w:rsid w:val="00AE73BC"/>
    <w:rsid w:val="00AE73EC"/>
    <w:rsid w:val="00AE76C7"/>
    <w:rsid w:val="00AE7F2E"/>
    <w:rsid w:val="00AF3D70"/>
    <w:rsid w:val="00AF3E60"/>
    <w:rsid w:val="00AF5F2B"/>
    <w:rsid w:val="00AF7D6B"/>
    <w:rsid w:val="00B03319"/>
    <w:rsid w:val="00B03A2A"/>
    <w:rsid w:val="00B04F4A"/>
    <w:rsid w:val="00B1388E"/>
    <w:rsid w:val="00B14331"/>
    <w:rsid w:val="00B1682C"/>
    <w:rsid w:val="00B16F50"/>
    <w:rsid w:val="00B204EA"/>
    <w:rsid w:val="00B22AEF"/>
    <w:rsid w:val="00B24414"/>
    <w:rsid w:val="00B250E7"/>
    <w:rsid w:val="00B259A1"/>
    <w:rsid w:val="00B309F9"/>
    <w:rsid w:val="00B31F31"/>
    <w:rsid w:val="00B321EB"/>
    <w:rsid w:val="00B32221"/>
    <w:rsid w:val="00B329E2"/>
    <w:rsid w:val="00B3668B"/>
    <w:rsid w:val="00B3749B"/>
    <w:rsid w:val="00B378ED"/>
    <w:rsid w:val="00B37C15"/>
    <w:rsid w:val="00B445A3"/>
    <w:rsid w:val="00B447AB"/>
    <w:rsid w:val="00B4495B"/>
    <w:rsid w:val="00B45DDC"/>
    <w:rsid w:val="00B501CE"/>
    <w:rsid w:val="00B541A6"/>
    <w:rsid w:val="00B56D1C"/>
    <w:rsid w:val="00B62005"/>
    <w:rsid w:val="00B64A22"/>
    <w:rsid w:val="00B64A57"/>
    <w:rsid w:val="00B749D5"/>
    <w:rsid w:val="00B75F36"/>
    <w:rsid w:val="00B75F7D"/>
    <w:rsid w:val="00B77811"/>
    <w:rsid w:val="00B8143D"/>
    <w:rsid w:val="00B857C3"/>
    <w:rsid w:val="00B87D1C"/>
    <w:rsid w:val="00B90803"/>
    <w:rsid w:val="00B929C0"/>
    <w:rsid w:val="00B92F77"/>
    <w:rsid w:val="00B940F4"/>
    <w:rsid w:val="00B95A12"/>
    <w:rsid w:val="00B967DC"/>
    <w:rsid w:val="00B9734F"/>
    <w:rsid w:val="00B97CF2"/>
    <w:rsid w:val="00BA5336"/>
    <w:rsid w:val="00BA537F"/>
    <w:rsid w:val="00BA7489"/>
    <w:rsid w:val="00BB0137"/>
    <w:rsid w:val="00BB152F"/>
    <w:rsid w:val="00BB172D"/>
    <w:rsid w:val="00BB7066"/>
    <w:rsid w:val="00BB7678"/>
    <w:rsid w:val="00BB7CDC"/>
    <w:rsid w:val="00BC11D7"/>
    <w:rsid w:val="00BC2DFD"/>
    <w:rsid w:val="00BC3510"/>
    <w:rsid w:val="00BC4FBB"/>
    <w:rsid w:val="00BD056B"/>
    <w:rsid w:val="00BD46FD"/>
    <w:rsid w:val="00BD4FC1"/>
    <w:rsid w:val="00BD52AA"/>
    <w:rsid w:val="00BD7A71"/>
    <w:rsid w:val="00BE0E58"/>
    <w:rsid w:val="00BE3369"/>
    <w:rsid w:val="00BE6AA1"/>
    <w:rsid w:val="00BE7922"/>
    <w:rsid w:val="00BF057E"/>
    <w:rsid w:val="00BF0D65"/>
    <w:rsid w:val="00BF29B1"/>
    <w:rsid w:val="00BF2A01"/>
    <w:rsid w:val="00BF3A83"/>
    <w:rsid w:val="00BF48F2"/>
    <w:rsid w:val="00BF4B24"/>
    <w:rsid w:val="00BF66C2"/>
    <w:rsid w:val="00C026F7"/>
    <w:rsid w:val="00C053EB"/>
    <w:rsid w:val="00C05FF7"/>
    <w:rsid w:val="00C068BE"/>
    <w:rsid w:val="00C10795"/>
    <w:rsid w:val="00C137AD"/>
    <w:rsid w:val="00C148E2"/>
    <w:rsid w:val="00C15916"/>
    <w:rsid w:val="00C16183"/>
    <w:rsid w:val="00C16314"/>
    <w:rsid w:val="00C1724A"/>
    <w:rsid w:val="00C20140"/>
    <w:rsid w:val="00C233C2"/>
    <w:rsid w:val="00C30358"/>
    <w:rsid w:val="00C30CC8"/>
    <w:rsid w:val="00C3336A"/>
    <w:rsid w:val="00C336D0"/>
    <w:rsid w:val="00C343B0"/>
    <w:rsid w:val="00C37545"/>
    <w:rsid w:val="00C42762"/>
    <w:rsid w:val="00C4365E"/>
    <w:rsid w:val="00C46A1C"/>
    <w:rsid w:val="00C50530"/>
    <w:rsid w:val="00C528A3"/>
    <w:rsid w:val="00C52FFB"/>
    <w:rsid w:val="00C53A8F"/>
    <w:rsid w:val="00C54D89"/>
    <w:rsid w:val="00C55272"/>
    <w:rsid w:val="00C56E88"/>
    <w:rsid w:val="00C609F1"/>
    <w:rsid w:val="00C6149E"/>
    <w:rsid w:val="00C62382"/>
    <w:rsid w:val="00C626D4"/>
    <w:rsid w:val="00C64CDA"/>
    <w:rsid w:val="00C65D47"/>
    <w:rsid w:val="00C73064"/>
    <w:rsid w:val="00C73363"/>
    <w:rsid w:val="00C75C85"/>
    <w:rsid w:val="00C80F39"/>
    <w:rsid w:val="00C81AE2"/>
    <w:rsid w:val="00C82B53"/>
    <w:rsid w:val="00C83178"/>
    <w:rsid w:val="00C831D0"/>
    <w:rsid w:val="00C848F7"/>
    <w:rsid w:val="00C867E0"/>
    <w:rsid w:val="00C8707B"/>
    <w:rsid w:val="00C91F05"/>
    <w:rsid w:val="00C92805"/>
    <w:rsid w:val="00C93005"/>
    <w:rsid w:val="00C9451B"/>
    <w:rsid w:val="00C95008"/>
    <w:rsid w:val="00C957CA"/>
    <w:rsid w:val="00C95ACC"/>
    <w:rsid w:val="00C97670"/>
    <w:rsid w:val="00CA0242"/>
    <w:rsid w:val="00CA14EB"/>
    <w:rsid w:val="00CA299A"/>
    <w:rsid w:val="00CA350F"/>
    <w:rsid w:val="00CB1EF2"/>
    <w:rsid w:val="00CB2184"/>
    <w:rsid w:val="00CB3F63"/>
    <w:rsid w:val="00CC06F8"/>
    <w:rsid w:val="00CC220A"/>
    <w:rsid w:val="00CC2BA5"/>
    <w:rsid w:val="00CC36E0"/>
    <w:rsid w:val="00CC435D"/>
    <w:rsid w:val="00CC6798"/>
    <w:rsid w:val="00CD3490"/>
    <w:rsid w:val="00CD47C5"/>
    <w:rsid w:val="00CD5E28"/>
    <w:rsid w:val="00CD7DFF"/>
    <w:rsid w:val="00CE1088"/>
    <w:rsid w:val="00CE307C"/>
    <w:rsid w:val="00CE3BC2"/>
    <w:rsid w:val="00CE3BEE"/>
    <w:rsid w:val="00CE752F"/>
    <w:rsid w:val="00CF00F1"/>
    <w:rsid w:val="00CF3E6C"/>
    <w:rsid w:val="00CF4019"/>
    <w:rsid w:val="00CF56AD"/>
    <w:rsid w:val="00CF56E3"/>
    <w:rsid w:val="00D00343"/>
    <w:rsid w:val="00D00D22"/>
    <w:rsid w:val="00D01755"/>
    <w:rsid w:val="00D01B4D"/>
    <w:rsid w:val="00D01D69"/>
    <w:rsid w:val="00D03DCE"/>
    <w:rsid w:val="00D04037"/>
    <w:rsid w:val="00D11A3F"/>
    <w:rsid w:val="00D15EC9"/>
    <w:rsid w:val="00D16E20"/>
    <w:rsid w:val="00D17F09"/>
    <w:rsid w:val="00D209AA"/>
    <w:rsid w:val="00D218AE"/>
    <w:rsid w:val="00D22A6E"/>
    <w:rsid w:val="00D23327"/>
    <w:rsid w:val="00D242B7"/>
    <w:rsid w:val="00D26C16"/>
    <w:rsid w:val="00D272C2"/>
    <w:rsid w:val="00D2759A"/>
    <w:rsid w:val="00D30C48"/>
    <w:rsid w:val="00D31EDF"/>
    <w:rsid w:val="00D3348D"/>
    <w:rsid w:val="00D33A88"/>
    <w:rsid w:val="00D36C68"/>
    <w:rsid w:val="00D3782B"/>
    <w:rsid w:val="00D4058A"/>
    <w:rsid w:val="00D41D79"/>
    <w:rsid w:val="00D420B9"/>
    <w:rsid w:val="00D45BBF"/>
    <w:rsid w:val="00D4636B"/>
    <w:rsid w:val="00D46A12"/>
    <w:rsid w:val="00D47088"/>
    <w:rsid w:val="00D518E1"/>
    <w:rsid w:val="00D532CF"/>
    <w:rsid w:val="00D535B0"/>
    <w:rsid w:val="00D53617"/>
    <w:rsid w:val="00D544C8"/>
    <w:rsid w:val="00D57232"/>
    <w:rsid w:val="00D57614"/>
    <w:rsid w:val="00D62606"/>
    <w:rsid w:val="00D63074"/>
    <w:rsid w:val="00D6436B"/>
    <w:rsid w:val="00D6593B"/>
    <w:rsid w:val="00D6605A"/>
    <w:rsid w:val="00D66601"/>
    <w:rsid w:val="00D714C6"/>
    <w:rsid w:val="00D75EB2"/>
    <w:rsid w:val="00D76660"/>
    <w:rsid w:val="00D76E81"/>
    <w:rsid w:val="00D77D65"/>
    <w:rsid w:val="00D803B8"/>
    <w:rsid w:val="00D86660"/>
    <w:rsid w:val="00D86845"/>
    <w:rsid w:val="00D8711D"/>
    <w:rsid w:val="00D879DE"/>
    <w:rsid w:val="00D909B7"/>
    <w:rsid w:val="00D91585"/>
    <w:rsid w:val="00D91C97"/>
    <w:rsid w:val="00D928EC"/>
    <w:rsid w:val="00D934CA"/>
    <w:rsid w:val="00D93C9D"/>
    <w:rsid w:val="00D93D1F"/>
    <w:rsid w:val="00D9594E"/>
    <w:rsid w:val="00D96549"/>
    <w:rsid w:val="00D97D5D"/>
    <w:rsid w:val="00DA30BE"/>
    <w:rsid w:val="00DA3CF1"/>
    <w:rsid w:val="00DA5188"/>
    <w:rsid w:val="00DA55E8"/>
    <w:rsid w:val="00DA6D17"/>
    <w:rsid w:val="00DA7427"/>
    <w:rsid w:val="00DB0A92"/>
    <w:rsid w:val="00DB58AB"/>
    <w:rsid w:val="00DB5C49"/>
    <w:rsid w:val="00DB6C0C"/>
    <w:rsid w:val="00DC0E89"/>
    <w:rsid w:val="00DC2970"/>
    <w:rsid w:val="00DC5523"/>
    <w:rsid w:val="00DC615B"/>
    <w:rsid w:val="00DC7906"/>
    <w:rsid w:val="00DD07BB"/>
    <w:rsid w:val="00DD1BE2"/>
    <w:rsid w:val="00DD297F"/>
    <w:rsid w:val="00DD470D"/>
    <w:rsid w:val="00DD4A29"/>
    <w:rsid w:val="00DD4D55"/>
    <w:rsid w:val="00DD5358"/>
    <w:rsid w:val="00DD6AE4"/>
    <w:rsid w:val="00DE00D3"/>
    <w:rsid w:val="00DE0291"/>
    <w:rsid w:val="00DE0D13"/>
    <w:rsid w:val="00DE35FB"/>
    <w:rsid w:val="00DE6017"/>
    <w:rsid w:val="00DE6353"/>
    <w:rsid w:val="00DE7B44"/>
    <w:rsid w:val="00DF07DB"/>
    <w:rsid w:val="00DF1299"/>
    <w:rsid w:val="00DF168C"/>
    <w:rsid w:val="00DF18B9"/>
    <w:rsid w:val="00DF1BBA"/>
    <w:rsid w:val="00DF1F78"/>
    <w:rsid w:val="00DF2694"/>
    <w:rsid w:val="00DF3185"/>
    <w:rsid w:val="00DF5087"/>
    <w:rsid w:val="00DF69B2"/>
    <w:rsid w:val="00E00024"/>
    <w:rsid w:val="00E00A81"/>
    <w:rsid w:val="00E021F8"/>
    <w:rsid w:val="00E0419D"/>
    <w:rsid w:val="00E059BC"/>
    <w:rsid w:val="00E06982"/>
    <w:rsid w:val="00E06B0C"/>
    <w:rsid w:val="00E06CB1"/>
    <w:rsid w:val="00E0790E"/>
    <w:rsid w:val="00E109ED"/>
    <w:rsid w:val="00E13815"/>
    <w:rsid w:val="00E148A6"/>
    <w:rsid w:val="00E164F6"/>
    <w:rsid w:val="00E16F20"/>
    <w:rsid w:val="00E206C6"/>
    <w:rsid w:val="00E20B44"/>
    <w:rsid w:val="00E22304"/>
    <w:rsid w:val="00E228D2"/>
    <w:rsid w:val="00E24300"/>
    <w:rsid w:val="00E2541E"/>
    <w:rsid w:val="00E25AA8"/>
    <w:rsid w:val="00E263EF"/>
    <w:rsid w:val="00E26927"/>
    <w:rsid w:val="00E26AD0"/>
    <w:rsid w:val="00E26FD3"/>
    <w:rsid w:val="00E27078"/>
    <w:rsid w:val="00E27826"/>
    <w:rsid w:val="00E30E3F"/>
    <w:rsid w:val="00E32353"/>
    <w:rsid w:val="00E33F78"/>
    <w:rsid w:val="00E35059"/>
    <w:rsid w:val="00E3509D"/>
    <w:rsid w:val="00E358CB"/>
    <w:rsid w:val="00E359A5"/>
    <w:rsid w:val="00E36E09"/>
    <w:rsid w:val="00E42288"/>
    <w:rsid w:val="00E452BB"/>
    <w:rsid w:val="00E50CF7"/>
    <w:rsid w:val="00E51F7A"/>
    <w:rsid w:val="00E521EB"/>
    <w:rsid w:val="00E57259"/>
    <w:rsid w:val="00E6378D"/>
    <w:rsid w:val="00E63EF5"/>
    <w:rsid w:val="00E66623"/>
    <w:rsid w:val="00E71E8D"/>
    <w:rsid w:val="00E7255D"/>
    <w:rsid w:val="00E734D0"/>
    <w:rsid w:val="00E7359B"/>
    <w:rsid w:val="00E73843"/>
    <w:rsid w:val="00E7437E"/>
    <w:rsid w:val="00E74692"/>
    <w:rsid w:val="00E75311"/>
    <w:rsid w:val="00E76A8F"/>
    <w:rsid w:val="00E77700"/>
    <w:rsid w:val="00E801BF"/>
    <w:rsid w:val="00E80FE9"/>
    <w:rsid w:val="00E8510D"/>
    <w:rsid w:val="00E861FA"/>
    <w:rsid w:val="00E8689F"/>
    <w:rsid w:val="00E86986"/>
    <w:rsid w:val="00E900D4"/>
    <w:rsid w:val="00E9183F"/>
    <w:rsid w:val="00E91A11"/>
    <w:rsid w:val="00E9552A"/>
    <w:rsid w:val="00E9596E"/>
    <w:rsid w:val="00E97305"/>
    <w:rsid w:val="00EA0D20"/>
    <w:rsid w:val="00EA1B14"/>
    <w:rsid w:val="00EA246E"/>
    <w:rsid w:val="00EA7A8F"/>
    <w:rsid w:val="00EB365E"/>
    <w:rsid w:val="00EB3D19"/>
    <w:rsid w:val="00EB403E"/>
    <w:rsid w:val="00EB4191"/>
    <w:rsid w:val="00EB7E89"/>
    <w:rsid w:val="00EC4172"/>
    <w:rsid w:val="00EC504D"/>
    <w:rsid w:val="00EC7594"/>
    <w:rsid w:val="00ED0778"/>
    <w:rsid w:val="00ED1C42"/>
    <w:rsid w:val="00ED27CE"/>
    <w:rsid w:val="00ED4C5A"/>
    <w:rsid w:val="00ED6F19"/>
    <w:rsid w:val="00ED7A8C"/>
    <w:rsid w:val="00EE5391"/>
    <w:rsid w:val="00EE5CE5"/>
    <w:rsid w:val="00EE729C"/>
    <w:rsid w:val="00EF1CC8"/>
    <w:rsid w:val="00EF21E9"/>
    <w:rsid w:val="00EF2214"/>
    <w:rsid w:val="00EF2697"/>
    <w:rsid w:val="00EF44C5"/>
    <w:rsid w:val="00EF53C2"/>
    <w:rsid w:val="00EF6264"/>
    <w:rsid w:val="00EF7030"/>
    <w:rsid w:val="00EF768C"/>
    <w:rsid w:val="00F00F55"/>
    <w:rsid w:val="00F018D4"/>
    <w:rsid w:val="00F06E55"/>
    <w:rsid w:val="00F07762"/>
    <w:rsid w:val="00F10344"/>
    <w:rsid w:val="00F14F78"/>
    <w:rsid w:val="00F15233"/>
    <w:rsid w:val="00F16821"/>
    <w:rsid w:val="00F20B79"/>
    <w:rsid w:val="00F20D1E"/>
    <w:rsid w:val="00F21361"/>
    <w:rsid w:val="00F21F94"/>
    <w:rsid w:val="00F22109"/>
    <w:rsid w:val="00F235F0"/>
    <w:rsid w:val="00F24056"/>
    <w:rsid w:val="00F30563"/>
    <w:rsid w:val="00F305E2"/>
    <w:rsid w:val="00F317CC"/>
    <w:rsid w:val="00F31960"/>
    <w:rsid w:val="00F331F3"/>
    <w:rsid w:val="00F367A0"/>
    <w:rsid w:val="00F36EA2"/>
    <w:rsid w:val="00F40F4B"/>
    <w:rsid w:val="00F41DAB"/>
    <w:rsid w:val="00F43A37"/>
    <w:rsid w:val="00F51D03"/>
    <w:rsid w:val="00F51F8B"/>
    <w:rsid w:val="00F52329"/>
    <w:rsid w:val="00F548D0"/>
    <w:rsid w:val="00F54B3E"/>
    <w:rsid w:val="00F57BC6"/>
    <w:rsid w:val="00F602FB"/>
    <w:rsid w:val="00F6117A"/>
    <w:rsid w:val="00F61822"/>
    <w:rsid w:val="00F6204D"/>
    <w:rsid w:val="00F63691"/>
    <w:rsid w:val="00F641E2"/>
    <w:rsid w:val="00F6431B"/>
    <w:rsid w:val="00F653BA"/>
    <w:rsid w:val="00F6719D"/>
    <w:rsid w:val="00F70D21"/>
    <w:rsid w:val="00F71FE6"/>
    <w:rsid w:val="00F74CD6"/>
    <w:rsid w:val="00F771DD"/>
    <w:rsid w:val="00F77D6A"/>
    <w:rsid w:val="00F80468"/>
    <w:rsid w:val="00F8155A"/>
    <w:rsid w:val="00F81D29"/>
    <w:rsid w:val="00F82953"/>
    <w:rsid w:val="00F83325"/>
    <w:rsid w:val="00F83EE4"/>
    <w:rsid w:val="00F84024"/>
    <w:rsid w:val="00F84694"/>
    <w:rsid w:val="00F8552E"/>
    <w:rsid w:val="00F90F17"/>
    <w:rsid w:val="00F91667"/>
    <w:rsid w:val="00F9226C"/>
    <w:rsid w:val="00F935EC"/>
    <w:rsid w:val="00F9437B"/>
    <w:rsid w:val="00F96A1C"/>
    <w:rsid w:val="00F97D69"/>
    <w:rsid w:val="00FA120B"/>
    <w:rsid w:val="00FA1B96"/>
    <w:rsid w:val="00FA3B80"/>
    <w:rsid w:val="00FA4021"/>
    <w:rsid w:val="00FA4AC1"/>
    <w:rsid w:val="00FA7446"/>
    <w:rsid w:val="00FB04EE"/>
    <w:rsid w:val="00FB10C3"/>
    <w:rsid w:val="00FB16B3"/>
    <w:rsid w:val="00FB3A38"/>
    <w:rsid w:val="00FB48A0"/>
    <w:rsid w:val="00FB6BFE"/>
    <w:rsid w:val="00FC1EC5"/>
    <w:rsid w:val="00FC245B"/>
    <w:rsid w:val="00FC325E"/>
    <w:rsid w:val="00FC5220"/>
    <w:rsid w:val="00FC6C03"/>
    <w:rsid w:val="00FC7B47"/>
    <w:rsid w:val="00FC7FD0"/>
    <w:rsid w:val="00FD0115"/>
    <w:rsid w:val="00FD0848"/>
    <w:rsid w:val="00FD46DE"/>
    <w:rsid w:val="00FD5E89"/>
    <w:rsid w:val="00FD79DD"/>
    <w:rsid w:val="00FD7E41"/>
    <w:rsid w:val="00FE010C"/>
    <w:rsid w:val="00FE2085"/>
    <w:rsid w:val="00FE2F58"/>
    <w:rsid w:val="00FE3112"/>
    <w:rsid w:val="00FE3928"/>
    <w:rsid w:val="00FE51F9"/>
    <w:rsid w:val="00FE5940"/>
    <w:rsid w:val="00FE5CBA"/>
    <w:rsid w:val="00FE5D27"/>
    <w:rsid w:val="00FE70C3"/>
    <w:rsid w:val="00FE79C8"/>
    <w:rsid w:val="00FF06B1"/>
    <w:rsid w:val="00FF1C40"/>
    <w:rsid w:val="00FF225B"/>
    <w:rsid w:val="00FF3B0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3DFB773F"/>
  <w15:docId w15:val="{EDF8F453-E029-4A08-9291-AC3CD8B85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2A9A"/>
    <w:rPr>
      <w:sz w:val="24"/>
      <w:szCs w:val="24"/>
      <w:lang w:eastAsia="en-US"/>
    </w:rPr>
  </w:style>
  <w:style w:type="paragraph" w:styleId="Heading1">
    <w:name w:val="heading 1"/>
    <w:basedOn w:val="Normal"/>
    <w:next w:val="Normal"/>
    <w:link w:val="Heading1Char"/>
    <w:qFormat/>
    <w:rsid w:val="002144E3"/>
    <w:pPr>
      <w:keepNext/>
      <w:outlineLvl w:val="0"/>
    </w:pPr>
    <w:rPr>
      <w:b/>
      <w:bCs/>
    </w:rPr>
  </w:style>
  <w:style w:type="paragraph" w:styleId="Heading2">
    <w:name w:val="heading 2"/>
    <w:basedOn w:val="Normal"/>
    <w:next w:val="Normal"/>
    <w:link w:val="Heading2Char"/>
    <w:qFormat/>
    <w:rsid w:val="002144E3"/>
    <w:pPr>
      <w:keepNext/>
      <w:numPr>
        <w:numId w:val="1"/>
      </w:numPr>
      <w:outlineLvl w:val="1"/>
    </w:pPr>
    <w:rPr>
      <w:b/>
      <w:bCs/>
    </w:rPr>
  </w:style>
  <w:style w:type="paragraph" w:styleId="Heading3">
    <w:name w:val="heading 3"/>
    <w:basedOn w:val="Normal"/>
    <w:next w:val="Normal"/>
    <w:link w:val="Heading3Char"/>
    <w:qFormat/>
    <w:rsid w:val="002144E3"/>
    <w:pPr>
      <w:keepNext/>
      <w:outlineLvl w:val="2"/>
    </w:pPr>
    <w:rPr>
      <w:sz w:val="32"/>
      <w:szCs w:val="32"/>
      <w:lang w:val="en-GB"/>
    </w:rPr>
  </w:style>
  <w:style w:type="paragraph" w:styleId="Heading4">
    <w:name w:val="heading 4"/>
    <w:basedOn w:val="Normal"/>
    <w:next w:val="Normal"/>
    <w:link w:val="Heading4Char"/>
    <w:qFormat/>
    <w:rsid w:val="002144E3"/>
    <w:pPr>
      <w:keepNext/>
      <w:jc w:val="center"/>
      <w:outlineLvl w:val="3"/>
    </w:pPr>
    <w:rPr>
      <w:b/>
      <w:bCs/>
    </w:rPr>
  </w:style>
  <w:style w:type="paragraph" w:styleId="Heading5">
    <w:name w:val="heading 5"/>
    <w:basedOn w:val="Normal"/>
    <w:next w:val="Normal"/>
    <w:link w:val="Heading5Char"/>
    <w:qFormat/>
    <w:rsid w:val="002144E3"/>
    <w:pPr>
      <w:spacing w:before="240" w:after="60"/>
      <w:outlineLvl w:val="4"/>
    </w:pPr>
    <w:rPr>
      <w:b/>
      <w:bCs/>
      <w:i/>
      <w:iCs/>
      <w:sz w:val="26"/>
      <w:szCs w:val="26"/>
    </w:rPr>
  </w:style>
  <w:style w:type="paragraph" w:styleId="Heading6">
    <w:name w:val="heading 6"/>
    <w:basedOn w:val="Normal"/>
    <w:next w:val="Normal"/>
    <w:link w:val="Heading6Char"/>
    <w:qFormat/>
    <w:rsid w:val="002144E3"/>
    <w:pPr>
      <w:spacing w:before="240" w:after="60"/>
      <w:outlineLvl w:val="5"/>
    </w:pPr>
    <w:rPr>
      <w:b/>
      <w:bCs/>
      <w:sz w:val="22"/>
      <w:szCs w:val="22"/>
    </w:rPr>
  </w:style>
  <w:style w:type="paragraph" w:styleId="Heading7">
    <w:name w:val="heading 7"/>
    <w:basedOn w:val="Normal"/>
    <w:next w:val="Normal"/>
    <w:link w:val="Heading7Char"/>
    <w:qFormat/>
    <w:rsid w:val="002144E3"/>
    <w:pPr>
      <w:keepNext/>
      <w:outlineLvl w:val="6"/>
    </w:pPr>
    <w:rPr>
      <w:b/>
      <w:bCs/>
      <w:sz w:val="32"/>
      <w:szCs w:val="32"/>
    </w:rPr>
  </w:style>
  <w:style w:type="paragraph" w:styleId="Heading9">
    <w:name w:val="heading 9"/>
    <w:basedOn w:val="Normal"/>
    <w:next w:val="Normal"/>
    <w:link w:val="Heading9Char"/>
    <w:qFormat/>
    <w:rsid w:val="002144E3"/>
    <w:pPr>
      <w:keepNext/>
      <w:autoSpaceDE w:val="0"/>
      <w:autoSpaceDN w:val="0"/>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144E3"/>
    <w:rPr>
      <w:b/>
      <w:bCs/>
      <w:sz w:val="24"/>
      <w:szCs w:val="24"/>
      <w:lang w:val="et-EE"/>
    </w:rPr>
  </w:style>
  <w:style w:type="character" w:customStyle="1" w:styleId="Heading2Char">
    <w:name w:val="Heading 2 Char"/>
    <w:link w:val="Heading2"/>
    <w:rsid w:val="002144E3"/>
    <w:rPr>
      <w:b/>
      <w:bCs/>
      <w:sz w:val="24"/>
      <w:szCs w:val="24"/>
      <w:lang w:eastAsia="en-US"/>
    </w:rPr>
  </w:style>
  <w:style w:type="character" w:customStyle="1" w:styleId="Heading3Char">
    <w:name w:val="Heading 3 Char"/>
    <w:link w:val="Heading3"/>
    <w:rsid w:val="002144E3"/>
    <w:rPr>
      <w:sz w:val="32"/>
      <w:szCs w:val="32"/>
      <w:lang w:val="en-GB"/>
    </w:rPr>
  </w:style>
  <w:style w:type="character" w:customStyle="1" w:styleId="Heading4Char">
    <w:name w:val="Heading 4 Char"/>
    <w:link w:val="Heading4"/>
    <w:rsid w:val="002144E3"/>
    <w:rPr>
      <w:b/>
      <w:bCs/>
      <w:sz w:val="24"/>
      <w:szCs w:val="24"/>
      <w:lang w:val="et-EE"/>
    </w:rPr>
  </w:style>
  <w:style w:type="character" w:customStyle="1" w:styleId="Heading5Char">
    <w:name w:val="Heading 5 Char"/>
    <w:link w:val="Heading5"/>
    <w:rsid w:val="002144E3"/>
    <w:rPr>
      <w:b/>
      <w:bCs/>
      <w:i/>
      <w:iCs/>
      <w:sz w:val="26"/>
      <w:szCs w:val="26"/>
      <w:lang w:val="et-EE"/>
    </w:rPr>
  </w:style>
  <w:style w:type="character" w:customStyle="1" w:styleId="Heading6Char">
    <w:name w:val="Heading 6 Char"/>
    <w:link w:val="Heading6"/>
    <w:rsid w:val="002144E3"/>
    <w:rPr>
      <w:b/>
      <w:bCs/>
      <w:sz w:val="22"/>
      <w:szCs w:val="22"/>
      <w:lang w:val="et-EE"/>
    </w:rPr>
  </w:style>
  <w:style w:type="character" w:customStyle="1" w:styleId="Heading7Char">
    <w:name w:val="Heading 7 Char"/>
    <w:link w:val="Heading7"/>
    <w:rsid w:val="002144E3"/>
    <w:rPr>
      <w:b/>
      <w:bCs/>
      <w:sz w:val="32"/>
      <w:szCs w:val="32"/>
      <w:lang w:val="et-EE"/>
    </w:rPr>
  </w:style>
  <w:style w:type="character" w:customStyle="1" w:styleId="Heading9Char">
    <w:name w:val="Heading 9 Char"/>
    <w:link w:val="Heading9"/>
    <w:rsid w:val="002144E3"/>
    <w:rPr>
      <w:b/>
      <w:bCs/>
      <w:sz w:val="24"/>
      <w:szCs w:val="24"/>
      <w:lang w:val="et-EE"/>
    </w:rPr>
  </w:style>
  <w:style w:type="character" w:styleId="Strong">
    <w:name w:val="Strong"/>
    <w:uiPriority w:val="22"/>
    <w:qFormat/>
    <w:rsid w:val="002144E3"/>
    <w:rPr>
      <w:b/>
      <w:bCs/>
    </w:rPr>
  </w:style>
  <w:style w:type="paragraph" w:styleId="NoSpacing">
    <w:name w:val="No Spacing"/>
    <w:uiPriority w:val="1"/>
    <w:qFormat/>
    <w:rsid w:val="002144E3"/>
    <w:rPr>
      <w:sz w:val="24"/>
      <w:szCs w:val="24"/>
      <w:lang w:eastAsia="en-US"/>
    </w:rPr>
  </w:style>
  <w:style w:type="paragraph" w:styleId="ListParagraph">
    <w:name w:val="List Paragraph"/>
    <w:basedOn w:val="Normal"/>
    <w:uiPriority w:val="34"/>
    <w:qFormat/>
    <w:rsid w:val="002144E3"/>
    <w:pPr>
      <w:ind w:left="720"/>
    </w:pPr>
  </w:style>
  <w:style w:type="table" w:styleId="TableGrid">
    <w:name w:val="Table Grid"/>
    <w:basedOn w:val="TableNormal"/>
    <w:uiPriority w:val="59"/>
    <w:rsid w:val="00A01FD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9451C8"/>
    <w:pPr>
      <w:tabs>
        <w:tab w:val="center" w:pos="4680"/>
        <w:tab w:val="right" w:pos="9360"/>
      </w:tabs>
    </w:pPr>
  </w:style>
  <w:style w:type="character" w:customStyle="1" w:styleId="HeaderChar">
    <w:name w:val="Header Char"/>
    <w:link w:val="Header"/>
    <w:uiPriority w:val="99"/>
    <w:rsid w:val="009451C8"/>
    <w:rPr>
      <w:sz w:val="24"/>
      <w:szCs w:val="24"/>
      <w:lang w:val="et-EE"/>
    </w:rPr>
  </w:style>
  <w:style w:type="paragraph" w:styleId="Footer">
    <w:name w:val="footer"/>
    <w:basedOn w:val="Normal"/>
    <w:link w:val="FooterChar"/>
    <w:uiPriority w:val="99"/>
    <w:unhideWhenUsed/>
    <w:rsid w:val="009451C8"/>
    <w:pPr>
      <w:tabs>
        <w:tab w:val="center" w:pos="4680"/>
        <w:tab w:val="right" w:pos="9360"/>
      </w:tabs>
    </w:pPr>
  </w:style>
  <w:style w:type="character" w:customStyle="1" w:styleId="FooterChar">
    <w:name w:val="Footer Char"/>
    <w:link w:val="Footer"/>
    <w:uiPriority w:val="99"/>
    <w:rsid w:val="009451C8"/>
    <w:rPr>
      <w:sz w:val="24"/>
      <w:szCs w:val="24"/>
      <w:lang w:val="et-EE"/>
    </w:rPr>
  </w:style>
  <w:style w:type="character" w:styleId="Hyperlink">
    <w:name w:val="Hyperlink"/>
    <w:uiPriority w:val="99"/>
    <w:unhideWhenUsed/>
    <w:rsid w:val="0001406E"/>
    <w:rPr>
      <w:color w:val="0000FF"/>
      <w:u w:val="single"/>
    </w:rPr>
  </w:style>
  <w:style w:type="paragraph" w:styleId="BalloonText">
    <w:name w:val="Balloon Text"/>
    <w:basedOn w:val="Normal"/>
    <w:link w:val="BalloonTextChar"/>
    <w:uiPriority w:val="99"/>
    <w:semiHidden/>
    <w:unhideWhenUsed/>
    <w:rsid w:val="0085779B"/>
    <w:rPr>
      <w:rFonts w:ascii="Tahoma" w:hAnsi="Tahoma" w:cs="Tahoma"/>
      <w:sz w:val="16"/>
      <w:szCs w:val="16"/>
    </w:rPr>
  </w:style>
  <w:style w:type="character" w:customStyle="1" w:styleId="BalloonTextChar">
    <w:name w:val="Balloon Text Char"/>
    <w:link w:val="BalloonText"/>
    <w:uiPriority w:val="99"/>
    <w:semiHidden/>
    <w:rsid w:val="0085779B"/>
    <w:rPr>
      <w:rFonts w:ascii="Tahoma" w:hAnsi="Tahoma" w:cs="Tahoma"/>
      <w:sz w:val="16"/>
      <w:szCs w:val="16"/>
      <w:lang w:val="et-EE"/>
    </w:rPr>
  </w:style>
  <w:style w:type="character" w:styleId="CommentReference">
    <w:name w:val="annotation reference"/>
    <w:uiPriority w:val="99"/>
    <w:semiHidden/>
    <w:unhideWhenUsed/>
    <w:rsid w:val="00341AE1"/>
    <w:rPr>
      <w:sz w:val="16"/>
      <w:szCs w:val="16"/>
    </w:rPr>
  </w:style>
  <w:style w:type="paragraph" w:styleId="CommentText">
    <w:name w:val="annotation text"/>
    <w:basedOn w:val="Normal"/>
    <w:link w:val="CommentTextChar"/>
    <w:uiPriority w:val="99"/>
    <w:unhideWhenUsed/>
    <w:rsid w:val="00341AE1"/>
    <w:rPr>
      <w:sz w:val="20"/>
      <w:szCs w:val="20"/>
    </w:rPr>
  </w:style>
  <w:style w:type="character" w:customStyle="1" w:styleId="CommentTextChar">
    <w:name w:val="Comment Text Char"/>
    <w:link w:val="CommentText"/>
    <w:uiPriority w:val="99"/>
    <w:rsid w:val="00341AE1"/>
    <w:rPr>
      <w:lang w:eastAsia="en-US"/>
    </w:rPr>
  </w:style>
  <w:style w:type="paragraph" w:styleId="CommentSubject">
    <w:name w:val="annotation subject"/>
    <w:basedOn w:val="CommentText"/>
    <w:next w:val="CommentText"/>
    <w:link w:val="CommentSubjectChar"/>
    <w:uiPriority w:val="99"/>
    <w:semiHidden/>
    <w:unhideWhenUsed/>
    <w:rsid w:val="00341AE1"/>
    <w:rPr>
      <w:b/>
      <w:bCs/>
    </w:rPr>
  </w:style>
  <w:style w:type="character" w:customStyle="1" w:styleId="CommentSubjectChar">
    <w:name w:val="Comment Subject Char"/>
    <w:link w:val="CommentSubject"/>
    <w:uiPriority w:val="99"/>
    <w:semiHidden/>
    <w:rsid w:val="00341AE1"/>
    <w:rPr>
      <w:b/>
      <w:bCs/>
      <w:lang w:eastAsia="en-US"/>
    </w:rPr>
  </w:style>
  <w:style w:type="paragraph" w:styleId="Revision">
    <w:name w:val="Revision"/>
    <w:hidden/>
    <w:uiPriority w:val="99"/>
    <w:semiHidden/>
    <w:rsid w:val="002362F8"/>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700657">
      <w:bodyDiv w:val="1"/>
      <w:marLeft w:val="0"/>
      <w:marRight w:val="0"/>
      <w:marTop w:val="0"/>
      <w:marBottom w:val="0"/>
      <w:divBdr>
        <w:top w:val="none" w:sz="0" w:space="0" w:color="auto"/>
        <w:left w:val="none" w:sz="0" w:space="0" w:color="auto"/>
        <w:bottom w:val="none" w:sz="0" w:space="0" w:color="auto"/>
        <w:right w:val="none" w:sz="0" w:space="0" w:color="auto"/>
      </w:divBdr>
    </w:div>
    <w:div w:id="357659239">
      <w:bodyDiv w:val="1"/>
      <w:marLeft w:val="0"/>
      <w:marRight w:val="0"/>
      <w:marTop w:val="0"/>
      <w:marBottom w:val="0"/>
      <w:divBdr>
        <w:top w:val="none" w:sz="0" w:space="0" w:color="auto"/>
        <w:left w:val="none" w:sz="0" w:space="0" w:color="auto"/>
        <w:bottom w:val="none" w:sz="0" w:space="0" w:color="auto"/>
        <w:right w:val="none" w:sz="0" w:space="0" w:color="auto"/>
      </w:divBdr>
    </w:div>
    <w:div w:id="432743522">
      <w:bodyDiv w:val="1"/>
      <w:marLeft w:val="0"/>
      <w:marRight w:val="0"/>
      <w:marTop w:val="0"/>
      <w:marBottom w:val="0"/>
      <w:divBdr>
        <w:top w:val="none" w:sz="0" w:space="0" w:color="auto"/>
        <w:left w:val="none" w:sz="0" w:space="0" w:color="auto"/>
        <w:bottom w:val="none" w:sz="0" w:space="0" w:color="auto"/>
        <w:right w:val="none" w:sz="0" w:space="0" w:color="auto"/>
      </w:divBdr>
    </w:div>
    <w:div w:id="603876782">
      <w:bodyDiv w:val="1"/>
      <w:marLeft w:val="0"/>
      <w:marRight w:val="0"/>
      <w:marTop w:val="0"/>
      <w:marBottom w:val="0"/>
      <w:divBdr>
        <w:top w:val="none" w:sz="0" w:space="0" w:color="auto"/>
        <w:left w:val="none" w:sz="0" w:space="0" w:color="auto"/>
        <w:bottom w:val="none" w:sz="0" w:space="0" w:color="auto"/>
        <w:right w:val="none" w:sz="0" w:space="0" w:color="auto"/>
      </w:divBdr>
    </w:div>
    <w:div w:id="754470998">
      <w:bodyDiv w:val="1"/>
      <w:marLeft w:val="0"/>
      <w:marRight w:val="0"/>
      <w:marTop w:val="0"/>
      <w:marBottom w:val="0"/>
      <w:divBdr>
        <w:top w:val="none" w:sz="0" w:space="0" w:color="auto"/>
        <w:left w:val="none" w:sz="0" w:space="0" w:color="auto"/>
        <w:bottom w:val="none" w:sz="0" w:space="0" w:color="auto"/>
        <w:right w:val="none" w:sz="0" w:space="0" w:color="auto"/>
      </w:divBdr>
    </w:div>
    <w:div w:id="795830404">
      <w:bodyDiv w:val="1"/>
      <w:marLeft w:val="0"/>
      <w:marRight w:val="0"/>
      <w:marTop w:val="0"/>
      <w:marBottom w:val="0"/>
      <w:divBdr>
        <w:top w:val="none" w:sz="0" w:space="0" w:color="auto"/>
        <w:left w:val="none" w:sz="0" w:space="0" w:color="auto"/>
        <w:bottom w:val="none" w:sz="0" w:space="0" w:color="auto"/>
        <w:right w:val="none" w:sz="0" w:space="0" w:color="auto"/>
      </w:divBdr>
    </w:div>
    <w:div w:id="796145473">
      <w:bodyDiv w:val="1"/>
      <w:marLeft w:val="0"/>
      <w:marRight w:val="0"/>
      <w:marTop w:val="0"/>
      <w:marBottom w:val="0"/>
      <w:divBdr>
        <w:top w:val="none" w:sz="0" w:space="0" w:color="auto"/>
        <w:left w:val="none" w:sz="0" w:space="0" w:color="auto"/>
        <w:bottom w:val="none" w:sz="0" w:space="0" w:color="auto"/>
        <w:right w:val="none" w:sz="0" w:space="0" w:color="auto"/>
      </w:divBdr>
    </w:div>
    <w:div w:id="805122108">
      <w:bodyDiv w:val="1"/>
      <w:marLeft w:val="0"/>
      <w:marRight w:val="0"/>
      <w:marTop w:val="0"/>
      <w:marBottom w:val="0"/>
      <w:divBdr>
        <w:top w:val="none" w:sz="0" w:space="0" w:color="auto"/>
        <w:left w:val="none" w:sz="0" w:space="0" w:color="auto"/>
        <w:bottom w:val="none" w:sz="0" w:space="0" w:color="auto"/>
        <w:right w:val="none" w:sz="0" w:space="0" w:color="auto"/>
      </w:divBdr>
    </w:div>
    <w:div w:id="1150635442">
      <w:bodyDiv w:val="1"/>
      <w:marLeft w:val="0"/>
      <w:marRight w:val="0"/>
      <w:marTop w:val="0"/>
      <w:marBottom w:val="0"/>
      <w:divBdr>
        <w:top w:val="none" w:sz="0" w:space="0" w:color="auto"/>
        <w:left w:val="none" w:sz="0" w:space="0" w:color="auto"/>
        <w:bottom w:val="none" w:sz="0" w:space="0" w:color="auto"/>
        <w:right w:val="none" w:sz="0" w:space="0" w:color="auto"/>
      </w:divBdr>
    </w:div>
    <w:div w:id="1153985266">
      <w:bodyDiv w:val="1"/>
      <w:marLeft w:val="0"/>
      <w:marRight w:val="0"/>
      <w:marTop w:val="0"/>
      <w:marBottom w:val="0"/>
      <w:divBdr>
        <w:top w:val="none" w:sz="0" w:space="0" w:color="auto"/>
        <w:left w:val="none" w:sz="0" w:space="0" w:color="auto"/>
        <w:bottom w:val="none" w:sz="0" w:space="0" w:color="auto"/>
        <w:right w:val="none" w:sz="0" w:space="0" w:color="auto"/>
      </w:divBdr>
    </w:div>
    <w:div w:id="1409186009">
      <w:bodyDiv w:val="1"/>
      <w:marLeft w:val="0"/>
      <w:marRight w:val="0"/>
      <w:marTop w:val="0"/>
      <w:marBottom w:val="0"/>
      <w:divBdr>
        <w:top w:val="none" w:sz="0" w:space="0" w:color="auto"/>
        <w:left w:val="none" w:sz="0" w:space="0" w:color="auto"/>
        <w:bottom w:val="none" w:sz="0" w:space="0" w:color="auto"/>
        <w:right w:val="none" w:sz="0" w:space="0" w:color="auto"/>
      </w:divBdr>
    </w:div>
    <w:div w:id="1632859365">
      <w:bodyDiv w:val="1"/>
      <w:marLeft w:val="0"/>
      <w:marRight w:val="0"/>
      <w:marTop w:val="0"/>
      <w:marBottom w:val="0"/>
      <w:divBdr>
        <w:top w:val="none" w:sz="0" w:space="0" w:color="auto"/>
        <w:left w:val="none" w:sz="0" w:space="0" w:color="auto"/>
        <w:bottom w:val="none" w:sz="0" w:space="0" w:color="auto"/>
        <w:right w:val="none" w:sz="0" w:space="0" w:color="auto"/>
      </w:divBdr>
    </w:div>
    <w:div w:id="1709144415">
      <w:bodyDiv w:val="1"/>
      <w:marLeft w:val="0"/>
      <w:marRight w:val="0"/>
      <w:marTop w:val="0"/>
      <w:marBottom w:val="0"/>
      <w:divBdr>
        <w:top w:val="none" w:sz="0" w:space="0" w:color="auto"/>
        <w:left w:val="none" w:sz="0" w:space="0" w:color="auto"/>
        <w:bottom w:val="none" w:sz="0" w:space="0" w:color="auto"/>
        <w:right w:val="none" w:sz="0" w:space="0" w:color="auto"/>
      </w:divBdr>
      <w:divsChild>
        <w:div w:id="901793246">
          <w:marLeft w:val="547"/>
          <w:marRight w:val="0"/>
          <w:marTop w:val="96"/>
          <w:marBottom w:val="0"/>
          <w:divBdr>
            <w:top w:val="none" w:sz="0" w:space="0" w:color="auto"/>
            <w:left w:val="none" w:sz="0" w:space="0" w:color="auto"/>
            <w:bottom w:val="none" w:sz="0" w:space="0" w:color="auto"/>
            <w:right w:val="none" w:sz="0" w:space="0" w:color="auto"/>
          </w:divBdr>
        </w:div>
        <w:div w:id="1030570568">
          <w:marLeft w:val="547"/>
          <w:marRight w:val="0"/>
          <w:marTop w:val="96"/>
          <w:marBottom w:val="0"/>
          <w:divBdr>
            <w:top w:val="none" w:sz="0" w:space="0" w:color="auto"/>
            <w:left w:val="none" w:sz="0" w:space="0" w:color="auto"/>
            <w:bottom w:val="none" w:sz="0" w:space="0" w:color="auto"/>
            <w:right w:val="none" w:sz="0" w:space="0" w:color="auto"/>
          </w:divBdr>
        </w:div>
        <w:div w:id="1184783646">
          <w:marLeft w:val="547"/>
          <w:marRight w:val="0"/>
          <w:marTop w:val="96"/>
          <w:marBottom w:val="0"/>
          <w:divBdr>
            <w:top w:val="none" w:sz="0" w:space="0" w:color="auto"/>
            <w:left w:val="none" w:sz="0" w:space="0" w:color="auto"/>
            <w:bottom w:val="none" w:sz="0" w:space="0" w:color="auto"/>
            <w:right w:val="none" w:sz="0" w:space="0" w:color="auto"/>
          </w:divBdr>
        </w:div>
        <w:div w:id="1257981638">
          <w:marLeft w:val="547"/>
          <w:marRight w:val="0"/>
          <w:marTop w:val="96"/>
          <w:marBottom w:val="0"/>
          <w:divBdr>
            <w:top w:val="none" w:sz="0" w:space="0" w:color="auto"/>
            <w:left w:val="none" w:sz="0" w:space="0" w:color="auto"/>
            <w:bottom w:val="none" w:sz="0" w:space="0" w:color="auto"/>
            <w:right w:val="none" w:sz="0" w:space="0" w:color="auto"/>
          </w:divBdr>
        </w:div>
        <w:div w:id="1554078061">
          <w:marLeft w:val="547"/>
          <w:marRight w:val="0"/>
          <w:marTop w:val="96"/>
          <w:marBottom w:val="0"/>
          <w:divBdr>
            <w:top w:val="none" w:sz="0" w:space="0" w:color="auto"/>
            <w:left w:val="none" w:sz="0" w:space="0" w:color="auto"/>
            <w:bottom w:val="none" w:sz="0" w:space="0" w:color="auto"/>
            <w:right w:val="none" w:sz="0" w:space="0" w:color="auto"/>
          </w:divBdr>
        </w:div>
        <w:div w:id="1729955592">
          <w:marLeft w:val="547"/>
          <w:marRight w:val="0"/>
          <w:marTop w:val="96"/>
          <w:marBottom w:val="0"/>
          <w:divBdr>
            <w:top w:val="none" w:sz="0" w:space="0" w:color="auto"/>
            <w:left w:val="none" w:sz="0" w:space="0" w:color="auto"/>
            <w:bottom w:val="none" w:sz="0" w:space="0" w:color="auto"/>
            <w:right w:val="none" w:sz="0" w:space="0" w:color="auto"/>
          </w:divBdr>
        </w:div>
      </w:divsChild>
    </w:div>
    <w:div w:id="1752846586">
      <w:bodyDiv w:val="1"/>
      <w:marLeft w:val="0"/>
      <w:marRight w:val="0"/>
      <w:marTop w:val="0"/>
      <w:marBottom w:val="0"/>
      <w:divBdr>
        <w:top w:val="none" w:sz="0" w:space="0" w:color="auto"/>
        <w:left w:val="none" w:sz="0" w:space="0" w:color="auto"/>
        <w:bottom w:val="none" w:sz="0" w:space="0" w:color="auto"/>
        <w:right w:val="none" w:sz="0" w:space="0" w:color="auto"/>
      </w:divBdr>
    </w:div>
    <w:div w:id="1759715412">
      <w:bodyDiv w:val="1"/>
      <w:marLeft w:val="0"/>
      <w:marRight w:val="0"/>
      <w:marTop w:val="0"/>
      <w:marBottom w:val="0"/>
      <w:divBdr>
        <w:top w:val="none" w:sz="0" w:space="0" w:color="auto"/>
        <w:left w:val="none" w:sz="0" w:space="0" w:color="auto"/>
        <w:bottom w:val="none" w:sz="0" w:space="0" w:color="auto"/>
        <w:right w:val="none" w:sz="0" w:space="0" w:color="auto"/>
      </w:divBdr>
    </w:div>
    <w:div w:id="1891185138">
      <w:bodyDiv w:val="1"/>
      <w:marLeft w:val="0"/>
      <w:marRight w:val="0"/>
      <w:marTop w:val="0"/>
      <w:marBottom w:val="0"/>
      <w:divBdr>
        <w:top w:val="none" w:sz="0" w:space="0" w:color="auto"/>
        <w:left w:val="none" w:sz="0" w:space="0" w:color="auto"/>
        <w:bottom w:val="none" w:sz="0" w:space="0" w:color="auto"/>
        <w:right w:val="none" w:sz="0" w:space="0" w:color="auto"/>
      </w:divBdr>
    </w:div>
    <w:div w:id="208891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kutsekoda.ee/wp-content/uploads/2019/04/Keelte-oskustasemete-kirjeldused_KS-lisa_uus.pd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kutsekoda.ee/wp-content/uploads/2019/04/Digip%C3%A4devuste-enesehindamise-skaala.pdf"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lome.virkus\Desktop\KS%20n&#228;idisvorm_puhas%20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60BDD-469F-4931-93D5-2E78A4C18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KS näidisvorm_puhas 2017</Template>
  <TotalTime>79</TotalTime>
  <Pages>7</Pages>
  <Words>1889</Words>
  <Characters>10959</Characters>
  <Application>Microsoft Office Word</Application>
  <DocSecurity>0</DocSecurity>
  <Lines>91</Lines>
  <Paragraphs>25</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12823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Maris Saarsalu</cp:lastModifiedBy>
  <cp:revision>15</cp:revision>
  <cp:lastPrinted>2011-06-28T11:10:00Z</cp:lastPrinted>
  <dcterms:created xsi:type="dcterms:W3CDTF">2023-10-01T11:04:00Z</dcterms:created>
  <dcterms:modified xsi:type="dcterms:W3CDTF">2023-10-04T15:40:00Z</dcterms:modified>
</cp:coreProperties>
</file>