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158C49D3" w:rsidR="00F53D4E" w:rsidRPr="001E5A26" w:rsidRDefault="005B3867">
      <w:pPr>
        <w:rPr>
          <w:b/>
          <w:sz w:val="28"/>
          <w:szCs w:val="28"/>
        </w:rPr>
      </w:pPr>
      <w:r>
        <w:rPr>
          <w:b/>
          <w:sz w:val="28"/>
          <w:szCs w:val="28"/>
        </w:rPr>
        <w:t>K</w:t>
      </w:r>
      <w:r w:rsidR="0002285B">
        <w:rPr>
          <w:b/>
          <w:sz w:val="28"/>
          <w:szCs w:val="28"/>
        </w:rPr>
        <w:t>UTSEGRUPI NIMETUS</w:t>
      </w:r>
      <w:r w:rsidR="001E5A26" w:rsidRPr="001E5A26">
        <w:rPr>
          <w:b/>
          <w:sz w:val="28"/>
          <w:szCs w:val="28"/>
        </w:rPr>
        <w:t xml:space="preserve"> </w:t>
      </w:r>
    </w:p>
    <w:tbl>
      <w:tblPr>
        <w:tblStyle w:val="TableGrid"/>
        <w:tblW w:w="22392" w:type="dxa"/>
        <w:tblLook w:val="04A0" w:firstRow="1" w:lastRow="0" w:firstColumn="1" w:lastColumn="0" w:noHBand="0" w:noVBand="1"/>
      </w:tblPr>
      <w:tblGrid>
        <w:gridCol w:w="7508"/>
        <w:gridCol w:w="7371"/>
        <w:gridCol w:w="7513"/>
      </w:tblGrid>
      <w:tr w:rsidR="00673A49" w14:paraId="0AF0DF01" w14:textId="77777777" w:rsidTr="7499EA25">
        <w:tc>
          <w:tcPr>
            <w:tcW w:w="7508" w:type="dxa"/>
            <w:shd w:val="clear" w:color="auto" w:fill="DEEAF6" w:themeFill="accent5" w:themeFillTint="33"/>
          </w:tcPr>
          <w:p w14:paraId="17C477D4" w14:textId="051016A3" w:rsidR="00673A49" w:rsidRPr="00DE7F5E" w:rsidRDefault="00DE7F5E" w:rsidP="00DE7F5E">
            <w:pPr>
              <w:jc w:val="center"/>
              <w:rPr>
                <w:b/>
                <w:sz w:val="28"/>
                <w:szCs w:val="28"/>
              </w:rPr>
            </w:pPr>
            <w:r w:rsidRPr="00DE7F5E">
              <w:rPr>
                <w:rFonts w:ascii="FreeSansBold" w:hAnsi="FreeSansBold" w:cs="FreeSansBold"/>
                <w:b/>
                <w:bCs/>
                <w:sz w:val="28"/>
                <w:szCs w:val="28"/>
              </w:rPr>
              <w:t>Nooremprojektijuht, tase 5</w:t>
            </w:r>
          </w:p>
        </w:tc>
        <w:tc>
          <w:tcPr>
            <w:tcW w:w="7371" w:type="dxa"/>
            <w:shd w:val="clear" w:color="auto" w:fill="DEEAF6" w:themeFill="accent5" w:themeFillTint="33"/>
          </w:tcPr>
          <w:p w14:paraId="3B82DCA5" w14:textId="7C6CA40B" w:rsidR="00673A49" w:rsidRPr="00DE7F5E" w:rsidRDefault="00DE7F5E" w:rsidP="00F53D4E">
            <w:pPr>
              <w:jc w:val="center"/>
              <w:rPr>
                <w:b/>
                <w:sz w:val="28"/>
                <w:szCs w:val="28"/>
              </w:rPr>
            </w:pPr>
            <w:r w:rsidRPr="00DE7F5E">
              <w:rPr>
                <w:rFonts w:ascii="FreeSansBold" w:hAnsi="FreeSansBold" w:cs="FreeSansBold"/>
                <w:b/>
                <w:bCs/>
                <w:sz w:val="28"/>
                <w:szCs w:val="28"/>
              </w:rPr>
              <w:t>Projektijuht, tase 6</w:t>
            </w:r>
          </w:p>
        </w:tc>
        <w:tc>
          <w:tcPr>
            <w:tcW w:w="7513" w:type="dxa"/>
            <w:shd w:val="clear" w:color="auto" w:fill="DEEAF6" w:themeFill="accent5" w:themeFillTint="33"/>
          </w:tcPr>
          <w:p w14:paraId="06692659" w14:textId="5B4D1AD0" w:rsidR="00673A49" w:rsidRPr="00DE7F5E" w:rsidRDefault="00DE7F5E" w:rsidP="001E5A26">
            <w:pPr>
              <w:jc w:val="center"/>
              <w:rPr>
                <w:b/>
                <w:sz w:val="28"/>
                <w:szCs w:val="28"/>
              </w:rPr>
            </w:pPr>
            <w:r w:rsidRPr="00DE7F5E">
              <w:rPr>
                <w:rFonts w:ascii="FreeSansBold" w:hAnsi="FreeSansBold" w:cs="FreeSansBold"/>
                <w:b/>
                <w:bCs/>
                <w:sz w:val="28"/>
                <w:szCs w:val="28"/>
              </w:rPr>
              <w:t>Vanemprojektijuht, tase 7</w:t>
            </w:r>
          </w:p>
        </w:tc>
      </w:tr>
      <w:tr w:rsidR="0002285B" w14:paraId="3C33C87A" w14:textId="77777777" w:rsidTr="7499EA25">
        <w:trPr>
          <w:trHeight w:val="467"/>
        </w:trPr>
        <w:tc>
          <w:tcPr>
            <w:tcW w:w="7508" w:type="dxa"/>
            <w:shd w:val="clear" w:color="auto" w:fill="E2EFD9" w:themeFill="accent6" w:themeFillTint="33"/>
          </w:tcPr>
          <w:p w14:paraId="55269A06" w14:textId="4D62D170" w:rsidR="0002285B" w:rsidRPr="002A30E0" w:rsidRDefault="0002285B">
            <w:pPr>
              <w:rPr>
                <w:b/>
                <w:sz w:val="28"/>
                <w:szCs w:val="28"/>
              </w:rPr>
            </w:pPr>
            <w:proofErr w:type="spellStart"/>
            <w:r w:rsidRPr="002A30E0">
              <w:rPr>
                <w:b/>
                <w:sz w:val="28"/>
                <w:szCs w:val="28"/>
              </w:rPr>
              <w:t>A-osa</w:t>
            </w:r>
            <w:proofErr w:type="spellEnd"/>
          </w:p>
        </w:tc>
        <w:tc>
          <w:tcPr>
            <w:tcW w:w="7371" w:type="dxa"/>
            <w:shd w:val="clear" w:color="auto" w:fill="E2EFD9" w:themeFill="accent6" w:themeFillTint="33"/>
          </w:tcPr>
          <w:p w14:paraId="29D1ED2F" w14:textId="77777777" w:rsidR="0002285B" w:rsidRPr="003639F1" w:rsidRDefault="0002285B">
            <w:pPr>
              <w:rPr>
                <w:b/>
              </w:rPr>
            </w:pPr>
          </w:p>
        </w:tc>
        <w:tc>
          <w:tcPr>
            <w:tcW w:w="7513" w:type="dxa"/>
            <w:shd w:val="clear" w:color="auto" w:fill="E2EFD9" w:themeFill="accent6" w:themeFillTint="33"/>
          </w:tcPr>
          <w:p w14:paraId="44EFBD08" w14:textId="11FE6F03" w:rsidR="0002285B" w:rsidRPr="003639F1" w:rsidRDefault="0002285B">
            <w:pPr>
              <w:rPr>
                <w:b/>
              </w:rPr>
            </w:pPr>
          </w:p>
        </w:tc>
      </w:tr>
      <w:tr w:rsidR="002A30E0" w14:paraId="40665233" w14:textId="77777777" w:rsidTr="7499EA25">
        <w:tc>
          <w:tcPr>
            <w:tcW w:w="7508" w:type="dxa"/>
            <w:shd w:val="clear" w:color="auto" w:fill="FBE4D5" w:themeFill="accent2" w:themeFillTint="33"/>
          </w:tcPr>
          <w:p w14:paraId="16FA86F6" w14:textId="6737804B" w:rsidR="002A30E0" w:rsidRPr="003639F1" w:rsidRDefault="002A30E0">
            <w:pPr>
              <w:rPr>
                <w:b/>
              </w:rPr>
            </w:pPr>
            <w:r w:rsidRPr="001A1A4A">
              <w:rPr>
                <w:b/>
              </w:rPr>
              <w:t xml:space="preserve">A.1 </w:t>
            </w:r>
            <w:r>
              <w:rPr>
                <w:b/>
              </w:rPr>
              <w:t>Töö kirjeldus</w:t>
            </w:r>
            <w:r w:rsidRPr="007F362E">
              <w:rPr>
                <w:i/>
              </w:rPr>
              <w:t xml:space="preserve"> </w:t>
            </w:r>
          </w:p>
        </w:tc>
        <w:tc>
          <w:tcPr>
            <w:tcW w:w="7371" w:type="dxa"/>
            <w:shd w:val="clear" w:color="auto" w:fill="FBE4D5" w:themeFill="accent2" w:themeFillTint="33"/>
          </w:tcPr>
          <w:p w14:paraId="1AD12988" w14:textId="77777777" w:rsidR="002A30E0" w:rsidRPr="003639F1" w:rsidRDefault="002A30E0">
            <w:pPr>
              <w:rPr>
                <w:b/>
              </w:rPr>
            </w:pPr>
          </w:p>
        </w:tc>
        <w:tc>
          <w:tcPr>
            <w:tcW w:w="7513" w:type="dxa"/>
            <w:shd w:val="clear" w:color="auto" w:fill="FBE4D5" w:themeFill="accent2" w:themeFillTint="33"/>
          </w:tcPr>
          <w:p w14:paraId="46AB9B01" w14:textId="771ED293" w:rsidR="002A30E0" w:rsidRPr="003639F1" w:rsidRDefault="002A30E0">
            <w:pPr>
              <w:rPr>
                <w:b/>
              </w:rPr>
            </w:pPr>
          </w:p>
        </w:tc>
      </w:tr>
      <w:tr w:rsidR="00673A49" w14:paraId="4710F113" w14:textId="77777777" w:rsidTr="7499EA25">
        <w:tblPrEx>
          <w:tblCellMar>
            <w:left w:w="70" w:type="dxa"/>
            <w:right w:w="70" w:type="dxa"/>
          </w:tblCellMar>
        </w:tblPrEx>
        <w:trPr>
          <w:trHeight w:val="755"/>
        </w:trPr>
        <w:tc>
          <w:tcPr>
            <w:tcW w:w="7508" w:type="dxa"/>
          </w:tcPr>
          <w:p w14:paraId="7B88FF63" w14:textId="01D48EE8" w:rsidR="00DE7F5E" w:rsidRDefault="00DE7F5E" w:rsidP="00DE7F5E">
            <w:r>
              <w:t>Projektijuhte rakendatakse mitmesugustes organisatsioonides erineva keerukusastmega¹ ajutiste protsesside (nii harukordsete kui ka korduvate tegevuste) ning ajutiste organisatsioonide (projektimeeskondade ja -gruppide)</w:t>
            </w:r>
          </w:p>
          <w:p w14:paraId="4DE78BAE" w14:textId="45CA91B0" w:rsidR="00673A49" w:rsidRDefault="00DE7F5E" w:rsidP="00DE7F5E">
            <w:r>
              <w:t>juhtimisel. Projektijuhtimise eesmärk on saavutada tulemus osapooltega kokkulepitud ja ärivaldkonna raamides(ulatus, aeg, eelarve, kvaliteet, riskitase jne), hoida see kokkulepe kehtivana ja vajadusel uuendada. Projekti lõppedes tuleb lepingud lõpetada, ajutine organisatsioon laiali saata ning saadud õppetunnid struktureerida ning arhiveerida.</w:t>
            </w:r>
          </w:p>
          <w:p w14:paraId="3CD8C3BD" w14:textId="62D9EEAB" w:rsidR="00FE77CD" w:rsidRDefault="00FE77CD" w:rsidP="00DE7F5E"/>
          <w:p w14:paraId="5DA5FB1F" w14:textId="411A89B5" w:rsidR="00FE77CD" w:rsidRDefault="00FE77CD" w:rsidP="00FE77CD">
            <w:r>
              <w:t>Projektijuhi töö on</w:t>
            </w:r>
            <w:r w:rsidR="69CFE7F0">
              <w:t xml:space="preserve"> koost</w:t>
            </w:r>
            <w:r>
              <w:t>öö korraldamine, mis eeldab pidevat suhtlemist</w:t>
            </w:r>
            <w:r w:rsidR="0F864A5D">
              <w:t xml:space="preserve"> projekti meeskonna</w:t>
            </w:r>
            <w:r w:rsidR="41E234E8">
              <w:t>ga</w:t>
            </w:r>
            <w:r w:rsidR="0F864A5D">
              <w:t xml:space="preserve">, </w:t>
            </w:r>
            <w:r>
              <w:t>erinevate projekti osapooltega, erialateadmistega ekspertide kaasamist, kohanemist erinevates olukordades ning panuse andmist meeskonna töö</w:t>
            </w:r>
            <w:r w:rsidR="458B6551">
              <w:t xml:space="preserve"> </w:t>
            </w:r>
            <w:r>
              <w:t>eesmärkide saavutamisse.</w:t>
            </w:r>
          </w:p>
          <w:p w14:paraId="63D95D15" w14:textId="24D4DDF9" w:rsidR="008A047B" w:rsidRDefault="008A047B" w:rsidP="003F1D3F"/>
          <w:p w14:paraId="15547027" w14:textId="35C77C03" w:rsidR="008A047B" w:rsidRDefault="008A047B" w:rsidP="008A047B">
            <w:r>
              <w:t>Projektijuhi tööaeg on paindlik, töös on tegemist vahelduvate ülesannetega ning töötatakse nii siseruumis kui ka välitingimustes. Ülesanded, millega tuleb kokku puutuda, on erineva keerukusega, varieerudes väga lihtsatest ülimalt keerulisteni.</w:t>
            </w:r>
            <w:r w:rsidR="6190729F">
              <w:t xml:space="preserve"> </w:t>
            </w:r>
            <w:r>
              <w:t>Projektijuhi töö eripäraks on, et tihti tuleb töötada pingelises töökeskkonnas ning võtta vastu otsuseid surve all. Projektijuhi töö võib olla liikuva iseloomuga ning eeldada nii riigisiseseid kui ka rahvusvahelisi lähetusi.</w:t>
            </w:r>
          </w:p>
          <w:p w14:paraId="60C119E9" w14:textId="6B0BD8BB" w:rsidR="005145BB" w:rsidRDefault="005145BB" w:rsidP="008A047B"/>
          <w:p w14:paraId="40867D03" w14:textId="0B929AA4" w:rsidR="005145BB" w:rsidRDefault="005145BB" w:rsidP="005145BB">
            <w:r>
              <w:t>Projektijuht kasutab oma töö tegemiseks tavaliselt personaal- või sülearvutit, kontoritarkvara ning projektide plaanimise ja juhtimise tarkvara. Valdkonnast tulenevalt võib lisaks kasutuses olla ka mingi spetsiifiline tarkvara või töövahend.</w:t>
            </w:r>
          </w:p>
          <w:p w14:paraId="1E7381B7" w14:textId="61DDD943" w:rsidR="7499EA25" w:rsidRDefault="7499EA25" w:rsidP="7499EA25"/>
          <w:p w14:paraId="586CC5DB" w14:textId="2ABEA930" w:rsidR="00824207" w:rsidRDefault="02A9E236" w:rsidP="0009190A">
            <w:r>
              <w:t>Projektijuhi töö on sageli tähtajaline</w:t>
            </w:r>
            <w:r w:rsidR="0009190A">
              <w:t xml:space="preserve"> ja </w:t>
            </w:r>
            <w:r>
              <w:t>ebaühtlase koormusega</w:t>
            </w:r>
            <w:r w:rsidR="0009190A">
              <w:t xml:space="preserve"> sõltuvalt projekti iseloomust ja faasist. </w:t>
            </w:r>
            <w:r w:rsidR="00824207">
              <w:t xml:space="preserve">Projektijuht võib olla üks roll </w:t>
            </w:r>
            <w:r w:rsidR="00855D56">
              <w:t xml:space="preserve">mitmete </w:t>
            </w:r>
            <w:r w:rsidR="00824207">
              <w:t>teiste tööülesannete hulgas.</w:t>
            </w:r>
          </w:p>
          <w:p w14:paraId="0F67DB86" w14:textId="1E10C034" w:rsidR="6EC0C0B5" w:rsidRDefault="6EC0C0B5" w:rsidP="0009190A">
            <w:pPr>
              <w:rPr>
                <w:rFonts w:ascii="Calibri" w:eastAsia="Calibri" w:hAnsi="Calibri" w:cs="Calibri"/>
                <w:color w:val="FF0000"/>
              </w:rPr>
            </w:pPr>
          </w:p>
          <w:p w14:paraId="04F94AC0" w14:textId="6904FC9B" w:rsidR="6EC0C0B5" w:rsidRDefault="6EC0C0B5" w:rsidP="7499EA25">
            <w:pPr>
              <w:rPr>
                <w:color w:val="FF0000"/>
              </w:rPr>
            </w:pPr>
          </w:p>
          <w:p w14:paraId="20498C4B" w14:textId="41A91BCE" w:rsidR="004201E6" w:rsidRDefault="004201E6" w:rsidP="004201E6">
            <w:r>
              <w:t>Projektijuhi töö eeldab pidevat suhtlemist projekti meeskonna ja projekti erinevate osapooltega, mistõttu on vajalikud koostöö- ja empaatiavõime, diplomaatilisus ja läbirääkimisoskused, otsusekindlus ja enesekehtestamise võime, samuti võime lahendada rahumeelselt konfliktiolukordi ning leida osapooli rahuldavaid lahendusi. Projekti käigus võib osutuda vajalikuks kiiresti vastu võtta otsuseid ja kohaneda muutuvate oludega, mis eeldab kõrget stressitaluvust.</w:t>
            </w:r>
            <w:r w:rsidR="67F70903">
              <w:t xml:space="preserve"> </w:t>
            </w:r>
            <w:r>
              <w:t>Projektijuhi töö eeldab ka võimet kiiresti õppida ja omandada uusi oskusi.</w:t>
            </w:r>
            <w:r w:rsidR="0711013D">
              <w:t xml:space="preserve"> </w:t>
            </w:r>
            <w:r>
              <w:t>Projektijuht peab olema vastutustundlik ja tulemusele orienteeritud.</w:t>
            </w:r>
          </w:p>
          <w:p w14:paraId="0EBDF811" w14:textId="77777777" w:rsidR="00DE7F5E" w:rsidRDefault="00DE7F5E" w:rsidP="00DE7F5E"/>
          <w:p w14:paraId="1C46DEFB" w14:textId="3382EF32" w:rsidR="60F25123" w:rsidRDefault="60F25123" w:rsidP="60F25123"/>
          <w:p w14:paraId="0FFB0787" w14:textId="77777777" w:rsidR="009E626F" w:rsidRDefault="009E626F" w:rsidP="009E626F">
            <w:r>
              <w:t>Projektijuhi kutsealal on kirjeldatud järgmised kutsetasemed:</w:t>
            </w:r>
          </w:p>
          <w:p w14:paraId="2C5C70D4" w14:textId="77777777" w:rsidR="009E626F" w:rsidRDefault="009E626F" w:rsidP="009E626F">
            <w:r>
              <w:t>- Nooremprojektijuht, tase 5</w:t>
            </w:r>
          </w:p>
          <w:p w14:paraId="716143FD" w14:textId="77777777" w:rsidR="009E626F" w:rsidRDefault="009E626F" w:rsidP="009E626F">
            <w:r>
              <w:t>- Projektijuht, tase 6</w:t>
            </w:r>
          </w:p>
          <w:p w14:paraId="3B7A2BFC" w14:textId="77777777" w:rsidR="009E626F" w:rsidRDefault="009E626F" w:rsidP="009E626F">
            <w:r>
              <w:t>- Vanemprojektijuht, tase 7</w:t>
            </w:r>
          </w:p>
          <w:p w14:paraId="58F62BC0" w14:textId="77777777" w:rsidR="009E626F" w:rsidRDefault="009E626F" w:rsidP="009E626F"/>
          <w:p w14:paraId="76F95058" w14:textId="77777777" w:rsidR="009E626F" w:rsidRDefault="009E626F" w:rsidP="009E626F"/>
          <w:p w14:paraId="558C39E0" w14:textId="77777777" w:rsidR="009E626F" w:rsidRDefault="009E626F" w:rsidP="009E626F">
            <w:r>
              <w:t>Nooremprojektijuht, tase 5 on spetsialist, kelle teadmised ja oskused võimaldavad tal praktikas iseseisvalt juhtida ja ellu viia lihtsamaid projekte. Sellel tasemel ei eeldata projektijuhtimise kogemuse olemasolu.</w:t>
            </w:r>
          </w:p>
          <w:p w14:paraId="7F953497" w14:textId="77777777" w:rsidR="009E626F" w:rsidRDefault="009E626F" w:rsidP="009E626F"/>
          <w:p w14:paraId="7F57EEB3" w14:textId="77777777" w:rsidR="00DE7F5E" w:rsidRDefault="009E626F" w:rsidP="009E626F">
            <w:r>
              <w:lastRenderedPageBreak/>
              <w:t xml:space="preserve">¹ - Projekti keerukust hinnatakse analoogiliselt IPMA (International Project Management </w:t>
            </w:r>
            <w:proofErr w:type="spellStart"/>
            <w:r>
              <w:t>Association</w:t>
            </w:r>
            <w:proofErr w:type="spellEnd"/>
            <w:r>
              <w:t>) ICB4 projekti keerukuse nõuetele - nõuete, protsesside, ressursside, riskide, meeskonnatöö, innovatsiooni, koordineerimise ja projekti keskkonnaga seotud parameetrite alusel.</w:t>
            </w:r>
          </w:p>
          <w:p w14:paraId="58324A1D" w14:textId="77777777" w:rsidR="009D60D4" w:rsidRDefault="009D60D4" w:rsidP="009E626F"/>
          <w:p w14:paraId="2EDF0298" w14:textId="6B6D390B" w:rsidR="009D60D4" w:rsidRDefault="009D60D4" w:rsidP="009E626F"/>
        </w:tc>
        <w:tc>
          <w:tcPr>
            <w:tcW w:w="7371" w:type="dxa"/>
          </w:tcPr>
          <w:p w14:paraId="33D703DA" w14:textId="2679A5F3" w:rsidR="00DE7F5E" w:rsidRDefault="00DE7F5E" w:rsidP="00DE7F5E">
            <w:r>
              <w:lastRenderedPageBreak/>
              <w:t>Projektijuhte rakendatakse mitmesugustes organisatsioonides erineva keerukusastmega¹ ajutiste protsesside (nii harukordsete kui ka korduvate tegevuste) ning ajutiste organisatsioonide (projektimeeskondade ja -gruppide)</w:t>
            </w:r>
          </w:p>
          <w:p w14:paraId="4E67DF09" w14:textId="7F66199F" w:rsidR="00673A49" w:rsidRDefault="00DE7F5E" w:rsidP="00DE7F5E">
            <w:r>
              <w:t>juhtimisel. Projektijuhtimise eesmärk on saavutada tulemus osapooltega kokkulepitud ja ärivaldkonna raamides(ulatus, aeg, eelarve, kvaliteet, riskitase jne), hoida see kokkulepe kehtivana ja vajadusel uuendada. Projekti lõppedes tuleb lepingud lõpetada, ajutine organisatsioon laiali saata ning saadud õppetunnid struktureerida ning arhiveerida.</w:t>
            </w:r>
          </w:p>
          <w:p w14:paraId="77B1CB91" w14:textId="77777777" w:rsidR="009E626F" w:rsidRDefault="009E626F" w:rsidP="00FE77CD"/>
          <w:p w14:paraId="00CDAE66" w14:textId="21893E97" w:rsidR="00FE77CD" w:rsidRDefault="00FE77CD" w:rsidP="00FE77CD">
            <w:r>
              <w:t xml:space="preserve">Projektijuhi töö on </w:t>
            </w:r>
            <w:r w:rsidR="6DB31A60">
              <w:t>koos</w:t>
            </w:r>
            <w:r>
              <w:t>töö korraldamine, mis eeldab pidevat suhtlemist</w:t>
            </w:r>
            <w:r w:rsidR="1D234493">
              <w:t xml:space="preserve"> projekti meeskonna</w:t>
            </w:r>
            <w:r w:rsidR="7F84331B">
              <w:t>ga</w:t>
            </w:r>
            <w:r w:rsidR="1D234493">
              <w:t>,</w:t>
            </w:r>
            <w:r>
              <w:t xml:space="preserve"> erinevate projekti osapooltega, erialateadmistega ekspertide kaasamist, kohanemist erinevates olukordades ning panuse andmist meeskonna töö</w:t>
            </w:r>
            <w:r w:rsidR="2134A781">
              <w:t xml:space="preserve"> </w:t>
            </w:r>
            <w:r>
              <w:t>eesmärkide saavutamisse.</w:t>
            </w:r>
          </w:p>
          <w:p w14:paraId="1D4FBE64" w14:textId="77777777" w:rsidR="008A047B" w:rsidRDefault="008A047B" w:rsidP="003B04D7"/>
          <w:p w14:paraId="6E693324" w14:textId="77777777" w:rsidR="008A047B" w:rsidRDefault="008A047B" w:rsidP="008A047B">
            <w:r>
              <w:t>Projektijuhi tööaeg on paindlik, töös on tegemist vahelduvate ülesannetega ning töötatakse nii siseruumis kui ka välitingimustes. Ülesanded, millega tuleb kokku puutuda, on erineva keerukusega, varieerudes väga lihtsatest ülimalt keerulisteni. Projektijuhi töö eripäraks on, et tihti tuleb töötada pingelises töökeskkonnas ning võtta vastu otsuseid surve all. Projektijuhi töö võib olla liikuva iseloomuga ning eeldada nii riigisiseseid kui ka rahvusvahelisi lähetusi.</w:t>
            </w:r>
          </w:p>
          <w:p w14:paraId="13384F66" w14:textId="77777777" w:rsidR="005145BB" w:rsidRDefault="005145BB" w:rsidP="008A047B"/>
          <w:p w14:paraId="7A19D91E" w14:textId="77777777" w:rsidR="005145BB" w:rsidRDefault="005145BB" w:rsidP="005145BB">
            <w:r>
              <w:t>Projektijuht kasutab oma töö tegemiseks tavaliselt personaal- või sülearvutit, kontoritarkvara ning projektide plaanimise ja juhtimise tarkvara. Valdkonnast tulenevalt võib lisaks kasutuses olla ka mingi spetsiifiline tarkvara või töövahend.</w:t>
            </w:r>
          </w:p>
          <w:p w14:paraId="627E89EF" w14:textId="77777777" w:rsidR="004201E6" w:rsidRDefault="004201E6" w:rsidP="005145BB"/>
          <w:p w14:paraId="2B793FAE" w14:textId="25002126" w:rsidR="0009190A" w:rsidRDefault="0009190A" w:rsidP="0009190A">
            <w:pPr>
              <w:rPr>
                <w:rFonts w:ascii="Calibri" w:eastAsia="Calibri" w:hAnsi="Calibri" w:cs="Calibri"/>
                <w:color w:val="FF0000"/>
              </w:rPr>
            </w:pPr>
            <w:r>
              <w:t xml:space="preserve">Projektijuhi töö on sageli tähtajaline ja ebaühtlase koormusega sõltuvalt projekti iseloomust ja faasist. </w:t>
            </w:r>
            <w:r w:rsidR="00824207" w:rsidRPr="00824207">
              <w:t xml:space="preserve">Projektijuht võib olla üks roll </w:t>
            </w:r>
            <w:r w:rsidR="00855D56">
              <w:t xml:space="preserve">mitmete </w:t>
            </w:r>
            <w:r w:rsidR="00824207" w:rsidRPr="00824207">
              <w:t>teiste tööülesannete hulgas.</w:t>
            </w:r>
          </w:p>
          <w:p w14:paraId="44CA99C0" w14:textId="77777777" w:rsidR="0009190A" w:rsidRDefault="0009190A" w:rsidP="005145BB"/>
          <w:p w14:paraId="03C253EC" w14:textId="77777777" w:rsidR="004201E6" w:rsidRDefault="004201E6" w:rsidP="004201E6">
            <w:r>
              <w:t>Projektijuhi töö eeldab pidevat suhtlemist projekti meeskonna ja projekti erinevate osapooltega, mistõttu on vajalikud koostöö- ja empaatiavõime, diplomaatilisus ja läbirääkimisoskused, otsusekindlus ja enesekehtestamise võime, samuti võime lahendada rahumeelselt konfliktiolukordi ning leida osapooli rahuldavaid lahendusi. Projekti käigus võib osutuda vajalikuks kiiresti vastu võtta otsuseid ja kohaneda muutuvate oludega, mis eeldab kõrget stressitaluvust. Projektijuhi töö eeldab ka võimet kiiresti õppida ja omandada uusi oskusi. Projektijuht peab olema vastutustundlik ja tulemusele orienteeritud.</w:t>
            </w:r>
          </w:p>
          <w:p w14:paraId="71F72A65" w14:textId="77777777" w:rsidR="00407324" w:rsidRDefault="00407324" w:rsidP="004201E6"/>
          <w:p w14:paraId="6BE19E62" w14:textId="77777777" w:rsidR="00407324" w:rsidRDefault="00407324" w:rsidP="004201E6"/>
          <w:p w14:paraId="3B970896" w14:textId="77777777" w:rsidR="009E626F" w:rsidRDefault="009E626F" w:rsidP="009E626F">
            <w:r>
              <w:t>Projektijuhi kutsealal on kirjeldatud järgmised kutsetasemed:</w:t>
            </w:r>
          </w:p>
          <w:p w14:paraId="2C31471F" w14:textId="77777777" w:rsidR="009E626F" w:rsidRDefault="009E626F" w:rsidP="009E626F">
            <w:r>
              <w:t>- Nooremprojektijuht, tase 5</w:t>
            </w:r>
          </w:p>
          <w:p w14:paraId="798247ED" w14:textId="77777777" w:rsidR="009E626F" w:rsidRDefault="009E626F" w:rsidP="009E626F">
            <w:r>
              <w:t>- Projektijuht, tase 6</w:t>
            </w:r>
          </w:p>
          <w:p w14:paraId="160E3CDF" w14:textId="77777777" w:rsidR="009E626F" w:rsidRDefault="009E626F" w:rsidP="009E626F">
            <w:r>
              <w:t>- Vanemprojektijuht, tase 7</w:t>
            </w:r>
          </w:p>
          <w:p w14:paraId="3B41EE89" w14:textId="77777777" w:rsidR="009E626F" w:rsidRDefault="009E626F" w:rsidP="009E626F"/>
          <w:p w14:paraId="6B68C819" w14:textId="77777777" w:rsidR="009E626F" w:rsidRDefault="009E626F" w:rsidP="009E626F"/>
          <w:p w14:paraId="51C9060B" w14:textId="77777777" w:rsidR="005E211B" w:rsidRDefault="005E211B" w:rsidP="009E626F"/>
          <w:p w14:paraId="2DD1481E" w14:textId="77777777" w:rsidR="009E626F" w:rsidRDefault="009E626F" w:rsidP="009E626F">
            <w:r>
              <w:t>Projektijuht, tase 6 on töökogemusega spetsialist, kes juhib keskmise keerukusastme ja mastaabiga projekti või sellise projekti alamprojekti.</w:t>
            </w:r>
          </w:p>
          <w:p w14:paraId="50C86311" w14:textId="77777777" w:rsidR="009E626F" w:rsidRDefault="009E626F" w:rsidP="009E626F"/>
          <w:p w14:paraId="328D578C" w14:textId="77777777" w:rsidR="009E626F" w:rsidRDefault="009E626F" w:rsidP="009E626F">
            <w:r>
              <w:t xml:space="preserve">¹ - Projekti keerukust hinnatakse analoogiliselt IPMA (International Project Management </w:t>
            </w:r>
            <w:proofErr w:type="spellStart"/>
            <w:r>
              <w:t>Association</w:t>
            </w:r>
            <w:proofErr w:type="spellEnd"/>
            <w:r>
              <w:t>) ICB4 projekti</w:t>
            </w:r>
          </w:p>
          <w:p w14:paraId="52A23A48" w14:textId="73645D90" w:rsidR="009E626F" w:rsidRDefault="009E626F" w:rsidP="009E626F">
            <w:r>
              <w:lastRenderedPageBreak/>
              <w:t>keerukuse nõuetele - nõuete, protsesside, ressursside, riskide, meeskonnatöö, innovatsiooni, koordineerimise ja projekti keskkonnaga seotud parameetrite alusel.</w:t>
            </w:r>
          </w:p>
        </w:tc>
        <w:tc>
          <w:tcPr>
            <w:tcW w:w="7513" w:type="dxa"/>
          </w:tcPr>
          <w:p w14:paraId="1202A850" w14:textId="56680E9A" w:rsidR="00DE7F5E" w:rsidRDefault="00DE7F5E" w:rsidP="00DE7F5E">
            <w:r>
              <w:lastRenderedPageBreak/>
              <w:t>Projektijuhte rakendatakse mitmesugustes organisatsioonides erineva keerukusastmega¹ ajutiste protsesside (nii harukordsete kui ka korduvate tegevuste) ning ajutiste organisatsioonide (projektimeeskondade ja -gruppide)</w:t>
            </w:r>
          </w:p>
          <w:p w14:paraId="3FF6E31B" w14:textId="25D1E638" w:rsidR="00DE7F5E" w:rsidRDefault="00DE7F5E" w:rsidP="00DE7F5E">
            <w:r>
              <w:t>juhtimisel. Projektijuhtimise eesmärk on saavutada tulemus osapooltega kokkulepitud ja ärivaldkondade raamides (ulatus, aeg, eelarve, kvaliteet, riskitase jne), hoida see kokkulepe kehtivana ja vajadusel uuendada. Projekti lõppedes tuleb lepingud lõpetada, ajutine organisatsioon laiali saata ning saadud õppetunnid struktureerida ning arhiveerida.</w:t>
            </w:r>
          </w:p>
          <w:p w14:paraId="7836A20B" w14:textId="77777777" w:rsidR="00673A49" w:rsidRDefault="00673A49" w:rsidP="00DE7F5E"/>
          <w:p w14:paraId="097A14DE" w14:textId="3897C6BA" w:rsidR="00FE77CD" w:rsidRDefault="00FE77CD" w:rsidP="00FE77CD">
            <w:r>
              <w:t xml:space="preserve">Projektijuhi töö on </w:t>
            </w:r>
            <w:r w:rsidR="16D9483C">
              <w:t>koos</w:t>
            </w:r>
            <w:r>
              <w:t>töö korraldamine, mis eeldab pidevat suhtlemist</w:t>
            </w:r>
            <w:r w:rsidR="333B28F9">
              <w:t xml:space="preserve"> projekti meeskonna</w:t>
            </w:r>
            <w:r w:rsidR="7E25B9A7">
              <w:t>ga</w:t>
            </w:r>
            <w:r w:rsidR="333B28F9">
              <w:t xml:space="preserve">, </w:t>
            </w:r>
            <w:r>
              <w:t xml:space="preserve"> erinevate projekti osapooltega, erialateadmistega ekspertide kaasamist, kohanemist erinevates olukordades ning panuse andmist meeskonna töö</w:t>
            </w:r>
            <w:r w:rsidR="5FA6258A">
              <w:t xml:space="preserve"> </w:t>
            </w:r>
            <w:r>
              <w:t>eesmärkide saavutamisse.</w:t>
            </w:r>
          </w:p>
          <w:p w14:paraId="08FCF862" w14:textId="77777777" w:rsidR="003F1D3F" w:rsidRDefault="003F1D3F" w:rsidP="00FE77CD"/>
          <w:p w14:paraId="221AD6F8" w14:textId="38FCD620" w:rsidR="008A047B" w:rsidRDefault="008A047B" w:rsidP="008A047B">
            <w:r>
              <w:t>Projektijuhi tööaeg on paindlik, töös on tegemist vahelduvate ülesannetega ning töötatakse nii siseruumis kui ka välitingimustes. Ülesanded, millega tuleb kokku puutuda, on erineva keerukusega, varieerudes väga lihtsatest ülimalt keerulisteni.</w:t>
            </w:r>
            <w:r w:rsidR="5C152440">
              <w:t xml:space="preserve"> </w:t>
            </w:r>
            <w:r>
              <w:t>Projektijuhi töö eripäraks on, et tihti tuleb töötada pingelises töökeskkonnas ning võtta vastu otsuseid surve all. Projektijuhi töö võib olla liikuva iseloomuga ning eeldada nii riigisiseseid kui ka rahvusvahelisi lähetusi.</w:t>
            </w:r>
          </w:p>
          <w:p w14:paraId="24743DD5" w14:textId="77777777" w:rsidR="005145BB" w:rsidRDefault="005145BB" w:rsidP="008A047B"/>
          <w:p w14:paraId="5884D9B0" w14:textId="77777777" w:rsidR="005145BB" w:rsidRDefault="005145BB" w:rsidP="005145BB">
            <w:r>
              <w:t>Projektijuht kasutab oma töö tegemiseks tavaliselt personaal- või sülearvutit, kontoritarkvara ning projektide plaanimise ja juhtimise tarkvara. Valdkonnast tulenevalt võib lisaks kasutuses olla ka mingi spetsiifiline tarkvara või töövahend.</w:t>
            </w:r>
          </w:p>
          <w:p w14:paraId="46E51425" w14:textId="77777777" w:rsidR="00845709" w:rsidRDefault="00845709" w:rsidP="005145BB"/>
          <w:p w14:paraId="658CC363" w14:textId="24C19DB9" w:rsidR="0009190A" w:rsidRDefault="0009190A" w:rsidP="0009190A">
            <w:pPr>
              <w:rPr>
                <w:rFonts w:ascii="Calibri" w:eastAsia="Calibri" w:hAnsi="Calibri" w:cs="Calibri"/>
                <w:color w:val="FF0000"/>
              </w:rPr>
            </w:pPr>
            <w:r>
              <w:t xml:space="preserve">Projektijuhi töö on sageli tähtajaline ja ebaühtlase koormusega sõltuvalt projekti iseloomust ja faasist. </w:t>
            </w:r>
            <w:r w:rsidR="00824207" w:rsidRPr="00824207">
              <w:t xml:space="preserve">Projektijuht võib olla üks roll </w:t>
            </w:r>
            <w:r w:rsidR="00855D56">
              <w:t xml:space="preserve">mitmete </w:t>
            </w:r>
            <w:r w:rsidR="00824207" w:rsidRPr="00824207">
              <w:t>teiste tööülesannete hulgas.</w:t>
            </w:r>
          </w:p>
          <w:p w14:paraId="357C7628" w14:textId="413DB398" w:rsidR="6EC0C0B5" w:rsidRDefault="6EC0C0B5" w:rsidP="6EC0C0B5"/>
          <w:p w14:paraId="25ADA3BE" w14:textId="1AA952DA" w:rsidR="00845709" w:rsidRDefault="00845709" w:rsidP="00845709">
            <w:r>
              <w:t>Projektijuhi töö eeldab pidevat suhtlemist projekti meeskonna ja projekti erinevate osapooltega, mistõttu on vajalikud koostöö- ja empaatiavõime, diplomaatilisus ja läbirääkimisoskused, otsusekindlus ja enesekehtestamise võime,</w:t>
            </w:r>
            <w:r w:rsidR="10DF3E61">
              <w:t xml:space="preserve"> </w:t>
            </w:r>
            <w:r>
              <w:t>samuti võime lahendada rahumeelselt konfliktiolukordi ning leida osapooli rahuldavaid lahendusi. Projekti käigus võib osutuda vajalikuks kiiresti vastu võtta otsuseid ja kohaneda muutuvate oludega, mis eeldab kõrget stressitaluvust.</w:t>
            </w:r>
            <w:r w:rsidR="33AAA350">
              <w:t xml:space="preserve"> </w:t>
            </w:r>
            <w:r>
              <w:t>Projektijuhi töö eeldab ka võimet kiiresti õppida ja omandada uusi oskusi.</w:t>
            </w:r>
            <w:r w:rsidR="35F796EC">
              <w:t xml:space="preserve"> P</w:t>
            </w:r>
            <w:r>
              <w:t>rojektijuht peab olema vastutustundlik ja tulemusele orienteeritud.</w:t>
            </w:r>
          </w:p>
          <w:p w14:paraId="7EF8E5AA" w14:textId="77777777" w:rsidR="009E626F" w:rsidRDefault="009E626F" w:rsidP="00845709"/>
          <w:p w14:paraId="61B500DE" w14:textId="7349D26C" w:rsidR="60F25123" w:rsidRDefault="60F25123" w:rsidP="60F25123"/>
          <w:p w14:paraId="01E3F772" w14:textId="77777777" w:rsidR="009E626F" w:rsidRDefault="009E626F" w:rsidP="009E626F">
            <w:r>
              <w:t>Projektijuhi kutsealal on kirjeldatud järgmised kutsetasemed:</w:t>
            </w:r>
          </w:p>
          <w:p w14:paraId="21986F36" w14:textId="77777777" w:rsidR="009E626F" w:rsidRDefault="009E626F" w:rsidP="009E626F">
            <w:r>
              <w:t>- Nooremprojektijuht, tase 5</w:t>
            </w:r>
          </w:p>
          <w:p w14:paraId="6FEF3732" w14:textId="77777777" w:rsidR="009E626F" w:rsidRDefault="009E626F" w:rsidP="009E626F">
            <w:r>
              <w:t>- Projektijuht, tase 6</w:t>
            </w:r>
          </w:p>
          <w:p w14:paraId="47255C12" w14:textId="77777777" w:rsidR="009E626F" w:rsidRDefault="009E626F" w:rsidP="009E626F">
            <w:r>
              <w:t>- Vanemprojektijuht, tase 7</w:t>
            </w:r>
          </w:p>
          <w:p w14:paraId="7F49EF62" w14:textId="77777777" w:rsidR="009E626F" w:rsidRDefault="009E626F" w:rsidP="009E626F"/>
          <w:p w14:paraId="5271826E" w14:textId="77777777" w:rsidR="009E626F" w:rsidRDefault="009E626F" w:rsidP="009E626F"/>
          <w:p w14:paraId="2FC58578" w14:textId="77777777" w:rsidR="005E211B" w:rsidRDefault="005E211B" w:rsidP="009E626F"/>
          <w:p w14:paraId="1660E297" w14:textId="77777777" w:rsidR="005E211B" w:rsidRDefault="005E211B" w:rsidP="009E626F"/>
          <w:p w14:paraId="67A58B4D" w14:textId="545969BC" w:rsidR="009E626F" w:rsidRDefault="009E626F" w:rsidP="009E626F">
            <w:r>
              <w:t>Vanemprojektijuht, tase 7 on pikaajalise töökogemusega tippspetsialist, kes juhib suure keerukuse ja mastaabiga projekte</w:t>
            </w:r>
            <w:r w:rsidR="665FD738">
              <w:t>, valdab erinevaid projektijuhtimise mee</w:t>
            </w:r>
            <w:r w:rsidR="2D23CC5B">
              <w:t>t</w:t>
            </w:r>
            <w:r w:rsidR="665FD738">
              <w:t xml:space="preserve">odeid </w:t>
            </w:r>
            <w:r w:rsidR="079196C2">
              <w:t xml:space="preserve">ja rakendab neid püsivas organisatsioonis. </w:t>
            </w:r>
          </w:p>
          <w:p w14:paraId="54DE04E7" w14:textId="77777777" w:rsidR="009E626F" w:rsidRDefault="009E626F" w:rsidP="009E626F"/>
          <w:p w14:paraId="07CC637A" w14:textId="646EFC64" w:rsidR="009E626F" w:rsidRPr="003C7E47" w:rsidRDefault="009E626F" w:rsidP="009E626F">
            <w:r>
              <w:lastRenderedPageBreak/>
              <w:t xml:space="preserve">¹ - Projekti keerukust hinnatakse analoogiliselt IPMA (International Project Management </w:t>
            </w:r>
            <w:proofErr w:type="spellStart"/>
            <w:r>
              <w:t>Association</w:t>
            </w:r>
            <w:proofErr w:type="spellEnd"/>
            <w:r>
              <w:t>) ICB4 projekti keerukuse nõuetele - nõuete, protsesside, ressursside, riskide, meeskonnatöö, innovatsiooni, koordineerimise ja projekti keskkonnaga seotud parameetrite alusel.</w:t>
            </w:r>
          </w:p>
        </w:tc>
      </w:tr>
      <w:tr w:rsidR="005F667F" w14:paraId="217CC9FC" w14:textId="77777777" w:rsidTr="7499EA25">
        <w:tblPrEx>
          <w:tblCellMar>
            <w:left w:w="70" w:type="dxa"/>
            <w:right w:w="70" w:type="dxa"/>
          </w:tblCellMar>
        </w:tblPrEx>
        <w:trPr>
          <w:trHeight w:val="755"/>
        </w:trPr>
        <w:tc>
          <w:tcPr>
            <w:tcW w:w="7508" w:type="dxa"/>
          </w:tcPr>
          <w:p w14:paraId="07C8E980" w14:textId="1109FC22" w:rsidR="005F667F" w:rsidRDefault="005F667F" w:rsidP="00DE7F5E">
            <w:r w:rsidRPr="005F667F">
              <w:rPr>
                <w:color w:val="FF0000"/>
              </w:rPr>
              <w:lastRenderedPageBreak/>
              <w:t>Kommentaarid:</w:t>
            </w:r>
          </w:p>
        </w:tc>
        <w:tc>
          <w:tcPr>
            <w:tcW w:w="7371" w:type="dxa"/>
          </w:tcPr>
          <w:p w14:paraId="41B296DC" w14:textId="5D683664" w:rsidR="005F667F" w:rsidRDefault="005F667F" w:rsidP="00DE7F5E">
            <w:r w:rsidRPr="005F667F">
              <w:rPr>
                <w:color w:val="FF0000"/>
              </w:rPr>
              <w:t>Kommentaarid:</w:t>
            </w:r>
          </w:p>
        </w:tc>
        <w:tc>
          <w:tcPr>
            <w:tcW w:w="7513" w:type="dxa"/>
          </w:tcPr>
          <w:p w14:paraId="7B525B12" w14:textId="01FB736C" w:rsidR="005F667F" w:rsidRDefault="005F667F" w:rsidP="00DE7F5E">
            <w:r w:rsidRPr="005F667F">
              <w:rPr>
                <w:color w:val="FF0000"/>
              </w:rPr>
              <w:t>Kommentaarid:</w:t>
            </w:r>
          </w:p>
        </w:tc>
      </w:tr>
      <w:tr w:rsidR="002A30E0" w14:paraId="597A2512" w14:textId="77777777" w:rsidTr="7499EA25">
        <w:tc>
          <w:tcPr>
            <w:tcW w:w="7508" w:type="dxa"/>
            <w:shd w:val="clear" w:color="auto" w:fill="FBE4D5" w:themeFill="accent2" w:themeFillTint="33"/>
          </w:tcPr>
          <w:p w14:paraId="6407C106" w14:textId="2D802200" w:rsidR="002A30E0" w:rsidRPr="001E5A26" w:rsidRDefault="002A30E0" w:rsidP="00B25521">
            <w:pPr>
              <w:rPr>
                <w:b/>
              </w:rPr>
            </w:pPr>
            <w:r w:rsidRPr="001A1A4A">
              <w:rPr>
                <w:b/>
              </w:rPr>
              <w:t>A.2 T</w:t>
            </w:r>
            <w:r>
              <w:rPr>
                <w:b/>
              </w:rPr>
              <w:t>ööosad</w:t>
            </w:r>
            <w:r w:rsidRPr="001A1A4A">
              <w:rPr>
                <w:b/>
              </w:rPr>
              <w:t xml:space="preserve"> </w:t>
            </w:r>
          </w:p>
        </w:tc>
        <w:tc>
          <w:tcPr>
            <w:tcW w:w="7371" w:type="dxa"/>
            <w:shd w:val="clear" w:color="auto" w:fill="FBE4D5" w:themeFill="accent2" w:themeFillTint="33"/>
          </w:tcPr>
          <w:p w14:paraId="37F1DAB1" w14:textId="77777777" w:rsidR="002A30E0" w:rsidRPr="001E5A26" w:rsidRDefault="002A30E0" w:rsidP="00B25521">
            <w:pPr>
              <w:rPr>
                <w:b/>
              </w:rPr>
            </w:pPr>
          </w:p>
        </w:tc>
        <w:tc>
          <w:tcPr>
            <w:tcW w:w="7513" w:type="dxa"/>
            <w:shd w:val="clear" w:color="auto" w:fill="FBE4D5" w:themeFill="accent2" w:themeFillTint="33"/>
          </w:tcPr>
          <w:p w14:paraId="5F44478F" w14:textId="25F4B5DE" w:rsidR="002A30E0" w:rsidRPr="001E5A26" w:rsidRDefault="002A30E0" w:rsidP="00B25521">
            <w:pPr>
              <w:rPr>
                <w:b/>
              </w:rPr>
            </w:pPr>
          </w:p>
        </w:tc>
      </w:tr>
      <w:tr w:rsidR="00673A49" w14:paraId="69EF772F" w14:textId="77777777" w:rsidTr="7499EA25">
        <w:trPr>
          <w:trHeight w:val="225"/>
        </w:trPr>
        <w:tc>
          <w:tcPr>
            <w:tcW w:w="7508" w:type="dxa"/>
          </w:tcPr>
          <w:p w14:paraId="7AFB4D9A" w14:textId="028B0B14" w:rsidR="00DF7118" w:rsidRPr="00407324" w:rsidRDefault="002A30E0" w:rsidP="005328A2">
            <w:r>
              <w:t>A.2.1</w:t>
            </w:r>
            <w:r w:rsidR="005F667F">
              <w:t>.</w:t>
            </w:r>
            <w:r w:rsidR="00D82475">
              <w:t xml:space="preserve"> </w:t>
            </w:r>
            <w:r w:rsidR="009D60D4">
              <w:t>Projekti kohandamine keskkonnaga</w:t>
            </w:r>
          </w:p>
          <w:p w14:paraId="4783DE0B" w14:textId="2B34ABAC" w:rsidR="002A30E0" w:rsidRDefault="002A30E0" w:rsidP="005328A2">
            <w:r>
              <w:t>A.2.2</w:t>
            </w:r>
            <w:r w:rsidR="005F667F">
              <w:t>.</w:t>
            </w:r>
            <w:r w:rsidR="00D82475">
              <w:t xml:space="preserve"> </w:t>
            </w:r>
            <w:r w:rsidR="009D60D4">
              <w:t xml:space="preserve"> Inimeste juhtimine projektis</w:t>
            </w:r>
          </w:p>
          <w:p w14:paraId="3DED0180" w14:textId="1DE920A5" w:rsidR="002A30E0" w:rsidRPr="00870A36" w:rsidRDefault="009D60D4" w:rsidP="60F25123">
            <w:r>
              <w:t>A.2.3. Projektijuhtimise protsesside läbiviimine</w:t>
            </w:r>
          </w:p>
        </w:tc>
        <w:tc>
          <w:tcPr>
            <w:tcW w:w="7371" w:type="dxa"/>
          </w:tcPr>
          <w:p w14:paraId="0B25BB90" w14:textId="1EAAC22D" w:rsidR="00673A49" w:rsidRDefault="009D60D4" w:rsidP="00335887">
            <w:r>
              <w:t>A.2.1</w:t>
            </w:r>
            <w:r w:rsidR="005F667F">
              <w:t>.</w:t>
            </w:r>
            <w:r>
              <w:t xml:space="preserve"> Projekti kohandamine keskkonnaga</w:t>
            </w:r>
          </w:p>
          <w:p w14:paraId="50507292" w14:textId="17E7F6EA" w:rsidR="009D60D4" w:rsidRDefault="009D60D4" w:rsidP="00335887">
            <w:r>
              <w:t>A.2.2</w:t>
            </w:r>
            <w:r w:rsidR="005F667F">
              <w:t>.</w:t>
            </w:r>
            <w:r>
              <w:t xml:space="preserve"> Inimeste juhtimine projektis</w:t>
            </w:r>
          </w:p>
          <w:p w14:paraId="56E76971" w14:textId="38F83C2F" w:rsidR="009D60D4" w:rsidRDefault="009D60D4" w:rsidP="00335887">
            <w:r>
              <w:t>A.2.3</w:t>
            </w:r>
            <w:r w:rsidR="005F667F">
              <w:t>.</w:t>
            </w:r>
            <w:r>
              <w:t xml:space="preserve"> Projektijuhtimise protsesside läbiviimine</w:t>
            </w:r>
          </w:p>
          <w:p w14:paraId="0D77DB06" w14:textId="36444A40" w:rsidR="001726C3" w:rsidRPr="00870A36" w:rsidRDefault="001726C3" w:rsidP="60F25123">
            <w:pPr>
              <w:rPr>
                <w:color w:val="FF0000"/>
              </w:rPr>
            </w:pPr>
          </w:p>
        </w:tc>
        <w:tc>
          <w:tcPr>
            <w:tcW w:w="7513" w:type="dxa"/>
          </w:tcPr>
          <w:p w14:paraId="36C869AD" w14:textId="59D38324" w:rsidR="00673A49" w:rsidRDefault="009D60D4" w:rsidP="005328A2">
            <w:r>
              <w:t>A.2.1</w:t>
            </w:r>
            <w:r w:rsidR="00D34769">
              <w:t>.</w:t>
            </w:r>
            <w:r>
              <w:t xml:space="preserve"> Projekti kohandamine keskkonnaga</w:t>
            </w:r>
          </w:p>
          <w:p w14:paraId="012E08B7" w14:textId="225AF1F1" w:rsidR="009D60D4" w:rsidRDefault="009D60D4" w:rsidP="005328A2">
            <w:r>
              <w:t>A.2.2</w:t>
            </w:r>
            <w:r w:rsidR="00D34769">
              <w:t>.</w:t>
            </w:r>
            <w:r>
              <w:t xml:space="preserve"> Inimeste juhtimine projektis</w:t>
            </w:r>
          </w:p>
          <w:p w14:paraId="06631DF6" w14:textId="160079AE" w:rsidR="009D60D4" w:rsidRDefault="009D60D4" w:rsidP="005328A2">
            <w:r>
              <w:t>A.2.3</w:t>
            </w:r>
            <w:r w:rsidR="00D34769">
              <w:t>.</w:t>
            </w:r>
            <w:r>
              <w:t xml:space="preserve"> Projektijuhtimise protsesside läbiviimine</w:t>
            </w:r>
          </w:p>
          <w:p w14:paraId="4A1A31A6" w14:textId="6F89D9D2" w:rsidR="001726C3" w:rsidRDefault="001726C3" w:rsidP="60F25123">
            <w:pPr>
              <w:rPr>
                <w:color w:val="FF0000"/>
              </w:rPr>
            </w:pPr>
          </w:p>
        </w:tc>
      </w:tr>
      <w:tr w:rsidR="005F667F" w14:paraId="192F7EFD" w14:textId="77777777" w:rsidTr="7499EA25">
        <w:trPr>
          <w:trHeight w:val="225"/>
        </w:trPr>
        <w:tc>
          <w:tcPr>
            <w:tcW w:w="7508" w:type="dxa"/>
          </w:tcPr>
          <w:p w14:paraId="42DB065E" w14:textId="77777777" w:rsidR="005F667F" w:rsidRDefault="005F667F" w:rsidP="005328A2">
            <w:pPr>
              <w:rPr>
                <w:color w:val="FF0000"/>
              </w:rPr>
            </w:pPr>
            <w:r w:rsidRPr="005F667F">
              <w:rPr>
                <w:color w:val="FF0000"/>
              </w:rPr>
              <w:t>Kommentaarid:</w:t>
            </w:r>
          </w:p>
          <w:p w14:paraId="4E658169" w14:textId="4E275DD7" w:rsidR="005F667F" w:rsidRDefault="005F667F" w:rsidP="005328A2"/>
        </w:tc>
        <w:tc>
          <w:tcPr>
            <w:tcW w:w="7371" w:type="dxa"/>
          </w:tcPr>
          <w:p w14:paraId="2722742F" w14:textId="5747E835" w:rsidR="005F667F" w:rsidRDefault="005F667F" w:rsidP="00335887">
            <w:r w:rsidRPr="005F667F">
              <w:rPr>
                <w:color w:val="FF0000"/>
              </w:rPr>
              <w:t>Kommentaarid:</w:t>
            </w:r>
          </w:p>
        </w:tc>
        <w:tc>
          <w:tcPr>
            <w:tcW w:w="7513" w:type="dxa"/>
          </w:tcPr>
          <w:p w14:paraId="6FCFFD26" w14:textId="7CA410B1" w:rsidR="005F667F" w:rsidRDefault="005F667F" w:rsidP="005328A2">
            <w:r w:rsidRPr="005F667F">
              <w:rPr>
                <w:color w:val="FF0000"/>
              </w:rPr>
              <w:t>Kommentaarid:</w:t>
            </w:r>
          </w:p>
        </w:tc>
      </w:tr>
      <w:tr w:rsidR="002A30E0" w14:paraId="058A501C" w14:textId="77777777" w:rsidTr="7499EA25">
        <w:trPr>
          <w:trHeight w:val="219"/>
        </w:trPr>
        <w:tc>
          <w:tcPr>
            <w:tcW w:w="7508" w:type="dxa"/>
            <w:shd w:val="clear" w:color="auto" w:fill="FBE4D5" w:themeFill="accent2" w:themeFillTint="33"/>
          </w:tcPr>
          <w:p w14:paraId="65A95A8E" w14:textId="5C68E6D0" w:rsidR="002A30E0" w:rsidRPr="002B31C7" w:rsidRDefault="002A30E0" w:rsidP="00B25521">
            <w:pPr>
              <w:rPr>
                <w:b/>
              </w:rPr>
            </w:pPr>
            <w:r w:rsidRPr="004C4C83">
              <w:rPr>
                <w:b/>
              </w:rPr>
              <w:t>A.</w:t>
            </w:r>
            <w:r>
              <w:rPr>
                <w:b/>
              </w:rPr>
              <w:t>3</w:t>
            </w:r>
            <w:r w:rsidRPr="004C4C83">
              <w:rPr>
                <w:b/>
              </w:rPr>
              <w:t xml:space="preserve"> K</w:t>
            </w:r>
            <w:r>
              <w:rPr>
                <w:b/>
              </w:rPr>
              <w:t xml:space="preserve">utsealane ettevalmistus </w:t>
            </w:r>
          </w:p>
        </w:tc>
        <w:tc>
          <w:tcPr>
            <w:tcW w:w="7371" w:type="dxa"/>
            <w:shd w:val="clear" w:color="auto" w:fill="FBE4D5" w:themeFill="accent2" w:themeFillTint="33"/>
          </w:tcPr>
          <w:p w14:paraId="1AC86192" w14:textId="77777777" w:rsidR="002A30E0" w:rsidRPr="002B31C7" w:rsidRDefault="002A30E0" w:rsidP="00B25521">
            <w:pPr>
              <w:rPr>
                <w:b/>
              </w:rPr>
            </w:pPr>
          </w:p>
        </w:tc>
        <w:tc>
          <w:tcPr>
            <w:tcW w:w="7513" w:type="dxa"/>
            <w:shd w:val="clear" w:color="auto" w:fill="FBE4D5" w:themeFill="accent2" w:themeFillTint="33"/>
          </w:tcPr>
          <w:p w14:paraId="247DB4B5" w14:textId="0474B67A" w:rsidR="002A30E0" w:rsidRPr="002B31C7" w:rsidRDefault="002A30E0" w:rsidP="00B25521">
            <w:pPr>
              <w:rPr>
                <w:b/>
              </w:rPr>
            </w:pPr>
          </w:p>
        </w:tc>
      </w:tr>
      <w:tr w:rsidR="00673A49" w14:paraId="6BC6A40E" w14:textId="77777777" w:rsidTr="7499EA25">
        <w:trPr>
          <w:trHeight w:val="70"/>
        </w:trPr>
        <w:tc>
          <w:tcPr>
            <w:tcW w:w="7508" w:type="dxa"/>
          </w:tcPr>
          <w:p w14:paraId="2CE546E5" w14:textId="7AC35DED" w:rsidR="00673A49" w:rsidRDefault="00902FE5" w:rsidP="00902FE5">
            <w:r>
              <w:t>5. taseme nooremprojektijuhil on kas erialane kutseharidus või ta on oma tööalase kompetentsuse omandanud iseseisva õppimise, täienduskoolituste või praktilise töökogemuse läbi.</w:t>
            </w:r>
          </w:p>
          <w:p w14:paraId="7D9F6B11" w14:textId="1C95763A" w:rsidR="00673A49" w:rsidRPr="002C77DE" w:rsidRDefault="00673A49" w:rsidP="005328A2">
            <w:pPr>
              <w:pStyle w:val="ListParagraph"/>
            </w:pPr>
          </w:p>
        </w:tc>
        <w:tc>
          <w:tcPr>
            <w:tcW w:w="7371" w:type="dxa"/>
          </w:tcPr>
          <w:p w14:paraId="57C57028" w14:textId="07D861C2" w:rsidR="00673A49" w:rsidRPr="002C77DE" w:rsidRDefault="00902FE5" w:rsidP="00902FE5">
            <w:r>
              <w:t>6. taseme projektijuhina töötavad inimesed, kellel on töökogemus projektijuhina.</w:t>
            </w:r>
          </w:p>
        </w:tc>
        <w:tc>
          <w:tcPr>
            <w:tcW w:w="7513" w:type="dxa"/>
          </w:tcPr>
          <w:p w14:paraId="69DD59B0" w14:textId="115D5AF1" w:rsidR="00673A49" w:rsidRPr="002C77DE" w:rsidRDefault="00902FE5" w:rsidP="005328A2">
            <w:r>
              <w:t xml:space="preserve">7. taseme projektijuhina töötavad üldjuhul inimesed, kellel on </w:t>
            </w:r>
            <w:r w:rsidR="1EC19350">
              <w:t>pikaajaline</w:t>
            </w:r>
            <w:r>
              <w:t xml:space="preserve"> töökogemus projektijuhina</w:t>
            </w:r>
            <w:r w:rsidR="00DBA876">
              <w:t>.</w:t>
            </w:r>
          </w:p>
        </w:tc>
      </w:tr>
      <w:tr w:rsidR="00B050DE" w14:paraId="185890E0" w14:textId="77777777" w:rsidTr="7499EA25">
        <w:trPr>
          <w:trHeight w:val="70"/>
        </w:trPr>
        <w:tc>
          <w:tcPr>
            <w:tcW w:w="7508" w:type="dxa"/>
          </w:tcPr>
          <w:p w14:paraId="0F856F3F" w14:textId="77777777" w:rsidR="00B050DE" w:rsidRDefault="00B050DE" w:rsidP="00902FE5">
            <w:pPr>
              <w:rPr>
                <w:color w:val="FF0000"/>
              </w:rPr>
            </w:pPr>
            <w:r w:rsidRPr="005F667F">
              <w:rPr>
                <w:color w:val="FF0000"/>
              </w:rPr>
              <w:t>Kommentaarid:</w:t>
            </w:r>
          </w:p>
          <w:p w14:paraId="4E856CA5" w14:textId="18BAA843" w:rsidR="00B050DE" w:rsidRDefault="00B050DE" w:rsidP="00902FE5"/>
        </w:tc>
        <w:tc>
          <w:tcPr>
            <w:tcW w:w="7371" w:type="dxa"/>
          </w:tcPr>
          <w:p w14:paraId="6FA5DADE" w14:textId="4BD5BF5F" w:rsidR="00B050DE" w:rsidRDefault="00B050DE" w:rsidP="00902FE5">
            <w:r w:rsidRPr="005F667F">
              <w:rPr>
                <w:color w:val="FF0000"/>
              </w:rPr>
              <w:t>Kommentaarid:</w:t>
            </w:r>
          </w:p>
        </w:tc>
        <w:tc>
          <w:tcPr>
            <w:tcW w:w="7513" w:type="dxa"/>
          </w:tcPr>
          <w:p w14:paraId="48CA6A30" w14:textId="621B7FB8" w:rsidR="00B050DE" w:rsidRDefault="00B050DE" w:rsidP="005328A2">
            <w:r w:rsidRPr="005F667F">
              <w:rPr>
                <w:color w:val="FF0000"/>
              </w:rPr>
              <w:t>Kommentaarid:</w:t>
            </w:r>
          </w:p>
        </w:tc>
      </w:tr>
      <w:tr w:rsidR="002A30E0" w14:paraId="3B4D36D1" w14:textId="77777777" w:rsidTr="7499EA25">
        <w:tc>
          <w:tcPr>
            <w:tcW w:w="7508" w:type="dxa"/>
            <w:shd w:val="clear" w:color="auto" w:fill="FBE4D5" w:themeFill="accent2" w:themeFillTint="33"/>
          </w:tcPr>
          <w:p w14:paraId="3A70EB4D" w14:textId="070F594B" w:rsidR="002A30E0" w:rsidRPr="00566BFF" w:rsidRDefault="002A30E0" w:rsidP="00B25521">
            <w:pPr>
              <w:rPr>
                <w:b/>
              </w:rPr>
            </w:pPr>
            <w:r>
              <w:rPr>
                <w:b/>
              </w:rPr>
              <w:t>A.4 Enamlevinud kutsenimetused</w:t>
            </w:r>
          </w:p>
        </w:tc>
        <w:tc>
          <w:tcPr>
            <w:tcW w:w="7371" w:type="dxa"/>
            <w:shd w:val="clear" w:color="auto" w:fill="FBE4D5" w:themeFill="accent2" w:themeFillTint="33"/>
          </w:tcPr>
          <w:p w14:paraId="3D6C4FAB" w14:textId="77777777" w:rsidR="002A30E0" w:rsidRPr="00566BFF" w:rsidRDefault="002A30E0" w:rsidP="00B25521">
            <w:pPr>
              <w:rPr>
                <w:b/>
              </w:rPr>
            </w:pPr>
          </w:p>
        </w:tc>
        <w:tc>
          <w:tcPr>
            <w:tcW w:w="7513" w:type="dxa"/>
            <w:shd w:val="clear" w:color="auto" w:fill="FBE4D5" w:themeFill="accent2" w:themeFillTint="33"/>
          </w:tcPr>
          <w:p w14:paraId="4BBA0B38" w14:textId="6BE66932" w:rsidR="002A30E0" w:rsidRPr="00566BFF" w:rsidRDefault="002A30E0" w:rsidP="00B25521">
            <w:pPr>
              <w:rPr>
                <w:b/>
              </w:rPr>
            </w:pPr>
          </w:p>
        </w:tc>
      </w:tr>
      <w:tr w:rsidR="00673A49" w14:paraId="0FF9A8B5" w14:textId="77777777" w:rsidTr="7499EA25">
        <w:tc>
          <w:tcPr>
            <w:tcW w:w="7508" w:type="dxa"/>
          </w:tcPr>
          <w:p w14:paraId="365F2675" w14:textId="443356D1" w:rsidR="00673A49" w:rsidRDefault="00982824" w:rsidP="00B25521">
            <w:r w:rsidRPr="00982824">
              <w:t>Projektijuht, nooremprojektijuht, projektijuhi assistent.</w:t>
            </w:r>
          </w:p>
          <w:p w14:paraId="1C3CB0BE" w14:textId="39B7D94C" w:rsidR="00673A49" w:rsidRDefault="00673A49" w:rsidP="00B25521"/>
        </w:tc>
        <w:tc>
          <w:tcPr>
            <w:tcW w:w="7371" w:type="dxa"/>
          </w:tcPr>
          <w:p w14:paraId="5F552111" w14:textId="36300242" w:rsidR="00673A49" w:rsidRDefault="00982824" w:rsidP="00B25521">
            <w:r w:rsidRPr="00982824">
              <w:t>Projektijuht, projekti koordinaator.</w:t>
            </w:r>
          </w:p>
        </w:tc>
        <w:tc>
          <w:tcPr>
            <w:tcW w:w="7513" w:type="dxa"/>
          </w:tcPr>
          <w:p w14:paraId="5FE28448" w14:textId="1F89308E" w:rsidR="00673A49" w:rsidRDefault="00982824" w:rsidP="00B25521">
            <w:r w:rsidRPr="00982824">
              <w:t>(Projekti) koordinaator, projektijuht, programmijuht, vanemprojektijuht, projektiportfelli juht.</w:t>
            </w:r>
          </w:p>
        </w:tc>
      </w:tr>
      <w:tr w:rsidR="00B050DE" w14:paraId="11EEEA09" w14:textId="77777777" w:rsidTr="7499EA25">
        <w:tc>
          <w:tcPr>
            <w:tcW w:w="7508" w:type="dxa"/>
          </w:tcPr>
          <w:p w14:paraId="34C0CF2A" w14:textId="15950C5A" w:rsidR="00B050DE" w:rsidRPr="00982824" w:rsidRDefault="00B050DE" w:rsidP="00B25521">
            <w:r w:rsidRPr="005F667F">
              <w:rPr>
                <w:color w:val="FF0000"/>
              </w:rPr>
              <w:t>Kommentaarid:</w:t>
            </w:r>
          </w:p>
        </w:tc>
        <w:tc>
          <w:tcPr>
            <w:tcW w:w="7371" w:type="dxa"/>
          </w:tcPr>
          <w:p w14:paraId="63D85240" w14:textId="12078B33" w:rsidR="00B050DE" w:rsidRPr="00982824" w:rsidRDefault="00B050DE" w:rsidP="00B25521">
            <w:r w:rsidRPr="005F667F">
              <w:rPr>
                <w:color w:val="FF0000"/>
              </w:rPr>
              <w:t>Kommentaarid:</w:t>
            </w:r>
          </w:p>
        </w:tc>
        <w:tc>
          <w:tcPr>
            <w:tcW w:w="7513" w:type="dxa"/>
          </w:tcPr>
          <w:p w14:paraId="033945D4" w14:textId="77777777" w:rsidR="00B050DE" w:rsidRDefault="00B050DE" w:rsidP="00B25521">
            <w:pPr>
              <w:rPr>
                <w:color w:val="FF0000"/>
              </w:rPr>
            </w:pPr>
            <w:r w:rsidRPr="005F667F">
              <w:rPr>
                <w:color w:val="FF0000"/>
              </w:rPr>
              <w:t>Kommentaarid:</w:t>
            </w:r>
          </w:p>
          <w:p w14:paraId="7CD852D7" w14:textId="4673E756" w:rsidR="00B050DE" w:rsidRPr="00982824" w:rsidRDefault="00B050DE" w:rsidP="00B25521"/>
        </w:tc>
      </w:tr>
      <w:tr w:rsidR="002A30E0" w14:paraId="3F7348CC" w14:textId="77777777" w:rsidTr="7499EA25">
        <w:tc>
          <w:tcPr>
            <w:tcW w:w="7508" w:type="dxa"/>
            <w:shd w:val="clear" w:color="auto" w:fill="FBE4D5" w:themeFill="accent2" w:themeFillTint="33"/>
          </w:tcPr>
          <w:p w14:paraId="2AD907F8" w14:textId="785E5F0C" w:rsidR="002A30E0" w:rsidRPr="005B45F3" w:rsidRDefault="002A30E0" w:rsidP="00B25521">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w:t>
            </w:r>
          </w:p>
        </w:tc>
        <w:tc>
          <w:tcPr>
            <w:tcW w:w="7371" w:type="dxa"/>
            <w:shd w:val="clear" w:color="auto" w:fill="FBE4D5" w:themeFill="accent2" w:themeFillTint="33"/>
          </w:tcPr>
          <w:p w14:paraId="4994729E" w14:textId="77777777" w:rsidR="002A30E0" w:rsidRPr="005B45F3" w:rsidRDefault="002A30E0" w:rsidP="00B25521">
            <w:pPr>
              <w:rPr>
                <w:b/>
              </w:rPr>
            </w:pPr>
          </w:p>
        </w:tc>
        <w:tc>
          <w:tcPr>
            <w:tcW w:w="7513" w:type="dxa"/>
            <w:shd w:val="clear" w:color="auto" w:fill="FBE4D5" w:themeFill="accent2" w:themeFillTint="33"/>
          </w:tcPr>
          <w:p w14:paraId="179B64B6" w14:textId="12D34573" w:rsidR="002A30E0" w:rsidRPr="005B45F3" w:rsidRDefault="002A30E0" w:rsidP="00B25521">
            <w:pPr>
              <w:rPr>
                <w:b/>
              </w:rPr>
            </w:pPr>
          </w:p>
        </w:tc>
      </w:tr>
      <w:tr w:rsidR="00673A49" w14:paraId="12733838" w14:textId="77777777" w:rsidTr="7499EA25">
        <w:tc>
          <w:tcPr>
            <w:tcW w:w="7508" w:type="dxa"/>
          </w:tcPr>
          <w:p w14:paraId="3D39A245" w14:textId="498601A6" w:rsidR="00673A49" w:rsidRDefault="6A098BAF" w:rsidP="60F25123">
            <w:r>
              <w:t>Regulatsioonid kutsealal töötamiseks puud</w:t>
            </w:r>
            <w:r w:rsidR="00407324">
              <w:t>u</w:t>
            </w:r>
            <w:r>
              <w:t xml:space="preserve">vad. </w:t>
            </w:r>
          </w:p>
          <w:p w14:paraId="33C72466" w14:textId="7B53142B" w:rsidR="00673A49" w:rsidRPr="006D7F58" w:rsidRDefault="00673A49" w:rsidP="00E2550C">
            <w:pPr>
              <w:rPr>
                <w:i/>
                <w:iCs/>
              </w:rPr>
            </w:pPr>
          </w:p>
        </w:tc>
        <w:tc>
          <w:tcPr>
            <w:tcW w:w="7371" w:type="dxa"/>
          </w:tcPr>
          <w:p w14:paraId="4F616880" w14:textId="34FA1473" w:rsidR="00673A49" w:rsidRPr="006D7F58" w:rsidRDefault="6A098BAF" w:rsidP="60F25123">
            <w:r>
              <w:t>Regulatsioonid kutsealal töötamiseks puud</w:t>
            </w:r>
            <w:r w:rsidR="00407324">
              <w:t>u</w:t>
            </w:r>
            <w:r>
              <w:t>vad.</w:t>
            </w:r>
          </w:p>
          <w:p w14:paraId="1B629F39" w14:textId="11315DD1" w:rsidR="00673A49" w:rsidRPr="006D7F58" w:rsidRDefault="00673A49" w:rsidP="6EC0C0B5"/>
        </w:tc>
        <w:tc>
          <w:tcPr>
            <w:tcW w:w="7513" w:type="dxa"/>
          </w:tcPr>
          <w:p w14:paraId="6633D8A5" w14:textId="78EF3CC4" w:rsidR="00673A49" w:rsidRPr="006D7F58" w:rsidRDefault="6A098BAF" w:rsidP="60F25123">
            <w:r>
              <w:t>Regulatsioonid kutsealal töötamiseks puud</w:t>
            </w:r>
            <w:r w:rsidR="00407324">
              <w:t>u</w:t>
            </w:r>
            <w:r>
              <w:t>vad.</w:t>
            </w:r>
          </w:p>
          <w:p w14:paraId="44BC9A2B" w14:textId="01C88581" w:rsidR="00673A49" w:rsidRPr="006D7F58" w:rsidRDefault="00673A49" w:rsidP="6EC0C0B5"/>
        </w:tc>
      </w:tr>
      <w:tr w:rsidR="00B050DE" w14:paraId="0F332DF6" w14:textId="77777777" w:rsidTr="7499EA25">
        <w:tc>
          <w:tcPr>
            <w:tcW w:w="7508" w:type="dxa"/>
          </w:tcPr>
          <w:p w14:paraId="7E76F14F" w14:textId="3B4CAA6D" w:rsidR="00B050DE" w:rsidRDefault="00B050DE" w:rsidP="60F25123">
            <w:r w:rsidRPr="005F667F">
              <w:rPr>
                <w:color w:val="FF0000"/>
              </w:rPr>
              <w:t>Kommentaarid:</w:t>
            </w:r>
          </w:p>
        </w:tc>
        <w:tc>
          <w:tcPr>
            <w:tcW w:w="7371" w:type="dxa"/>
          </w:tcPr>
          <w:p w14:paraId="34145D29" w14:textId="292253A3" w:rsidR="00B050DE" w:rsidRDefault="00B050DE" w:rsidP="60F25123">
            <w:r w:rsidRPr="005F667F">
              <w:rPr>
                <w:color w:val="FF0000"/>
              </w:rPr>
              <w:t>Kommentaarid:</w:t>
            </w:r>
          </w:p>
        </w:tc>
        <w:tc>
          <w:tcPr>
            <w:tcW w:w="7513" w:type="dxa"/>
          </w:tcPr>
          <w:p w14:paraId="2DEEFD73" w14:textId="77777777" w:rsidR="00B050DE" w:rsidRDefault="00B050DE" w:rsidP="60F25123">
            <w:pPr>
              <w:rPr>
                <w:color w:val="FF0000"/>
              </w:rPr>
            </w:pPr>
            <w:r w:rsidRPr="005F667F">
              <w:rPr>
                <w:color w:val="FF0000"/>
              </w:rPr>
              <w:t>Kommentaarid:</w:t>
            </w:r>
          </w:p>
          <w:p w14:paraId="0C46B24F" w14:textId="5EB771A2" w:rsidR="00B050DE" w:rsidRDefault="00B050DE" w:rsidP="60F25123"/>
        </w:tc>
      </w:tr>
      <w:tr w:rsidR="002A30E0" w14:paraId="52581E5A" w14:textId="77777777" w:rsidTr="7499EA25">
        <w:tblPrEx>
          <w:tblCellMar>
            <w:left w:w="70" w:type="dxa"/>
            <w:right w:w="70" w:type="dxa"/>
          </w:tblCellMar>
        </w:tblPrEx>
        <w:tc>
          <w:tcPr>
            <w:tcW w:w="7508" w:type="dxa"/>
            <w:shd w:val="clear" w:color="auto" w:fill="FBE4D5" w:themeFill="accent2" w:themeFillTint="33"/>
          </w:tcPr>
          <w:p w14:paraId="304953C7" w14:textId="47F46513" w:rsidR="002A30E0" w:rsidRPr="00440541" w:rsidRDefault="002A30E0" w:rsidP="00E2550C">
            <w:pPr>
              <w:rPr>
                <w:rFonts w:ascii="Calibri" w:eastAsia="Calibri" w:hAnsi="Calibri" w:cs="Calibri"/>
                <w:b/>
                <w:bCs/>
                <w:color w:val="FF0000"/>
              </w:rPr>
            </w:pPr>
            <w:r w:rsidRPr="00440541">
              <w:rPr>
                <w:rFonts w:ascii="Calibri" w:eastAsia="Calibri" w:hAnsi="Calibri" w:cs="Calibri"/>
                <w:b/>
                <w:bCs/>
              </w:rPr>
              <w:t xml:space="preserve">A.6 </w:t>
            </w:r>
            <w:r>
              <w:rPr>
                <w:rFonts w:ascii="Calibri" w:eastAsia="Calibri" w:hAnsi="Calibri" w:cs="Calibri"/>
                <w:b/>
                <w:bCs/>
              </w:rPr>
              <w:t>T</w:t>
            </w:r>
            <w:r w:rsidRPr="00440541">
              <w:rPr>
                <w:rFonts w:ascii="Calibri" w:eastAsia="Calibri" w:hAnsi="Calibri" w:cs="Calibri"/>
                <w:b/>
                <w:bCs/>
              </w:rPr>
              <w:t>ulevikuoskused</w:t>
            </w:r>
          </w:p>
        </w:tc>
        <w:tc>
          <w:tcPr>
            <w:tcW w:w="7371" w:type="dxa"/>
            <w:shd w:val="clear" w:color="auto" w:fill="FBE4D5" w:themeFill="accent2" w:themeFillTint="33"/>
          </w:tcPr>
          <w:p w14:paraId="26827378" w14:textId="78AB5435" w:rsidR="002A30E0" w:rsidRPr="00440541" w:rsidRDefault="002A30E0" w:rsidP="00E2550C">
            <w:pPr>
              <w:rPr>
                <w:rFonts w:ascii="Calibri" w:eastAsia="Calibri" w:hAnsi="Calibri" w:cs="Calibri"/>
                <w:b/>
                <w:bCs/>
                <w:color w:val="FF0000"/>
              </w:rPr>
            </w:pPr>
          </w:p>
        </w:tc>
        <w:tc>
          <w:tcPr>
            <w:tcW w:w="7513" w:type="dxa"/>
            <w:shd w:val="clear" w:color="auto" w:fill="FBE4D5" w:themeFill="accent2" w:themeFillTint="33"/>
          </w:tcPr>
          <w:p w14:paraId="39782CB6" w14:textId="161BEEA1" w:rsidR="002A30E0" w:rsidRPr="00440541" w:rsidRDefault="002A30E0" w:rsidP="00E2550C">
            <w:pPr>
              <w:rPr>
                <w:rFonts w:ascii="Calibri" w:eastAsia="Calibri" w:hAnsi="Calibri" w:cs="Calibri"/>
                <w:b/>
                <w:bCs/>
                <w:color w:val="FF0000"/>
              </w:rPr>
            </w:pPr>
          </w:p>
        </w:tc>
      </w:tr>
      <w:tr w:rsidR="00673A49" w14:paraId="677E0284" w14:textId="77777777" w:rsidTr="7499EA25">
        <w:tc>
          <w:tcPr>
            <w:tcW w:w="7508" w:type="dxa"/>
          </w:tcPr>
          <w:p w14:paraId="4918DA75" w14:textId="6556E143" w:rsidR="00F83973" w:rsidRDefault="00F83973" w:rsidP="00C96766">
            <w:pPr>
              <w:rPr>
                <w:rFonts w:ascii="Calibri" w:eastAsia="Calibri" w:hAnsi="Calibri" w:cs="Calibri"/>
                <w:color w:val="000000" w:themeColor="text1"/>
              </w:rPr>
            </w:pPr>
            <w:r>
              <w:rPr>
                <w:rFonts w:ascii="Calibri" w:eastAsia="Calibri" w:hAnsi="Calibri" w:cs="Calibri"/>
                <w:color w:val="000000" w:themeColor="text1"/>
              </w:rPr>
              <w:t>Teave oskuste ja trendide kohta, mille tähtsus valdkonnas kasvab.</w:t>
            </w:r>
          </w:p>
          <w:p w14:paraId="6DB8460F" w14:textId="77777777" w:rsidR="00F83973" w:rsidRDefault="00F83973" w:rsidP="00C96766">
            <w:pPr>
              <w:rPr>
                <w:rFonts w:ascii="Calibri" w:eastAsia="Calibri" w:hAnsi="Calibri" w:cs="Calibri"/>
                <w:color w:val="000000" w:themeColor="text1"/>
              </w:rPr>
            </w:pPr>
          </w:p>
          <w:p w14:paraId="1002E791" w14:textId="1D8D1986" w:rsidR="00C96766" w:rsidRDefault="00C96766" w:rsidP="00C96766">
            <w:pPr>
              <w:rPr>
                <w:rFonts w:ascii="Calibri" w:eastAsia="Calibri" w:hAnsi="Calibri" w:cs="Calibri"/>
                <w:color w:val="000000" w:themeColor="text1"/>
              </w:rPr>
            </w:pPr>
            <w:r w:rsidRPr="00D17F4E">
              <w:rPr>
                <w:rFonts w:ascii="Calibri" w:eastAsia="Calibri" w:hAnsi="Calibri" w:cs="Calibri"/>
                <w:color w:val="000000" w:themeColor="text1"/>
              </w:rPr>
              <w:t>Projektijuhi üheks tulevikuoskuseks on digitehnoloogia</w:t>
            </w:r>
            <w:r>
              <w:rPr>
                <w:rFonts w:ascii="Calibri" w:eastAsia="Calibri" w:hAnsi="Calibri" w:cs="Calibri"/>
                <w:color w:val="000000" w:themeColor="text1"/>
              </w:rPr>
              <w:t>, pilvelahenduste</w:t>
            </w:r>
            <w:r w:rsidRPr="00D17F4E">
              <w:rPr>
                <w:rFonts w:ascii="Calibri" w:eastAsia="Calibri" w:hAnsi="Calibri" w:cs="Calibri"/>
                <w:color w:val="000000" w:themeColor="text1"/>
              </w:rPr>
              <w:t xml:space="preserve"> ja </w:t>
            </w:r>
            <w:r>
              <w:rPr>
                <w:rFonts w:ascii="Calibri" w:eastAsia="Calibri" w:hAnsi="Calibri" w:cs="Calibri"/>
                <w:color w:val="000000" w:themeColor="text1"/>
              </w:rPr>
              <w:t>tehisintellekti</w:t>
            </w:r>
            <w:r w:rsidRPr="00D17F4E">
              <w:rPr>
                <w:rFonts w:ascii="Calibri" w:eastAsia="Calibri" w:hAnsi="Calibri" w:cs="Calibri"/>
                <w:color w:val="000000" w:themeColor="text1"/>
              </w:rPr>
              <w:t xml:space="preserve"> </w:t>
            </w:r>
            <w:r>
              <w:rPr>
                <w:rFonts w:ascii="Calibri" w:eastAsia="Calibri" w:hAnsi="Calibri" w:cs="Calibri"/>
                <w:color w:val="000000" w:themeColor="text1"/>
              </w:rPr>
              <w:t xml:space="preserve">(AI) </w:t>
            </w:r>
            <w:r w:rsidRPr="00D17F4E">
              <w:rPr>
                <w:rFonts w:ascii="Calibri" w:eastAsia="Calibri" w:hAnsi="Calibri" w:cs="Calibri"/>
                <w:color w:val="000000" w:themeColor="text1"/>
              </w:rPr>
              <w:t xml:space="preserve">võimaluste ära kasutamine. Teiseks suureks tulevikuoskuseks on oskus ühendada erinevaid projektijuhtimise ja arendusmetoodikaid. </w:t>
            </w:r>
            <w:r>
              <w:rPr>
                <w:rFonts w:ascii="Calibri" w:eastAsia="Calibri" w:hAnsi="Calibri" w:cs="Calibri"/>
                <w:color w:val="000000" w:themeColor="text1"/>
              </w:rPr>
              <w:t xml:space="preserve">Järjest olulisemaks muutub hajusmeeskondade juhtimise oskus. Projektijuht peab olema samaaegselt muudatuste juht. Kuna töökeskkond muutub järjest keerulisemaks tulenevalt eri huvipoolte automatiseerituse tasemest ja tööprotsesside viisist, siis muutub järjest olulisemaks oskus rakendada erinevaid loovustehnikaid ja disainmõtlemise põhimõtteid. </w:t>
            </w:r>
            <w:r w:rsidRPr="001D1D97">
              <w:rPr>
                <w:rFonts w:ascii="Calibri" w:eastAsia="Calibri" w:hAnsi="Calibri" w:cs="Calibri"/>
                <w:color w:val="000000" w:themeColor="text1"/>
              </w:rPr>
              <w:t>Projektijuht peab oskama eri kultuuride, väärtuste ja äritavadega kohanduda ning luua vastavat töökultuuri.</w:t>
            </w:r>
            <w:r>
              <w:rPr>
                <w:rFonts w:ascii="Calibri" w:eastAsia="Calibri" w:hAnsi="Calibri" w:cs="Calibri"/>
                <w:color w:val="000000" w:themeColor="text1"/>
              </w:rPr>
              <w:t xml:space="preserve"> </w:t>
            </w:r>
          </w:p>
          <w:p w14:paraId="0F216A97" w14:textId="77777777" w:rsidR="00C96766" w:rsidRPr="00C96766" w:rsidRDefault="00C96766" w:rsidP="00C96766">
            <w:pPr>
              <w:rPr>
                <w:rFonts w:ascii="Calibri" w:eastAsia="Calibri" w:hAnsi="Calibri" w:cs="Calibri"/>
                <w:iCs/>
                <w:color w:val="FF0000"/>
              </w:rPr>
            </w:pPr>
          </w:p>
          <w:p w14:paraId="0FC41FD5" w14:textId="78862AC0" w:rsidR="00427A71" w:rsidRPr="006D7F58" w:rsidRDefault="00427A71" w:rsidP="00621BD6">
            <w:pPr>
              <w:rPr>
                <w:rFonts w:ascii="Calibri" w:eastAsia="Calibri" w:hAnsi="Calibri" w:cs="Calibri"/>
                <w:i/>
                <w:color w:val="FF0000"/>
              </w:rPr>
            </w:pPr>
          </w:p>
        </w:tc>
        <w:tc>
          <w:tcPr>
            <w:tcW w:w="7371" w:type="dxa"/>
          </w:tcPr>
          <w:p w14:paraId="434375A6" w14:textId="0E30991D" w:rsidR="00F83973" w:rsidRDefault="00F83973" w:rsidP="00C96766">
            <w:pPr>
              <w:rPr>
                <w:rFonts w:ascii="Calibri" w:eastAsia="Calibri" w:hAnsi="Calibri" w:cs="Calibri"/>
                <w:color w:val="000000" w:themeColor="text1"/>
              </w:rPr>
            </w:pPr>
            <w:r w:rsidRPr="00F83973">
              <w:rPr>
                <w:rFonts w:ascii="Calibri" w:eastAsia="Calibri" w:hAnsi="Calibri" w:cs="Calibri"/>
                <w:color w:val="000000" w:themeColor="text1"/>
              </w:rPr>
              <w:t>Teave oskuste ja trendide kohta, mille tähtsus valdkonnas kasvab.</w:t>
            </w:r>
          </w:p>
          <w:p w14:paraId="77596787" w14:textId="77777777" w:rsidR="00F83973" w:rsidRDefault="00F83973" w:rsidP="00C96766">
            <w:pPr>
              <w:rPr>
                <w:rFonts w:ascii="Calibri" w:eastAsia="Calibri" w:hAnsi="Calibri" w:cs="Calibri"/>
                <w:color w:val="000000" w:themeColor="text1"/>
              </w:rPr>
            </w:pPr>
          </w:p>
          <w:p w14:paraId="0FCBDA7C" w14:textId="0E052B43" w:rsidR="00C96766" w:rsidRDefault="00C96766" w:rsidP="00C96766">
            <w:pPr>
              <w:rPr>
                <w:rFonts w:ascii="Calibri" w:eastAsia="Calibri" w:hAnsi="Calibri" w:cs="Calibri"/>
                <w:color w:val="000000" w:themeColor="text1"/>
              </w:rPr>
            </w:pPr>
            <w:r w:rsidRPr="00D17F4E">
              <w:rPr>
                <w:rFonts w:ascii="Calibri" w:eastAsia="Calibri" w:hAnsi="Calibri" w:cs="Calibri"/>
                <w:color w:val="000000" w:themeColor="text1"/>
              </w:rPr>
              <w:t>Projektijuhi üheks tulevikuoskuseks on digitehnoloogia</w:t>
            </w:r>
            <w:r>
              <w:rPr>
                <w:rFonts w:ascii="Calibri" w:eastAsia="Calibri" w:hAnsi="Calibri" w:cs="Calibri"/>
                <w:color w:val="000000" w:themeColor="text1"/>
              </w:rPr>
              <w:t>, pilvelahenduste</w:t>
            </w:r>
            <w:r w:rsidRPr="00D17F4E">
              <w:rPr>
                <w:rFonts w:ascii="Calibri" w:eastAsia="Calibri" w:hAnsi="Calibri" w:cs="Calibri"/>
                <w:color w:val="000000" w:themeColor="text1"/>
              </w:rPr>
              <w:t xml:space="preserve"> ja </w:t>
            </w:r>
            <w:r>
              <w:rPr>
                <w:rFonts w:ascii="Calibri" w:eastAsia="Calibri" w:hAnsi="Calibri" w:cs="Calibri"/>
                <w:color w:val="000000" w:themeColor="text1"/>
              </w:rPr>
              <w:t>tehisintellekti</w:t>
            </w:r>
            <w:r w:rsidRPr="00D17F4E">
              <w:rPr>
                <w:rFonts w:ascii="Calibri" w:eastAsia="Calibri" w:hAnsi="Calibri" w:cs="Calibri"/>
                <w:color w:val="000000" w:themeColor="text1"/>
              </w:rPr>
              <w:t xml:space="preserve"> </w:t>
            </w:r>
            <w:r>
              <w:rPr>
                <w:rFonts w:ascii="Calibri" w:eastAsia="Calibri" w:hAnsi="Calibri" w:cs="Calibri"/>
                <w:color w:val="000000" w:themeColor="text1"/>
              </w:rPr>
              <w:t xml:space="preserve">(AI) </w:t>
            </w:r>
            <w:r w:rsidRPr="00D17F4E">
              <w:rPr>
                <w:rFonts w:ascii="Calibri" w:eastAsia="Calibri" w:hAnsi="Calibri" w:cs="Calibri"/>
                <w:color w:val="000000" w:themeColor="text1"/>
              </w:rPr>
              <w:t xml:space="preserve">võimaluste ära kasutamine. Teiseks suureks tulevikuoskuseks on oskus ühendada erinevaid projektijuhtimise ja arendusmetoodikaid. </w:t>
            </w:r>
            <w:r>
              <w:rPr>
                <w:rFonts w:ascii="Calibri" w:eastAsia="Calibri" w:hAnsi="Calibri" w:cs="Calibri"/>
                <w:color w:val="000000" w:themeColor="text1"/>
              </w:rPr>
              <w:t xml:space="preserve">Järjest olulisemaks muutub hajusmeeskondade juhtimise oskus. Projektijuht peab olema samaaegselt muudatuste juht. Kuna töökeskkond muutub järjest keerulisemaks tulenevalt eri huvipoolte automatiseerituse tasemest ja tööprotsesside viisist, siis muutub järjest olulisemaks oskus rakendada erinevaid loovustehnikaid ja disainmõtlemise põhimõtteid. </w:t>
            </w:r>
            <w:r w:rsidRPr="001D1D97">
              <w:rPr>
                <w:rFonts w:ascii="Calibri" w:eastAsia="Calibri" w:hAnsi="Calibri" w:cs="Calibri"/>
                <w:color w:val="000000" w:themeColor="text1"/>
              </w:rPr>
              <w:t>Projektijuht peab oskama eri kultuuride, väärtuste ja äritavadega kohanduda ning luua vastavat töökultuuri.</w:t>
            </w:r>
            <w:r>
              <w:rPr>
                <w:rFonts w:ascii="Calibri" w:eastAsia="Calibri" w:hAnsi="Calibri" w:cs="Calibri"/>
                <w:color w:val="000000" w:themeColor="text1"/>
              </w:rPr>
              <w:t xml:space="preserve"> </w:t>
            </w:r>
          </w:p>
          <w:p w14:paraId="6540B10A" w14:textId="4C94DF95" w:rsidR="00C96766" w:rsidRPr="00E2550C" w:rsidRDefault="00C96766" w:rsidP="60F25123">
            <w:pPr>
              <w:rPr>
                <w:rFonts w:ascii="Calibri" w:eastAsia="Calibri" w:hAnsi="Calibri" w:cs="Calibri"/>
                <w:color w:val="FF0000"/>
              </w:rPr>
            </w:pPr>
          </w:p>
        </w:tc>
        <w:tc>
          <w:tcPr>
            <w:tcW w:w="7513" w:type="dxa"/>
          </w:tcPr>
          <w:p w14:paraId="24885D3D" w14:textId="4FAC8C85" w:rsidR="00F83973" w:rsidRDefault="00F83973" w:rsidP="00E2550C">
            <w:pPr>
              <w:rPr>
                <w:rFonts w:ascii="Calibri" w:eastAsia="Calibri" w:hAnsi="Calibri" w:cs="Calibri"/>
                <w:color w:val="000000" w:themeColor="text1"/>
              </w:rPr>
            </w:pPr>
            <w:r w:rsidRPr="00F83973">
              <w:rPr>
                <w:rFonts w:ascii="Calibri" w:eastAsia="Calibri" w:hAnsi="Calibri" w:cs="Calibri"/>
                <w:color w:val="000000" w:themeColor="text1"/>
              </w:rPr>
              <w:t>Teave oskuste ja trendide kohta, mille tähtsus valdkonnas kasvab.</w:t>
            </w:r>
          </w:p>
          <w:p w14:paraId="700B8FA0" w14:textId="77777777" w:rsidR="00F83973" w:rsidRDefault="00F83973" w:rsidP="00E2550C">
            <w:pPr>
              <w:rPr>
                <w:rFonts w:ascii="Calibri" w:eastAsia="Calibri" w:hAnsi="Calibri" w:cs="Calibri"/>
                <w:color w:val="000000" w:themeColor="text1"/>
              </w:rPr>
            </w:pPr>
          </w:p>
          <w:p w14:paraId="3D530F04" w14:textId="1E6DA97B" w:rsidR="001D1D97" w:rsidRDefault="00D17F4E" w:rsidP="00E2550C">
            <w:pPr>
              <w:rPr>
                <w:rFonts w:ascii="Calibri" w:eastAsia="Calibri" w:hAnsi="Calibri" w:cs="Calibri"/>
                <w:color w:val="000000" w:themeColor="text1"/>
              </w:rPr>
            </w:pPr>
            <w:r w:rsidRPr="00D17F4E">
              <w:rPr>
                <w:rFonts w:ascii="Calibri" w:eastAsia="Calibri" w:hAnsi="Calibri" w:cs="Calibri"/>
                <w:color w:val="000000" w:themeColor="text1"/>
              </w:rPr>
              <w:t>Projektijuhi üheks tulevikuoskuseks on digitehnoloogia</w:t>
            </w:r>
            <w:r>
              <w:rPr>
                <w:rFonts w:ascii="Calibri" w:eastAsia="Calibri" w:hAnsi="Calibri" w:cs="Calibri"/>
                <w:color w:val="000000" w:themeColor="text1"/>
              </w:rPr>
              <w:t>, pilvelahenduste</w:t>
            </w:r>
            <w:r w:rsidRPr="00D17F4E">
              <w:rPr>
                <w:rFonts w:ascii="Calibri" w:eastAsia="Calibri" w:hAnsi="Calibri" w:cs="Calibri"/>
                <w:color w:val="000000" w:themeColor="text1"/>
              </w:rPr>
              <w:t xml:space="preserve"> ja </w:t>
            </w:r>
            <w:r w:rsidR="00BB5071">
              <w:rPr>
                <w:rFonts w:ascii="Calibri" w:eastAsia="Calibri" w:hAnsi="Calibri" w:cs="Calibri"/>
                <w:color w:val="000000" w:themeColor="text1"/>
              </w:rPr>
              <w:t>tehisintellekti</w:t>
            </w:r>
            <w:r w:rsidRPr="00D17F4E">
              <w:rPr>
                <w:rFonts w:ascii="Calibri" w:eastAsia="Calibri" w:hAnsi="Calibri" w:cs="Calibri"/>
                <w:color w:val="000000" w:themeColor="text1"/>
              </w:rPr>
              <w:t xml:space="preserve"> </w:t>
            </w:r>
            <w:r w:rsidR="00976907">
              <w:rPr>
                <w:rFonts w:ascii="Calibri" w:eastAsia="Calibri" w:hAnsi="Calibri" w:cs="Calibri"/>
                <w:color w:val="000000" w:themeColor="text1"/>
              </w:rPr>
              <w:t xml:space="preserve">(AI) </w:t>
            </w:r>
            <w:r w:rsidRPr="00D17F4E">
              <w:rPr>
                <w:rFonts w:ascii="Calibri" w:eastAsia="Calibri" w:hAnsi="Calibri" w:cs="Calibri"/>
                <w:color w:val="000000" w:themeColor="text1"/>
              </w:rPr>
              <w:t xml:space="preserve">võimaluste ära kasutamine. Teiseks suureks tulevikuoskuseks on oskus ühendada erinevaid projektijuhtimise ja arendusmetoodikaid. </w:t>
            </w:r>
            <w:r>
              <w:rPr>
                <w:rFonts w:ascii="Calibri" w:eastAsia="Calibri" w:hAnsi="Calibri" w:cs="Calibri"/>
                <w:color w:val="000000" w:themeColor="text1"/>
              </w:rPr>
              <w:t xml:space="preserve">Järjest olulisemaks muutub hajusmeeskondade juhtimise oskus. Projektijuht peab olema samaaegselt muudatuste juht. </w:t>
            </w:r>
            <w:r w:rsidR="009C337B">
              <w:rPr>
                <w:rFonts w:ascii="Calibri" w:eastAsia="Calibri" w:hAnsi="Calibri" w:cs="Calibri"/>
                <w:color w:val="000000" w:themeColor="text1"/>
              </w:rPr>
              <w:t>Kuna t</w:t>
            </w:r>
            <w:r w:rsidR="00FC2734">
              <w:rPr>
                <w:rFonts w:ascii="Calibri" w:eastAsia="Calibri" w:hAnsi="Calibri" w:cs="Calibri"/>
                <w:color w:val="000000" w:themeColor="text1"/>
              </w:rPr>
              <w:t>öökeskkond muutub järjest keerulisemaks tulenevalt eri huvipoolte automatiseerituse</w:t>
            </w:r>
            <w:r w:rsidR="001D1D97">
              <w:rPr>
                <w:rFonts w:ascii="Calibri" w:eastAsia="Calibri" w:hAnsi="Calibri" w:cs="Calibri"/>
                <w:color w:val="000000" w:themeColor="text1"/>
              </w:rPr>
              <w:t xml:space="preserve"> tasemest</w:t>
            </w:r>
            <w:r w:rsidR="00FC2734">
              <w:rPr>
                <w:rFonts w:ascii="Calibri" w:eastAsia="Calibri" w:hAnsi="Calibri" w:cs="Calibri"/>
                <w:color w:val="000000" w:themeColor="text1"/>
              </w:rPr>
              <w:t xml:space="preserve"> ja tööprotsesside viisist</w:t>
            </w:r>
            <w:r w:rsidR="009C337B">
              <w:rPr>
                <w:rFonts w:ascii="Calibri" w:eastAsia="Calibri" w:hAnsi="Calibri" w:cs="Calibri"/>
                <w:color w:val="000000" w:themeColor="text1"/>
              </w:rPr>
              <w:t>, siis muutub järjest olulisemaks oskus rakendada erinevaid loovustehnikaid ja disainmõtlemise põhimõtteid.</w:t>
            </w:r>
            <w:r w:rsidR="00FC2734">
              <w:rPr>
                <w:rFonts w:ascii="Calibri" w:eastAsia="Calibri" w:hAnsi="Calibri" w:cs="Calibri"/>
                <w:color w:val="000000" w:themeColor="text1"/>
              </w:rPr>
              <w:t xml:space="preserve"> </w:t>
            </w:r>
            <w:r w:rsidR="001D1D97" w:rsidRPr="001D1D97">
              <w:rPr>
                <w:rFonts w:ascii="Calibri" w:eastAsia="Calibri" w:hAnsi="Calibri" w:cs="Calibri"/>
                <w:color w:val="000000" w:themeColor="text1"/>
              </w:rPr>
              <w:t>Projektijuht peab oskama eri kultuuride, väärtuste ja äritavadega kohanduda ning luua vastavat töökultuuri.</w:t>
            </w:r>
            <w:r w:rsidR="001D1D97">
              <w:rPr>
                <w:rFonts w:ascii="Calibri" w:eastAsia="Calibri" w:hAnsi="Calibri" w:cs="Calibri"/>
                <w:color w:val="000000" w:themeColor="text1"/>
              </w:rPr>
              <w:t xml:space="preserve"> </w:t>
            </w:r>
          </w:p>
          <w:p w14:paraId="1975E47A" w14:textId="77777777" w:rsidR="00BF0432" w:rsidRDefault="00BF0432" w:rsidP="00E2550C">
            <w:pPr>
              <w:rPr>
                <w:rFonts w:ascii="Calibri" w:eastAsia="Calibri" w:hAnsi="Calibri" w:cs="Calibri"/>
                <w:color w:val="000000" w:themeColor="text1"/>
              </w:rPr>
            </w:pPr>
          </w:p>
          <w:p w14:paraId="7DD4CB09" w14:textId="447713F8" w:rsidR="00BF0432" w:rsidRPr="00E2550C" w:rsidRDefault="00BF0432" w:rsidP="00E2550C">
            <w:pPr>
              <w:rPr>
                <w:rFonts w:ascii="Calibri" w:eastAsia="Calibri" w:hAnsi="Calibri" w:cs="Calibri"/>
                <w:color w:val="FF0000"/>
              </w:rPr>
            </w:pPr>
          </w:p>
        </w:tc>
      </w:tr>
      <w:tr w:rsidR="00B050DE" w14:paraId="50C6C631" w14:textId="77777777" w:rsidTr="7499EA25">
        <w:tc>
          <w:tcPr>
            <w:tcW w:w="7508" w:type="dxa"/>
          </w:tcPr>
          <w:p w14:paraId="1443E15A" w14:textId="74AE32F8" w:rsidR="00B050DE" w:rsidRDefault="00B050DE" w:rsidP="00C96766">
            <w:pPr>
              <w:rPr>
                <w:rFonts w:ascii="Calibri" w:eastAsia="Calibri" w:hAnsi="Calibri" w:cs="Calibri"/>
                <w:color w:val="000000" w:themeColor="text1"/>
              </w:rPr>
            </w:pPr>
            <w:r w:rsidRPr="005F667F">
              <w:rPr>
                <w:color w:val="FF0000"/>
              </w:rPr>
              <w:t>Kommentaarid:</w:t>
            </w:r>
          </w:p>
        </w:tc>
        <w:tc>
          <w:tcPr>
            <w:tcW w:w="7371" w:type="dxa"/>
          </w:tcPr>
          <w:p w14:paraId="0B28FB09" w14:textId="762A19C4" w:rsidR="00B050DE" w:rsidRPr="00F83973" w:rsidRDefault="00B050DE" w:rsidP="00C96766">
            <w:pPr>
              <w:rPr>
                <w:rFonts w:ascii="Calibri" w:eastAsia="Calibri" w:hAnsi="Calibri" w:cs="Calibri"/>
                <w:color w:val="000000" w:themeColor="text1"/>
              </w:rPr>
            </w:pPr>
            <w:r w:rsidRPr="005F667F">
              <w:rPr>
                <w:color w:val="FF0000"/>
              </w:rPr>
              <w:t>Kommentaarid:</w:t>
            </w:r>
          </w:p>
        </w:tc>
        <w:tc>
          <w:tcPr>
            <w:tcW w:w="7513" w:type="dxa"/>
          </w:tcPr>
          <w:p w14:paraId="5C2ECB7E" w14:textId="77777777" w:rsidR="00B050DE" w:rsidRDefault="00B050DE" w:rsidP="00E2550C">
            <w:pPr>
              <w:rPr>
                <w:color w:val="FF0000"/>
              </w:rPr>
            </w:pPr>
            <w:r w:rsidRPr="005F667F">
              <w:rPr>
                <w:color w:val="FF0000"/>
              </w:rPr>
              <w:t>Kommentaarid:</w:t>
            </w:r>
          </w:p>
          <w:p w14:paraId="3E334ABB" w14:textId="4A0D77CC" w:rsidR="00B050DE" w:rsidRPr="00F83973" w:rsidRDefault="00B050DE" w:rsidP="00E2550C">
            <w:pPr>
              <w:rPr>
                <w:rFonts w:ascii="Calibri" w:eastAsia="Calibri" w:hAnsi="Calibri" w:cs="Calibri"/>
                <w:color w:val="000000" w:themeColor="text1"/>
              </w:rPr>
            </w:pPr>
          </w:p>
        </w:tc>
      </w:tr>
      <w:tr w:rsidR="002A30E0" w14:paraId="662DB660" w14:textId="77777777" w:rsidTr="7499EA25">
        <w:tc>
          <w:tcPr>
            <w:tcW w:w="7508" w:type="dxa"/>
            <w:shd w:val="clear" w:color="auto" w:fill="E2EFD9" w:themeFill="accent6" w:themeFillTint="33"/>
          </w:tcPr>
          <w:p w14:paraId="3EC90B8B" w14:textId="799E73A4" w:rsidR="002A30E0" w:rsidRPr="002A30E0" w:rsidRDefault="002A30E0" w:rsidP="00E2550C">
            <w:pPr>
              <w:rPr>
                <w:rFonts w:ascii="Calibri" w:eastAsia="Calibri" w:hAnsi="Calibri" w:cs="Calibri"/>
                <w:b/>
                <w:bCs/>
                <w:sz w:val="28"/>
                <w:szCs w:val="28"/>
              </w:rPr>
            </w:pPr>
            <w:proofErr w:type="spellStart"/>
            <w:r w:rsidRPr="002A30E0">
              <w:rPr>
                <w:rFonts w:ascii="Calibri" w:eastAsia="Calibri" w:hAnsi="Calibri" w:cs="Calibri"/>
                <w:b/>
                <w:bCs/>
                <w:sz w:val="28"/>
                <w:szCs w:val="28"/>
              </w:rPr>
              <w:t>B-osa</w:t>
            </w:r>
            <w:proofErr w:type="spellEnd"/>
          </w:p>
        </w:tc>
        <w:tc>
          <w:tcPr>
            <w:tcW w:w="7371" w:type="dxa"/>
            <w:shd w:val="clear" w:color="auto" w:fill="E2EFD9" w:themeFill="accent6" w:themeFillTint="33"/>
          </w:tcPr>
          <w:p w14:paraId="75CDDBE5" w14:textId="77777777" w:rsidR="002A30E0" w:rsidRPr="00E2550C" w:rsidRDefault="002A30E0" w:rsidP="00E2550C">
            <w:pPr>
              <w:rPr>
                <w:rFonts w:ascii="Calibri" w:eastAsia="Calibri" w:hAnsi="Calibri" w:cs="Calibri"/>
                <w:color w:val="FF0000"/>
              </w:rPr>
            </w:pPr>
          </w:p>
        </w:tc>
        <w:tc>
          <w:tcPr>
            <w:tcW w:w="7513" w:type="dxa"/>
            <w:shd w:val="clear" w:color="auto" w:fill="E2EFD9" w:themeFill="accent6" w:themeFillTint="33"/>
          </w:tcPr>
          <w:p w14:paraId="41CCBAF9" w14:textId="7F86EA0C" w:rsidR="002A30E0" w:rsidRPr="00E2550C" w:rsidRDefault="002A30E0" w:rsidP="00E2550C">
            <w:pPr>
              <w:rPr>
                <w:rFonts w:ascii="Calibri" w:eastAsia="Calibri" w:hAnsi="Calibri" w:cs="Calibri"/>
                <w:color w:val="FF0000"/>
              </w:rPr>
            </w:pPr>
          </w:p>
        </w:tc>
      </w:tr>
      <w:tr w:rsidR="002A30E0" w14:paraId="671B099A" w14:textId="77777777" w:rsidTr="7499EA25">
        <w:tc>
          <w:tcPr>
            <w:tcW w:w="7508" w:type="dxa"/>
            <w:shd w:val="clear" w:color="auto" w:fill="FBE4D5" w:themeFill="accent2" w:themeFillTint="33"/>
          </w:tcPr>
          <w:p w14:paraId="691A87DA" w14:textId="0E2803A2" w:rsidR="002A30E0" w:rsidRPr="00E2550C" w:rsidRDefault="002A30E0" w:rsidP="00E2550C">
            <w:pPr>
              <w:rPr>
                <w:rFonts w:ascii="Calibri" w:eastAsia="Calibri" w:hAnsi="Calibri" w:cs="Calibri"/>
                <w:color w:val="FF0000"/>
              </w:rPr>
            </w:pPr>
            <w:r w:rsidRPr="00753466">
              <w:rPr>
                <w:rFonts w:ascii="Calibri" w:eastAsia="Calibri" w:hAnsi="Calibri" w:cs="Calibri"/>
                <w:b/>
                <w:bCs/>
              </w:rPr>
              <w:t>B.</w:t>
            </w:r>
            <w:r>
              <w:rPr>
                <w:rFonts w:ascii="Calibri" w:eastAsia="Calibri" w:hAnsi="Calibri" w:cs="Calibri"/>
                <w:b/>
                <w:bCs/>
              </w:rPr>
              <w:t>1</w:t>
            </w:r>
            <w:r w:rsidRPr="00753466">
              <w:rPr>
                <w:rFonts w:ascii="Calibri" w:eastAsia="Calibri" w:hAnsi="Calibri" w:cs="Calibri"/>
                <w:b/>
                <w:bCs/>
              </w:rPr>
              <w:t xml:space="preserve"> </w:t>
            </w:r>
            <w:r>
              <w:rPr>
                <w:rFonts w:ascii="Calibri" w:eastAsia="Calibri" w:hAnsi="Calibri" w:cs="Calibri"/>
                <w:b/>
                <w:bCs/>
              </w:rPr>
              <w:t>Kutsestruktuur</w:t>
            </w:r>
          </w:p>
        </w:tc>
        <w:tc>
          <w:tcPr>
            <w:tcW w:w="7371" w:type="dxa"/>
            <w:shd w:val="clear" w:color="auto" w:fill="FBE4D5" w:themeFill="accent2" w:themeFillTint="33"/>
          </w:tcPr>
          <w:p w14:paraId="527EB228" w14:textId="77777777" w:rsidR="002A30E0" w:rsidRPr="00E2550C" w:rsidRDefault="002A30E0" w:rsidP="00E2550C">
            <w:pPr>
              <w:rPr>
                <w:rFonts w:ascii="Calibri" w:eastAsia="Calibri" w:hAnsi="Calibri" w:cs="Calibri"/>
                <w:color w:val="FF0000"/>
              </w:rPr>
            </w:pPr>
          </w:p>
        </w:tc>
        <w:tc>
          <w:tcPr>
            <w:tcW w:w="7513" w:type="dxa"/>
            <w:shd w:val="clear" w:color="auto" w:fill="FBE4D5" w:themeFill="accent2" w:themeFillTint="33"/>
          </w:tcPr>
          <w:p w14:paraId="2837288A" w14:textId="54300D65" w:rsidR="002A30E0" w:rsidRPr="00E2550C" w:rsidRDefault="002A30E0" w:rsidP="00E2550C">
            <w:pPr>
              <w:rPr>
                <w:rFonts w:ascii="Calibri" w:eastAsia="Calibri" w:hAnsi="Calibri" w:cs="Calibri"/>
                <w:color w:val="FF0000"/>
              </w:rPr>
            </w:pPr>
          </w:p>
        </w:tc>
      </w:tr>
      <w:tr w:rsidR="00673A49" w14:paraId="13AF6EC3" w14:textId="77777777" w:rsidTr="7499EA25">
        <w:tc>
          <w:tcPr>
            <w:tcW w:w="7508" w:type="dxa"/>
          </w:tcPr>
          <w:p w14:paraId="0516B210" w14:textId="5A7AB861" w:rsidR="00673A49" w:rsidRPr="00612CA0" w:rsidRDefault="00612CA0" w:rsidP="00E2550C">
            <w:pPr>
              <w:rPr>
                <w:rFonts w:ascii="Calibri" w:eastAsia="Calibri" w:hAnsi="Calibri" w:cs="Calibri"/>
                <w:color w:val="000000" w:themeColor="text1"/>
              </w:rPr>
            </w:pPr>
            <w:r w:rsidRPr="00612CA0">
              <w:rPr>
                <w:rFonts w:ascii="Calibri" w:eastAsia="Calibri" w:hAnsi="Calibri" w:cs="Calibri"/>
                <w:color w:val="000000" w:themeColor="text1"/>
              </w:rPr>
              <w:t>Nooremprojektijuht, tase 5</w:t>
            </w:r>
            <w:r w:rsidR="00C154AA">
              <w:t xml:space="preserve"> </w:t>
            </w:r>
            <w:r w:rsidR="00C154AA" w:rsidRPr="00C154AA">
              <w:rPr>
                <w:rFonts w:ascii="Calibri" w:eastAsia="Calibri" w:hAnsi="Calibri" w:cs="Calibri"/>
                <w:color w:val="000000" w:themeColor="text1"/>
              </w:rPr>
              <w:t xml:space="preserve">koosneb </w:t>
            </w:r>
            <w:proofErr w:type="spellStart"/>
            <w:r w:rsidR="00C154AA" w:rsidRPr="00C154AA">
              <w:rPr>
                <w:rFonts w:ascii="Calibri" w:eastAsia="Calibri" w:hAnsi="Calibri" w:cs="Calibri"/>
                <w:color w:val="000000" w:themeColor="text1"/>
              </w:rPr>
              <w:t>üldoskustest</w:t>
            </w:r>
            <w:proofErr w:type="spellEnd"/>
            <w:r w:rsidR="00C154AA" w:rsidRPr="00C154AA">
              <w:rPr>
                <w:rFonts w:ascii="Calibri" w:eastAsia="Calibri" w:hAnsi="Calibri" w:cs="Calibri"/>
                <w:color w:val="000000" w:themeColor="text1"/>
              </w:rPr>
              <w:t xml:space="preserve"> ja kohustuslikest</w:t>
            </w:r>
            <w:r w:rsidR="00C154AA">
              <w:rPr>
                <w:rFonts w:ascii="Calibri" w:eastAsia="Calibri" w:hAnsi="Calibri" w:cs="Calibri"/>
                <w:color w:val="000000" w:themeColor="text1"/>
              </w:rPr>
              <w:t xml:space="preserve"> </w:t>
            </w:r>
            <w:r w:rsidR="00C154AA" w:rsidRPr="00C154AA">
              <w:rPr>
                <w:rFonts w:ascii="Calibri" w:eastAsia="Calibri" w:hAnsi="Calibri" w:cs="Calibri"/>
                <w:color w:val="000000" w:themeColor="text1"/>
              </w:rPr>
              <w:t xml:space="preserve">kompetentsidest. </w:t>
            </w:r>
            <w:r w:rsidR="00C154AA">
              <w:rPr>
                <w:rFonts w:ascii="Calibri" w:eastAsia="Calibri" w:hAnsi="Calibri" w:cs="Calibri"/>
                <w:color w:val="000000" w:themeColor="text1"/>
              </w:rPr>
              <w:t xml:space="preserve"> K</w:t>
            </w:r>
            <w:r w:rsidRPr="00612CA0">
              <w:rPr>
                <w:rFonts w:ascii="Calibri" w:eastAsia="Calibri" w:hAnsi="Calibri" w:cs="Calibri"/>
                <w:color w:val="000000" w:themeColor="text1"/>
              </w:rPr>
              <w:t xml:space="preserve">utse </w:t>
            </w:r>
            <w:r w:rsidR="00C154AA">
              <w:rPr>
                <w:rFonts w:ascii="Calibri" w:eastAsia="Calibri" w:hAnsi="Calibri" w:cs="Calibri"/>
                <w:color w:val="000000" w:themeColor="text1"/>
              </w:rPr>
              <w:t>taot</w:t>
            </w:r>
            <w:r w:rsidR="00195797">
              <w:rPr>
                <w:rFonts w:ascii="Calibri" w:eastAsia="Calibri" w:hAnsi="Calibri" w:cs="Calibri"/>
                <w:color w:val="000000" w:themeColor="text1"/>
              </w:rPr>
              <w:t>l</w:t>
            </w:r>
            <w:r w:rsidR="00C154AA">
              <w:rPr>
                <w:rFonts w:ascii="Calibri" w:eastAsia="Calibri" w:hAnsi="Calibri" w:cs="Calibri"/>
                <w:color w:val="000000" w:themeColor="text1"/>
              </w:rPr>
              <w:t>emiseks</w:t>
            </w:r>
            <w:r w:rsidRPr="00612CA0">
              <w:rPr>
                <w:rFonts w:ascii="Calibri" w:eastAsia="Calibri" w:hAnsi="Calibri" w:cs="Calibri"/>
                <w:color w:val="000000" w:themeColor="text1"/>
              </w:rPr>
              <w:t xml:space="preserve"> tuleb tõendada kõik kompetentsid B.</w:t>
            </w:r>
            <w:r w:rsidR="00293482">
              <w:rPr>
                <w:rFonts w:ascii="Calibri" w:eastAsia="Calibri" w:hAnsi="Calibri" w:cs="Calibri"/>
                <w:color w:val="000000" w:themeColor="text1"/>
              </w:rPr>
              <w:t>3</w:t>
            </w:r>
            <w:r w:rsidRPr="00612CA0">
              <w:rPr>
                <w:rFonts w:ascii="Calibri" w:eastAsia="Calibri" w:hAnsi="Calibri" w:cs="Calibri"/>
                <w:color w:val="000000" w:themeColor="text1"/>
              </w:rPr>
              <w:t>.1</w:t>
            </w:r>
            <w:r w:rsidR="00F83FDB">
              <w:rPr>
                <w:rFonts w:ascii="Calibri" w:eastAsia="Calibri" w:hAnsi="Calibri" w:cs="Calibri"/>
                <w:color w:val="000000" w:themeColor="text1"/>
              </w:rPr>
              <w:t>.</w:t>
            </w:r>
            <w:r w:rsidRPr="00612CA0">
              <w:rPr>
                <w:rFonts w:ascii="Calibri" w:eastAsia="Calibri" w:hAnsi="Calibri" w:cs="Calibri"/>
                <w:color w:val="000000" w:themeColor="text1"/>
              </w:rPr>
              <w:t xml:space="preserve"> – B.</w:t>
            </w:r>
            <w:r w:rsidR="00293482">
              <w:rPr>
                <w:rFonts w:ascii="Calibri" w:eastAsia="Calibri" w:hAnsi="Calibri" w:cs="Calibri"/>
                <w:color w:val="000000" w:themeColor="text1"/>
              </w:rPr>
              <w:t>3</w:t>
            </w:r>
            <w:r w:rsidRPr="00612CA0">
              <w:rPr>
                <w:rFonts w:ascii="Calibri" w:eastAsia="Calibri" w:hAnsi="Calibri" w:cs="Calibri"/>
                <w:color w:val="000000" w:themeColor="text1"/>
              </w:rPr>
              <w:t>.3</w:t>
            </w:r>
            <w:r w:rsidR="00F83FDB">
              <w:rPr>
                <w:rFonts w:ascii="Calibri" w:eastAsia="Calibri" w:hAnsi="Calibri" w:cs="Calibri"/>
                <w:color w:val="000000" w:themeColor="text1"/>
              </w:rPr>
              <w:t>.</w:t>
            </w:r>
            <w:r w:rsidR="00C154AA">
              <w:rPr>
                <w:rFonts w:ascii="Calibri" w:eastAsia="Calibri" w:hAnsi="Calibri" w:cs="Calibri"/>
                <w:color w:val="000000" w:themeColor="text1"/>
              </w:rPr>
              <w:t xml:space="preserve"> ja </w:t>
            </w:r>
            <w:proofErr w:type="spellStart"/>
            <w:r w:rsidR="00C154AA">
              <w:rPr>
                <w:rFonts w:ascii="Calibri" w:eastAsia="Calibri" w:hAnsi="Calibri" w:cs="Calibri"/>
                <w:color w:val="000000" w:themeColor="text1"/>
              </w:rPr>
              <w:t>üldoskused</w:t>
            </w:r>
            <w:proofErr w:type="spellEnd"/>
            <w:r w:rsidR="00C154AA">
              <w:rPr>
                <w:rFonts w:ascii="Calibri" w:eastAsia="Calibri" w:hAnsi="Calibri" w:cs="Calibri"/>
                <w:color w:val="000000" w:themeColor="text1"/>
              </w:rPr>
              <w:t xml:space="preserve"> B</w:t>
            </w:r>
            <w:r w:rsidR="00D34769">
              <w:rPr>
                <w:rFonts w:ascii="Calibri" w:eastAsia="Calibri" w:hAnsi="Calibri" w:cs="Calibri"/>
                <w:color w:val="000000" w:themeColor="text1"/>
              </w:rPr>
              <w:t>.</w:t>
            </w:r>
            <w:r w:rsidR="00C154AA">
              <w:rPr>
                <w:rFonts w:ascii="Calibri" w:eastAsia="Calibri" w:hAnsi="Calibri" w:cs="Calibri"/>
                <w:color w:val="000000" w:themeColor="text1"/>
              </w:rPr>
              <w:t>2.</w:t>
            </w:r>
          </w:p>
          <w:p w14:paraId="3B714359" w14:textId="7891132B" w:rsidR="00673A49" w:rsidRPr="00E2550C" w:rsidRDefault="00673A49" w:rsidP="00E2550C">
            <w:pPr>
              <w:rPr>
                <w:rFonts w:ascii="Calibri" w:eastAsia="Calibri" w:hAnsi="Calibri" w:cs="Calibri"/>
                <w:color w:val="FF0000"/>
              </w:rPr>
            </w:pPr>
          </w:p>
        </w:tc>
        <w:tc>
          <w:tcPr>
            <w:tcW w:w="7371" w:type="dxa"/>
          </w:tcPr>
          <w:p w14:paraId="2CA1919E" w14:textId="310052FB" w:rsidR="00C154AA" w:rsidRDefault="00612CA0" w:rsidP="00804B87">
            <w:pPr>
              <w:rPr>
                <w:rFonts w:ascii="Calibri" w:eastAsia="Calibri" w:hAnsi="Calibri" w:cs="Calibri"/>
                <w:color w:val="000000" w:themeColor="text1"/>
              </w:rPr>
            </w:pPr>
            <w:r w:rsidRPr="00612CA0">
              <w:rPr>
                <w:rFonts w:ascii="Calibri" w:eastAsia="Calibri" w:hAnsi="Calibri" w:cs="Calibri"/>
                <w:color w:val="000000" w:themeColor="text1"/>
              </w:rPr>
              <w:t xml:space="preserve">Projektijuht, tase 6 </w:t>
            </w:r>
            <w:r w:rsidR="007431AE" w:rsidRPr="007431AE">
              <w:rPr>
                <w:rFonts w:ascii="Calibri" w:eastAsia="Calibri" w:hAnsi="Calibri" w:cs="Calibri"/>
                <w:color w:val="000000" w:themeColor="text1"/>
              </w:rPr>
              <w:t xml:space="preserve"> koosneb </w:t>
            </w:r>
            <w:proofErr w:type="spellStart"/>
            <w:r w:rsidR="007431AE" w:rsidRPr="007431AE">
              <w:rPr>
                <w:rFonts w:ascii="Calibri" w:eastAsia="Calibri" w:hAnsi="Calibri" w:cs="Calibri"/>
                <w:color w:val="000000" w:themeColor="text1"/>
              </w:rPr>
              <w:t>üldoskustest</w:t>
            </w:r>
            <w:proofErr w:type="spellEnd"/>
            <w:r w:rsidR="007431AE" w:rsidRPr="007431AE">
              <w:rPr>
                <w:rFonts w:ascii="Calibri" w:eastAsia="Calibri" w:hAnsi="Calibri" w:cs="Calibri"/>
                <w:color w:val="000000" w:themeColor="text1"/>
              </w:rPr>
              <w:t xml:space="preserve"> ja kohustuslikest kompetentsidest.  Kutse taot</w:t>
            </w:r>
            <w:r w:rsidR="00195797">
              <w:rPr>
                <w:rFonts w:ascii="Calibri" w:eastAsia="Calibri" w:hAnsi="Calibri" w:cs="Calibri"/>
                <w:color w:val="000000" w:themeColor="text1"/>
              </w:rPr>
              <w:t>l</w:t>
            </w:r>
            <w:r w:rsidR="007431AE" w:rsidRPr="007431AE">
              <w:rPr>
                <w:rFonts w:ascii="Calibri" w:eastAsia="Calibri" w:hAnsi="Calibri" w:cs="Calibri"/>
                <w:color w:val="000000" w:themeColor="text1"/>
              </w:rPr>
              <w:t>emiseks tuleb tõendada kõik kompetentsid B.3.1</w:t>
            </w:r>
            <w:r w:rsidR="00F83FDB">
              <w:rPr>
                <w:rFonts w:ascii="Calibri" w:eastAsia="Calibri" w:hAnsi="Calibri" w:cs="Calibri"/>
                <w:color w:val="000000" w:themeColor="text1"/>
              </w:rPr>
              <w:t>.</w:t>
            </w:r>
            <w:r w:rsidR="007431AE" w:rsidRPr="007431AE">
              <w:rPr>
                <w:rFonts w:ascii="Calibri" w:eastAsia="Calibri" w:hAnsi="Calibri" w:cs="Calibri"/>
                <w:color w:val="000000" w:themeColor="text1"/>
              </w:rPr>
              <w:t xml:space="preserve"> – B.3.3 ja </w:t>
            </w:r>
            <w:proofErr w:type="spellStart"/>
            <w:r w:rsidR="007431AE" w:rsidRPr="007431AE">
              <w:rPr>
                <w:rFonts w:ascii="Calibri" w:eastAsia="Calibri" w:hAnsi="Calibri" w:cs="Calibri"/>
                <w:color w:val="000000" w:themeColor="text1"/>
              </w:rPr>
              <w:t>üldoskused</w:t>
            </w:r>
            <w:proofErr w:type="spellEnd"/>
            <w:r w:rsidR="007431AE" w:rsidRPr="007431AE">
              <w:rPr>
                <w:rFonts w:ascii="Calibri" w:eastAsia="Calibri" w:hAnsi="Calibri" w:cs="Calibri"/>
                <w:color w:val="000000" w:themeColor="text1"/>
              </w:rPr>
              <w:t xml:space="preserve"> B</w:t>
            </w:r>
            <w:r w:rsidR="00D34769">
              <w:rPr>
                <w:rFonts w:ascii="Calibri" w:eastAsia="Calibri" w:hAnsi="Calibri" w:cs="Calibri"/>
                <w:color w:val="000000" w:themeColor="text1"/>
              </w:rPr>
              <w:t>.</w:t>
            </w:r>
            <w:r w:rsidR="007431AE" w:rsidRPr="007431AE">
              <w:rPr>
                <w:rFonts w:ascii="Calibri" w:eastAsia="Calibri" w:hAnsi="Calibri" w:cs="Calibri"/>
                <w:color w:val="000000" w:themeColor="text1"/>
              </w:rPr>
              <w:t>2.</w:t>
            </w:r>
          </w:p>
          <w:p w14:paraId="1DAE3993" w14:textId="62664237" w:rsidR="00673A49" w:rsidRPr="00E2550C" w:rsidRDefault="00673A49" w:rsidP="00804B87">
            <w:pPr>
              <w:rPr>
                <w:rFonts w:ascii="Calibri" w:eastAsia="Calibri" w:hAnsi="Calibri" w:cs="Calibri"/>
                <w:color w:val="FF0000"/>
              </w:rPr>
            </w:pPr>
          </w:p>
        </w:tc>
        <w:tc>
          <w:tcPr>
            <w:tcW w:w="7513" w:type="dxa"/>
          </w:tcPr>
          <w:p w14:paraId="3FE37294" w14:textId="747C36AE" w:rsidR="00673A49" w:rsidRPr="00E2550C" w:rsidRDefault="00612CA0" w:rsidP="00804B87">
            <w:pPr>
              <w:rPr>
                <w:rFonts w:ascii="Calibri" w:eastAsia="Calibri" w:hAnsi="Calibri" w:cs="Calibri"/>
                <w:color w:val="FF0000"/>
              </w:rPr>
            </w:pPr>
            <w:r w:rsidRPr="00612CA0">
              <w:rPr>
                <w:rFonts w:ascii="Calibri" w:eastAsia="Calibri" w:hAnsi="Calibri" w:cs="Calibri"/>
                <w:color w:val="000000" w:themeColor="text1"/>
              </w:rPr>
              <w:t xml:space="preserve">Vanemprojektijuht, tase 7 </w:t>
            </w:r>
            <w:r w:rsidR="007431AE" w:rsidRPr="007431AE">
              <w:rPr>
                <w:rFonts w:ascii="Calibri" w:eastAsia="Calibri" w:hAnsi="Calibri" w:cs="Calibri"/>
                <w:color w:val="000000" w:themeColor="text1"/>
              </w:rPr>
              <w:t xml:space="preserve">6  koosneb </w:t>
            </w:r>
            <w:proofErr w:type="spellStart"/>
            <w:r w:rsidR="007431AE" w:rsidRPr="007431AE">
              <w:rPr>
                <w:rFonts w:ascii="Calibri" w:eastAsia="Calibri" w:hAnsi="Calibri" w:cs="Calibri"/>
                <w:color w:val="000000" w:themeColor="text1"/>
              </w:rPr>
              <w:t>üldoskustest</w:t>
            </w:r>
            <w:proofErr w:type="spellEnd"/>
            <w:r w:rsidR="007431AE" w:rsidRPr="007431AE">
              <w:rPr>
                <w:rFonts w:ascii="Calibri" w:eastAsia="Calibri" w:hAnsi="Calibri" w:cs="Calibri"/>
                <w:color w:val="000000" w:themeColor="text1"/>
              </w:rPr>
              <w:t xml:space="preserve"> ja kohustuslikest kompetentsidest.  Kutse taot</w:t>
            </w:r>
            <w:r w:rsidR="00195797">
              <w:rPr>
                <w:rFonts w:ascii="Calibri" w:eastAsia="Calibri" w:hAnsi="Calibri" w:cs="Calibri"/>
                <w:color w:val="000000" w:themeColor="text1"/>
              </w:rPr>
              <w:t>l</w:t>
            </w:r>
            <w:r w:rsidR="007431AE" w:rsidRPr="007431AE">
              <w:rPr>
                <w:rFonts w:ascii="Calibri" w:eastAsia="Calibri" w:hAnsi="Calibri" w:cs="Calibri"/>
                <w:color w:val="000000" w:themeColor="text1"/>
              </w:rPr>
              <w:t>emiseks tuleb tõendada kõik kompetentsid B.3.1</w:t>
            </w:r>
            <w:r w:rsidR="00F83FDB">
              <w:rPr>
                <w:rFonts w:ascii="Calibri" w:eastAsia="Calibri" w:hAnsi="Calibri" w:cs="Calibri"/>
                <w:color w:val="000000" w:themeColor="text1"/>
              </w:rPr>
              <w:t>.</w:t>
            </w:r>
            <w:r w:rsidR="007431AE" w:rsidRPr="007431AE">
              <w:rPr>
                <w:rFonts w:ascii="Calibri" w:eastAsia="Calibri" w:hAnsi="Calibri" w:cs="Calibri"/>
                <w:color w:val="000000" w:themeColor="text1"/>
              </w:rPr>
              <w:t xml:space="preserve"> – B.3.3</w:t>
            </w:r>
            <w:r w:rsidR="00F83FDB">
              <w:rPr>
                <w:rFonts w:ascii="Calibri" w:eastAsia="Calibri" w:hAnsi="Calibri" w:cs="Calibri"/>
                <w:color w:val="000000" w:themeColor="text1"/>
              </w:rPr>
              <w:t>.</w:t>
            </w:r>
            <w:r w:rsidR="007431AE" w:rsidRPr="007431AE">
              <w:rPr>
                <w:rFonts w:ascii="Calibri" w:eastAsia="Calibri" w:hAnsi="Calibri" w:cs="Calibri"/>
                <w:color w:val="000000" w:themeColor="text1"/>
              </w:rPr>
              <w:t xml:space="preserve"> ja </w:t>
            </w:r>
            <w:proofErr w:type="spellStart"/>
            <w:r w:rsidR="007431AE" w:rsidRPr="007431AE">
              <w:rPr>
                <w:rFonts w:ascii="Calibri" w:eastAsia="Calibri" w:hAnsi="Calibri" w:cs="Calibri"/>
                <w:color w:val="000000" w:themeColor="text1"/>
              </w:rPr>
              <w:t>üldoskused</w:t>
            </w:r>
            <w:proofErr w:type="spellEnd"/>
            <w:r w:rsidR="007431AE" w:rsidRPr="007431AE">
              <w:rPr>
                <w:rFonts w:ascii="Calibri" w:eastAsia="Calibri" w:hAnsi="Calibri" w:cs="Calibri"/>
                <w:color w:val="000000" w:themeColor="text1"/>
              </w:rPr>
              <w:t xml:space="preserve"> B</w:t>
            </w:r>
            <w:r w:rsidR="00D34769">
              <w:rPr>
                <w:rFonts w:ascii="Calibri" w:eastAsia="Calibri" w:hAnsi="Calibri" w:cs="Calibri"/>
                <w:color w:val="000000" w:themeColor="text1"/>
              </w:rPr>
              <w:t>.</w:t>
            </w:r>
            <w:r w:rsidR="007431AE" w:rsidRPr="007431AE">
              <w:rPr>
                <w:rFonts w:ascii="Calibri" w:eastAsia="Calibri" w:hAnsi="Calibri" w:cs="Calibri"/>
                <w:color w:val="000000" w:themeColor="text1"/>
              </w:rPr>
              <w:t>2.</w:t>
            </w:r>
          </w:p>
        </w:tc>
      </w:tr>
      <w:tr w:rsidR="00DE3827" w14:paraId="439FD822" w14:textId="77777777" w:rsidTr="7499EA25">
        <w:tc>
          <w:tcPr>
            <w:tcW w:w="7508" w:type="dxa"/>
          </w:tcPr>
          <w:p w14:paraId="7A43AA2B" w14:textId="1C3ABFE7" w:rsidR="00DE3827" w:rsidRPr="00612CA0" w:rsidRDefault="00494945" w:rsidP="198B5819">
            <w:pPr>
              <w:rPr>
                <w:rFonts w:ascii="Calibri" w:hAnsi="Calibri"/>
                <w:b/>
                <w:bCs/>
                <w:color w:val="000000" w:themeColor="text1"/>
              </w:rPr>
            </w:pPr>
            <w:r w:rsidRPr="6EC0C0B5">
              <w:rPr>
                <w:rFonts w:ascii="Calibri" w:hAnsi="Calibri"/>
                <w:b/>
                <w:bCs/>
                <w:color w:val="000000" w:themeColor="text1"/>
              </w:rPr>
              <w:t xml:space="preserve">Kvalifikatsiooninõuded </w:t>
            </w:r>
            <w:r w:rsidR="205C1835" w:rsidRPr="6EC0C0B5">
              <w:rPr>
                <w:rFonts w:ascii="Calibri" w:hAnsi="Calibri"/>
                <w:b/>
                <w:bCs/>
                <w:color w:val="000000" w:themeColor="text1"/>
              </w:rPr>
              <w:t>kutse taotlemisel</w:t>
            </w:r>
            <w:r w:rsidR="6E8EC797" w:rsidRPr="6EC0C0B5">
              <w:rPr>
                <w:rFonts w:ascii="Calibri" w:hAnsi="Calibri"/>
                <w:b/>
                <w:bCs/>
                <w:color w:val="000000" w:themeColor="text1"/>
              </w:rPr>
              <w:t xml:space="preserve">, </w:t>
            </w:r>
            <w:r w:rsidR="205C1835" w:rsidRPr="6EC0C0B5">
              <w:rPr>
                <w:rFonts w:ascii="Calibri" w:hAnsi="Calibri"/>
                <w:b/>
                <w:bCs/>
                <w:color w:val="000000" w:themeColor="text1"/>
              </w:rPr>
              <w:t xml:space="preserve">kutse </w:t>
            </w:r>
            <w:proofErr w:type="spellStart"/>
            <w:r w:rsidR="205C1835" w:rsidRPr="6EC0C0B5">
              <w:rPr>
                <w:rFonts w:ascii="Calibri" w:hAnsi="Calibri"/>
                <w:b/>
                <w:bCs/>
                <w:color w:val="000000" w:themeColor="text1"/>
              </w:rPr>
              <w:t>taastõendamisel</w:t>
            </w:r>
            <w:proofErr w:type="spellEnd"/>
          </w:p>
        </w:tc>
        <w:tc>
          <w:tcPr>
            <w:tcW w:w="7371" w:type="dxa"/>
          </w:tcPr>
          <w:p w14:paraId="10E41F5F" w14:textId="5C301724" w:rsidR="00DE3827" w:rsidRPr="00612CA0" w:rsidRDefault="7DECA469" w:rsidP="6EC0C0B5">
            <w:pPr>
              <w:rPr>
                <w:rFonts w:ascii="Calibri" w:hAnsi="Calibri"/>
                <w:b/>
                <w:bCs/>
                <w:color w:val="000000" w:themeColor="text1"/>
              </w:rPr>
            </w:pPr>
            <w:r w:rsidRPr="6EC0C0B5">
              <w:rPr>
                <w:rFonts w:ascii="Calibri" w:hAnsi="Calibri"/>
                <w:b/>
                <w:bCs/>
                <w:color w:val="000000" w:themeColor="text1"/>
              </w:rPr>
              <w:t xml:space="preserve">Kvalifikatsiooninõuded kutse taotlemisel, kutse </w:t>
            </w:r>
            <w:proofErr w:type="spellStart"/>
            <w:r w:rsidRPr="6EC0C0B5">
              <w:rPr>
                <w:rFonts w:ascii="Calibri" w:hAnsi="Calibri"/>
                <w:b/>
                <w:bCs/>
                <w:color w:val="000000" w:themeColor="text1"/>
              </w:rPr>
              <w:t>taastõendamisel</w:t>
            </w:r>
            <w:proofErr w:type="spellEnd"/>
          </w:p>
        </w:tc>
        <w:tc>
          <w:tcPr>
            <w:tcW w:w="7513" w:type="dxa"/>
          </w:tcPr>
          <w:p w14:paraId="1A943AC8" w14:textId="66432E52" w:rsidR="00DE3827" w:rsidRPr="00612CA0" w:rsidRDefault="7DECA469" w:rsidP="6EC0C0B5">
            <w:pPr>
              <w:rPr>
                <w:rFonts w:ascii="Calibri" w:hAnsi="Calibri"/>
                <w:b/>
                <w:bCs/>
                <w:color w:val="000000" w:themeColor="text1"/>
              </w:rPr>
            </w:pPr>
            <w:r w:rsidRPr="6EC0C0B5">
              <w:rPr>
                <w:rFonts w:ascii="Calibri" w:hAnsi="Calibri"/>
                <w:b/>
                <w:bCs/>
                <w:color w:val="000000" w:themeColor="text1"/>
              </w:rPr>
              <w:t xml:space="preserve">Kvalifikatsiooninõuded kutse taotlemisel, kutse </w:t>
            </w:r>
            <w:proofErr w:type="spellStart"/>
            <w:r w:rsidRPr="6EC0C0B5">
              <w:rPr>
                <w:rFonts w:ascii="Calibri" w:hAnsi="Calibri"/>
                <w:b/>
                <w:bCs/>
                <w:color w:val="000000" w:themeColor="text1"/>
              </w:rPr>
              <w:t>taastõendamisel</w:t>
            </w:r>
            <w:proofErr w:type="spellEnd"/>
          </w:p>
        </w:tc>
      </w:tr>
      <w:tr w:rsidR="00494945" w14:paraId="51CB06A5" w14:textId="77777777" w:rsidTr="7499EA25">
        <w:tc>
          <w:tcPr>
            <w:tcW w:w="7508" w:type="dxa"/>
          </w:tcPr>
          <w:p w14:paraId="72A8E164" w14:textId="7562418C" w:rsidR="00EA5573" w:rsidRDefault="00EA5573" w:rsidP="00476C48">
            <w:pPr>
              <w:tabs>
                <w:tab w:val="left" w:pos="1575"/>
              </w:tabs>
              <w:jc w:val="both"/>
              <w:rPr>
                <w:rFonts w:ascii="Calibri" w:hAnsi="Calibri"/>
                <w:iCs/>
                <w:color w:val="000000" w:themeColor="text1"/>
              </w:rPr>
            </w:pPr>
            <w:r>
              <w:rPr>
                <w:rFonts w:ascii="Calibri" w:hAnsi="Calibri"/>
                <w:iCs/>
                <w:color w:val="000000" w:themeColor="text1"/>
              </w:rPr>
              <w:lastRenderedPageBreak/>
              <w:t>Kutse taotlemisel</w:t>
            </w:r>
            <w:r w:rsidR="00F83FDB">
              <w:rPr>
                <w:rFonts w:ascii="Calibri" w:hAnsi="Calibri"/>
                <w:iCs/>
                <w:color w:val="000000" w:themeColor="text1"/>
              </w:rPr>
              <w:t>:</w:t>
            </w:r>
          </w:p>
          <w:p w14:paraId="787C2600" w14:textId="03E427F3" w:rsidR="00EA5573" w:rsidRDefault="00EA5573" w:rsidP="00476C48">
            <w:pPr>
              <w:tabs>
                <w:tab w:val="left" w:pos="1575"/>
              </w:tabs>
              <w:jc w:val="both"/>
              <w:rPr>
                <w:rFonts w:ascii="Calibri" w:hAnsi="Calibri"/>
                <w:iCs/>
                <w:color w:val="000000" w:themeColor="text1"/>
              </w:rPr>
            </w:pPr>
            <w:r>
              <w:rPr>
                <w:rFonts w:ascii="Calibri" w:hAnsi="Calibri"/>
                <w:iCs/>
                <w:color w:val="000000" w:themeColor="text1"/>
              </w:rPr>
              <w:t>1.</w:t>
            </w:r>
            <w:r w:rsidR="00BA4A0C">
              <w:rPr>
                <w:rFonts w:ascii="Calibri" w:hAnsi="Calibri"/>
                <w:iCs/>
                <w:color w:val="000000" w:themeColor="text1"/>
              </w:rPr>
              <w:t>Koolilõpetajale:</w:t>
            </w:r>
          </w:p>
          <w:p w14:paraId="21BFA140" w14:textId="62DD43BB" w:rsidR="00BA4A0C" w:rsidRDefault="00BA4A0C" w:rsidP="00476C48">
            <w:pPr>
              <w:tabs>
                <w:tab w:val="left" w:pos="1575"/>
              </w:tabs>
              <w:jc w:val="both"/>
              <w:rPr>
                <w:rFonts w:ascii="Calibri" w:hAnsi="Calibri"/>
                <w:iCs/>
                <w:color w:val="000000" w:themeColor="text1"/>
              </w:rPr>
            </w:pPr>
            <w:r>
              <w:rPr>
                <w:rFonts w:ascii="Calibri" w:hAnsi="Calibri"/>
                <w:iCs/>
                <w:color w:val="000000" w:themeColor="text1"/>
              </w:rPr>
              <w:t xml:space="preserve">1.1. </w:t>
            </w:r>
            <w:r w:rsidRPr="00BA4A0C">
              <w:rPr>
                <w:rFonts w:ascii="Calibri" w:hAnsi="Calibri"/>
                <w:iCs/>
                <w:color w:val="000000" w:themeColor="text1"/>
              </w:rPr>
              <w:t>erialase kutseõppe tasemeõppe õppekava läbimine täies mahus</w:t>
            </w:r>
            <w:r>
              <w:rPr>
                <w:rFonts w:ascii="Calibri" w:hAnsi="Calibri"/>
                <w:iCs/>
                <w:color w:val="000000" w:themeColor="text1"/>
              </w:rPr>
              <w:t>.</w:t>
            </w:r>
          </w:p>
          <w:p w14:paraId="1A61395A" w14:textId="77777777" w:rsidR="00647FA3" w:rsidRDefault="00BA4A0C" w:rsidP="00BA4A0C">
            <w:pPr>
              <w:tabs>
                <w:tab w:val="left" w:pos="1575"/>
              </w:tabs>
              <w:jc w:val="both"/>
              <w:rPr>
                <w:rFonts w:ascii="Calibri" w:hAnsi="Calibri"/>
                <w:iCs/>
                <w:color w:val="000000" w:themeColor="text1"/>
              </w:rPr>
            </w:pPr>
            <w:r>
              <w:rPr>
                <w:rFonts w:ascii="Calibri" w:hAnsi="Calibri"/>
                <w:iCs/>
                <w:color w:val="000000" w:themeColor="text1"/>
              </w:rPr>
              <w:t>2</w:t>
            </w:r>
            <w:r w:rsidR="00647FA3">
              <w:rPr>
                <w:rFonts w:ascii="Calibri" w:hAnsi="Calibri"/>
                <w:iCs/>
                <w:color w:val="000000" w:themeColor="text1"/>
              </w:rPr>
              <w:t>.</w:t>
            </w:r>
            <w:r>
              <w:rPr>
                <w:rFonts w:ascii="Calibri" w:hAnsi="Calibri"/>
                <w:iCs/>
                <w:color w:val="000000" w:themeColor="text1"/>
              </w:rPr>
              <w:t xml:space="preserve"> </w:t>
            </w:r>
            <w:r w:rsidRPr="00BA4A0C">
              <w:rPr>
                <w:rFonts w:ascii="Calibri" w:hAnsi="Calibri"/>
                <w:iCs/>
                <w:color w:val="000000" w:themeColor="text1"/>
              </w:rPr>
              <w:t>Töömaailma taotlejale:</w:t>
            </w:r>
          </w:p>
          <w:p w14:paraId="770B1C78" w14:textId="1EE1FD73" w:rsidR="00BA4A0C" w:rsidRDefault="00BA4A0C" w:rsidP="00BA4A0C">
            <w:pPr>
              <w:tabs>
                <w:tab w:val="left" w:pos="1575"/>
              </w:tabs>
              <w:jc w:val="both"/>
              <w:rPr>
                <w:rFonts w:ascii="Calibri" w:hAnsi="Calibri"/>
                <w:iCs/>
                <w:color w:val="000000" w:themeColor="text1"/>
              </w:rPr>
            </w:pPr>
            <w:r>
              <w:rPr>
                <w:rFonts w:ascii="Calibri" w:hAnsi="Calibri"/>
                <w:iCs/>
                <w:color w:val="000000" w:themeColor="text1"/>
              </w:rPr>
              <w:t>2.1</w:t>
            </w:r>
            <w:r w:rsidR="00647FA3">
              <w:rPr>
                <w:rFonts w:ascii="Calibri" w:hAnsi="Calibri"/>
                <w:iCs/>
                <w:color w:val="000000" w:themeColor="text1"/>
              </w:rPr>
              <w:t>.</w:t>
            </w:r>
            <w:r>
              <w:rPr>
                <w:rFonts w:ascii="Calibri" w:hAnsi="Calibri"/>
                <w:iCs/>
                <w:color w:val="000000" w:themeColor="text1"/>
              </w:rPr>
              <w:t xml:space="preserve"> </w:t>
            </w:r>
            <w:r w:rsidRPr="00BA4A0C">
              <w:rPr>
                <w:rFonts w:ascii="Calibri" w:hAnsi="Calibri"/>
                <w:iCs/>
                <w:color w:val="000000" w:themeColor="text1"/>
              </w:rPr>
              <w:t>vähemalt keskharidus ja erialase täienduskoolituse läbimine vähemalt 40 tunni</w:t>
            </w:r>
            <w:r>
              <w:rPr>
                <w:rFonts w:ascii="Calibri" w:hAnsi="Calibri"/>
                <w:iCs/>
                <w:color w:val="000000" w:themeColor="text1"/>
              </w:rPr>
              <w:t xml:space="preserve"> </w:t>
            </w:r>
            <w:r w:rsidRPr="00BA4A0C">
              <w:rPr>
                <w:rFonts w:ascii="Calibri" w:hAnsi="Calibri"/>
                <w:iCs/>
                <w:color w:val="000000" w:themeColor="text1"/>
              </w:rPr>
              <w:t>mahus</w:t>
            </w:r>
            <w:r>
              <w:rPr>
                <w:rFonts w:ascii="Calibri" w:hAnsi="Calibri"/>
                <w:iCs/>
                <w:color w:val="000000" w:themeColor="text1"/>
              </w:rPr>
              <w:t xml:space="preserve"> või;</w:t>
            </w:r>
          </w:p>
          <w:p w14:paraId="77C467CD" w14:textId="0B7A9729" w:rsidR="00BA4A0C" w:rsidRDefault="00BA4A0C" w:rsidP="00BA4A0C">
            <w:pPr>
              <w:tabs>
                <w:tab w:val="left" w:pos="1575"/>
              </w:tabs>
              <w:jc w:val="both"/>
              <w:rPr>
                <w:rFonts w:ascii="Calibri" w:hAnsi="Calibri"/>
                <w:iCs/>
                <w:color w:val="000000" w:themeColor="text1"/>
              </w:rPr>
            </w:pPr>
            <w:r>
              <w:rPr>
                <w:rFonts w:ascii="Calibri" w:hAnsi="Calibri"/>
                <w:iCs/>
                <w:color w:val="000000" w:themeColor="text1"/>
              </w:rPr>
              <w:t>2.2</w:t>
            </w:r>
            <w:r w:rsidR="00647FA3">
              <w:rPr>
                <w:rFonts w:ascii="Calibri" w:hAnsi="Calibri"/>
                <w:iCs/>
                <w:color w:val="000000" w:themeColor="text1"/>
              </w:rPr>
              <w:t>.</w:t>
            </w:r>
            <w:r>
              <w:rPr>
                <w:rFonts w:ascii="Calibri" w:hAnsi="Calibri"/>
                <w:iCs/>
                <w:color w:val="000000" w:themeColor="text1"/>
              </w:rPr>
              <w:t xml:space="preserve"> </w:t>
            </w:r>
            <w:r w:rsidRPr="00BA4A0C">
              <w:rPr>
                <w:rFonts w:ascii="Calibri" w:hAnsi="Calibri"/>
                <w:iCs/>
                <w:color w:val="000000" w:themeColor="text1"/>
              </w:rPr>
              <w:t>vähemalt 1-aastane töökogemus projektimeeskonnas.</w:t>
            </w:r>
          </w:p>
          <w:p w14:paraId="5F86EE0C" w14:textId="77777777" w:rsidR="00B050DE" w:rsidRDefault="00B050DE" w:rsidP="00BA4A0C">
            <w:pPr>
              <w:tabs>
                <w:tab w:val="left" w:pos="1575"/>
              </w:tabs>
              <w:jc w:val="both"/>
              <w:rPr>
                <w:rFonts w:ascii="Calibri" w:hAnsi="Calibri"/>
                <w:iCs/>
                <w:color w:val="000000" w:themeColor="text1"/>
              </w:rPr>
            </w:pPr>
          </w:p>
          <w:p w14:paraId="15A0E752" w14:textId="55798BEC" w:rsidR="00647FA3" w:rsidRDefault="00BA4A0C" w:rsidP="00476C48">
            <w:pPr>
              <w:tabs>
                <w:tab w:val="left" w:pos="1575"/>
              </w:tabs>
              <w:jc w:val="both"/>
              <w:rPr>
                <w:rFonts w:ascii="Calibri" w:hAnsi="Calibri"/>
                <w:iCs/>
                <w:color w:val="000000" w:themeColor="text1"/>
              </w:rPr>
            </w:pPr>
            <w:r>
              <w:rPr>
                <w:rFonts w:ascii="Calibri" w:hAnsi="Calibri"/>
                <w:iCs/>
                <w:color w:val="000000" w:themeColor="text1"/>
              </w:rPr>
              <w:t xml:space="preserve">Kutse </w:t>
            </w:r>
            <w:proofErr w:type="spellStart"/>
            <w:r>
              <w:rPr>
                <w:rFonts w:ascii="Calibri" w:hAnsi="Calibri"/>
                <w:iCs/>
                <w:color w:val="000000" w:themeColor="text1"/>
              </w:rPr>
              <w:t>taastõendamisel</w:t>
            </w:r>
            <w:proofErr w:type="spellEnd"/>
            <w:r w:rsidR="00F83FDB">
              <w:rPr>
                <w:rFonts w:ascii="Calibri" w:hAnsi="Calibri"/>
                <w:iCs/>
                <w:color w:val="000000" w:themeColor="text1"/>
              </w:rPr>
              <w:t>:</w:t>
            </w:r>
          </w:p>
          <w:p w14:paraId="3EBE30BA" w14:textId="58D6F6CD" w:rsidR="00A07168" w:rsidRPr="008724E9" w:rsidRDefault="00BA4A0C" w:rsidP="00476C48">
            <w:pPr>
              <w:tabs>
                <w:tab w:val="left" w:pos="1575"/>
              </w:tabs>
              <w:jc w:val="both"/>
              <w:rPr>
                <w:rFonts w:ascii="Calibri" w:hAnsi="Calibri"/>
                <w:iCs/>
                <w:color w:val="000000" w:themeColor="text1"/>
              </w:rPr>
            </w:pPr>
            <w:r>
              <w:rPr>
                <w:rFonts w:ascii="Calibri" w:hAnsi="Calibri"/>
                <w:iCs/>
                <w:color w:val="000000" w:themeColor="text1"/>
              </w:rPr>
              <w:t>1</w:t>
            </w:r>
            <w:r w:rsidR="00647FA3">
              <w:rPr>
                <w:rFonts w:ascii="Calibri" w:hAnsi="Calibri"/>
                <w:iCs/>
                <w:color w:val="000000" w:themeColor="text1"/>
              </w:rPr>
              <w:t>.</w:t>
            </w:r>
            <w:r>
              <w:rPr>
                <w:rFonts w:ascii="Calibri" w:hAnsi="Calibri"/>
                <w:iCs/>
                <w:color w:val="000000" w:themeColor="text1"/>
              </w:rPr>
              <w:t xml:space="preserve"> </w:t>
            </w:r>
            <w:r w:rsidR="00A07168">
              <w:t>viimase viie aasta jooksul vähemalt 40 tunni ulatuses erialase täiendkoolituse läbimine vms õppetegevuse tõendamine.</w:t>
            </w:r>
          </w:p>
          <w:p w14:paraId="1359B74E" w14:textId="77777777" w:rsidR="004824E2" w:rsidRDefault="004824E2" w:rsidP="00476C48">
            <w:pPr>
              <w:tabs>
                <w:tab w:val="left" w:pos="1575"/>
              </w:tabs>
              <w:jc w:val="both"/>
            </w:pPr>
          </w:p>
          <w:p w14:paraId="090BFA51" w14:textId="7B99FD35" w:rsidR="004824E2" w:rsidRDefault="004824E2" w:rsidP="00476C48">
            <w:pPr>
              <w:tabs>
                <w:tab w:val="left" w:pos="1575"/>
              </w:tabs>
              <w:jc w:val="both"/>
              <w:rPr>
                <w:rFonts w:ascii="Calibri" w:hAnsi="Calibri"/>
                <w:iCs/>
                <w:color w:val="000000" w:themeColor="text1"/>
              </w:rPr>
            </w:pPr>
            <w:r>
              <w:rPr>
                <w:rFonts w:ascii="Calibri" w:hAnsi="Calibri"/>
                <w:iCs/>
              </w:rPr>
              <w:t>Kutse andmise korraldus on reguleeritud projektijuhi kutsete kutse andmise korras.</w:t>
            </w:r>
          </w:p>
          <w:p w14:paraId="27611CB7" w14:textId="554B48BE" w:rsidR="00476C48" w:rsidRPr="00941C4A" w:rsidRDefault="00476C48" w:rsidP="00476C48">
            <w:pPr>
              <w:tabs>
                <w:tab w:val="left" w:pos="1575"/>
              </w:tabs>
              <w:jc w:val="both"/>
              <w:rPr>
                <w:rFonts w:ascii="Calibri" w:hAnsi="Calibri"/>
                <w:iCs/>
                <w:color w:val="FF0000"/>
              </w:rPr>
            </w:pPr>
          </w:p>
        </w:tc>
        <w:tc>
          <w:tcPr>
            <w:tcW w:w="7371" w:type="dxa"/>
          </w:tcPr>
          <w:p w14:paraId="0B69E629" w14:textId="32F9C483" w:rsidR="002361A6" w:rsidRDefault="002361A6" w:rsidP="00476C48">
            <w:pPr>
              <w:rPr>
                <w:rFonts w:ascii="Calibri" w:hAnsi="Calibri"/>
                <w:iCs/>
                <w:color w:val="000000" w:themeColor="text1"/>
              </w:rPr>
            </w:pPr>
            <w:r>
              <w:rPr>
                <w:rFonts w:ascii="Calibri" w:hAnsi="Calibri"/>
                <w:iCs/>
                <w:color w:val="000000" w:themeColor="text1"/>
              </w:rPr>
              <w:t>Kutse taotlemisel</w:t>
            </w:r>
            <w:r w:rsidR="00F83FDB">
              <w:rPr>
                <w:rFonts w:ascii="Calibri" w:hAnsi="Calibri"/>
                <w:iCs/>
                <w:color w:val="000000" w:themeColor="text1"/>
              </w:rPr>
              <w:t>:</w:t>
            </w:r>
          </w:p>
          <w:p w14:paraId="46BFD46B" w14:textId="1DF35B16" w:rsidR="002361A6" w:rsidRDefault="002361A6" w:rsidP="002361A6">
            <w:pPr>
              <w:rPr>
                <w:rFonts w:ascii="Calibri" w:hAnsi="Calibri"/>
                <w:iCs/>
                <w:color w:val="000000" w:themeColor="text1"/>
              </w:rPr>
            </w:pPr>
            <w:r>
              <w:rPr>
                <w:rFonts w:ascii="Calibri" w:hAnsi="Calibri"/>
                <w:iCs/>
                <w:color w:val="000000" w:themeColor="text1"/>
              </w:rPr>
              <w:t>1. v</w:t>
            </w:r>
            <w:r w:rsidRPr="00476C48">
              <w:rPr>
                <w:rFonts w:ascii="Calibri" w:hAnsi="Calibri"/>
                <w:iCs/>
                <w:color w:val="000000" w:themeColor="text1"/>
              </w:rPr>
              <w:t>ähemalt 3 aastane</w:t>
            </w:r>
            <w:r>
              <w:rPr>
                <w:rFonts w:ascii="Calibri" w:hAnsi="Calibri"/>
                <w:iCs/>
                <w:color w:val="000000" w:themeColor="text1"/>
              </w:rPr>
              <w:t xml:space="preserve"> </w:t>
            </w:r>
            <w:r w:rsidRPr="00476C48">
              <w:rPr>
                <w:rFonts w:ascii="Calibri" w:hAnsi="Calibri"/>
                <w:iCs/>
                <w:color w:val="000000" w:themeColor="text1"/>
              </w:rPr>
              <w:t>töökogemus projektide juhtimisel</w:t>
            </w:r>
            <w:r>
              <w:rPr>
                <w:rFonts w:ascii="Calibri" w:hAnsi="Calibri"/>
                <w:iCs/>
                <w:color w:val="000000" w:themeColor="text1"/>
              </w:rPr>
              <w:t>.</w:t>
            </w:r>
          </w:p>
          <w:p w14:paraId="36AEA17C" w14:textId="77777777" w:rsidR="002361A6" w:rsidRDefault="002361A6" w:rsidP="002361A6">
            <w:pPr>
              <w:rPr>
                <w:rFonts w:ascii="Calibri" w:hAnsi="Calibri"/>
                <w:iCs/>
                <w:color w:val="000000" w:themeColor="text1"/>
              </w:rPr>
            </w:pPr>
          </w:p>
          <w:p w14:paraId="16C284DC" w14:textId="32F49F05" w:rsidR="002361A6" w:rsidRDefault="002361A6" w:rsidP="002361A6">
            <w:pPr>
              <w:rPr>
                <w:rFonts w:ascii="Calibri" w:hAnsi="Calibri"/>
                <w:iCs/>
                <w:color w:val="000000" w:themeColor="text1"/>
              </w:rPr>
            </w:pPr>
            <w:r>
              <w:rPr>
                <w:rFonts w:ascii="Calibri" w:hAnsi="Calibri"/>
                <w:iCs/>
                <w:color w:val="000000" w:themeColor="text1"/>
              </w:rPr>
              <w:t xml:space="preserve">Kutse </w:t>
            </w:r>
            <w:proofErr w:type="spellStart"/>
            <w:r>
              <w:rPr>
                <w:rFonts w:ascii="Calibri" w:hAnsi="Calibri"/>
                <w:iCs/>
                <w:color w:val="000000" w:themeColor="text1"/>
              </w:rPr>
              <w:t>taastõendamisel</w:t>
            </w:r>
            <w:proofErr w:type="spellEnd"/>
            <w:r w:rsidR="00F83FDB">
              <w:rPr>
                <w:rFonts w:ascii="Calibri" w:hAnsi="Calibri"/>
                <w:iCs/>
                <w:color w:val="000000" w:themeColor="text1"/>
              </w:rPr>
              <w:t>:</w:t>
            </w:r>
          </w:p>
          <w:p w14:paraId="1A391913" w14:textId="0F8B7DB5" w:rsidR="004824E2" w:rsidRPr="002361A6" w:rsidRDefault="00F83FDB" w:rsidP="00A07168">
            <w:pPr>
              <w:rPr>
                <w:rFonts w:ascii="Calibri" w:hAnsi="Calibri"/>
                <w:iCs/>
                <w:color w:val="000000" w:themeColor="text1"/>
              </w:rPr>
            </w:pPr>
            <w:r>
              <w:rPr>
                <w:rFonts w:ascii="Calibri" w:hAnsi="Calibri"/>
                <w:iCs/>
                <w:color w:val="000000" w:themeColor="text1"/>
              </w:rPr>
              <w:t>1</w:t>
            </w:r>
            <w:r w:rsidR="002361A6">
              <w:rPr>
                <w:rFonts w:ascii="Calibri" w:hAnsi="Calibri"/>
                <w:iCs/>
                <w:color w:val="000000" w:themeColor="text1"/>
              </w:rPr>
              <w:t xml:space="preserve">. </w:t>
            </w:r>
            <w:r w:rsidR="002361A6" w:rsidRPr="002361A6">
              <w:rPr>
                <w:rFonts w:ascii="Calibri" w:hAnsi="Calibri"/>
                <w:iCs/>
                <w:color w:val="000000" w:themeColor="text1"/>
              </w:rPr>
              <w:t>vähemalt 3-aastane</w:t>
            </w:r>
            <w:r w:rsidR="002361A6">
              <w:rPr>
                <w:rFonts w:ascii="Calibri" w:hAnsi="Calibri"/>
                <w:iCs/>
                <w:color w:val="000000" w:themeColor="text1"/>
              </w:rPr>
              <w:t xml:space="preserve"> töö</w:t>
            </w:r>
            <w:r w:rsidR="002361A6" w:rsidRPr="002361A6">
              <w:rPr>
                <w:rFonts w:ascii="Calibri" w:hAnsi="Calibri"/>
                <w:iCs/>
                <w:color w:val="000000" w:themeColor="text1"/>
              </w:rPr>
              <w:t>kogemus projektide juhtimisel viimase viie aasta jooksul ning sama aja sees</w:t>
            </w:r>
            <w:r w:rsidR="002361A6">
              <w:rPr>
                <w:rFonts w:ascii="Calibri" w:hAnsi="Calibri"/>
                <w:iCs/>
                <w:color w:val="000000" w:themeColor="text1"/>
              </w:rPr>
              <w:t xml:space="preserve"> </w:t>
            </w:r>
            <w:r w:rsidR="002361A6" w:rsidRPr="002361A6">
              <w:rPr>
                <w:rFonts w:ascii="Calibri" w:hAnsi="Calibri"/>
                <w:iCs/>
                <w:color w:val="000000" w:themeColor="text1"/>
              </w:rPr>
              <w:t>vähemalt 100 tunni ulatuses (20 tundi aastas) erialase täiendkoolituse läbimine</w:t>
            </w:r>
            <w:r w:rsidR="002361A6">
              <w:rPr>
                <w:rFonts w:ascii="Calibri" w:hAnsi="Calibri"/>
                <w:iCs/>
                <w:color w:val="000000" w:themeColor="text1"/>
              </w:rPr>
              <w:t xml:space="preserve"> </w:t>
            </w:r>
            <w:r w:rsidR="002361A6" w:rsidRPr="002361A6">
              <w:rPr>
                <w:rFonts w:ascii="Calibri" w:hAnsi="Calibri"/>
                <w:iCs/>
                <w:color w:val="000000" w:themeColor="text1"/>
              </w:rPr>
              <w:t>vms õppetegevuse tõendamine.</w:t>
            </w:r>
          </w:p>
          <w:p w14:paraId="26FA9392" w14:textId="77777777" w:rsidR="004824E2" w:rsidRDefault="004824E2" w:rsidP="00A07168">
            <w:pPr>
              <w:rPr>
                <w:rFonts w:ascii="Calibri" w:hAnsi="Calibri"/>
                <w:b/>
                <w:bCs/>
                <w:iCs/>
                <w:color w:val="000000" w:themeColor="text1"/>
              </w:rPr>
            </w:pPr>
          </w:p>
          <w:p w14:paraId="638A3378" w14:textId="77777777" w:rsidR="004824E2" w:rsidRDefault="004824E2" w:rsidP="00A07168">
            <w:pPr>
              <w:rPr>
                <w:rFonts w:ascii="Calibri" w:hAnsi="Calibri"/>
                <w:b/>
                <w:bCs/>
                <w:iCs/>
                <w:color w:val="000000" w:themeColor="text1"/>
              </w:rPr>
            </w:pPr>
          </w:p>
          <w:p w14:paraId="6E69C9A8" w14:textId="77777777" w:rsidR="00B050DE" w:rsidRDefault="00B050DE" w:rsidP="004824E2">
            <w:pPr>
              <w:tabs>
                <w:tab w:val="left" w:pos="1575"/>
              </w:tabs>
              <w:jc w:val="both"/>
              <w:rPr>
                <w:rFonts w:ascii="Calibri" w:hAnsi="Calibri"/>
                <w:iCs/>
              </w:rPr>
            </w:pPr>
          </w:p>
          <w:p w14:paraId="6A4F2F22" w14:textId="71B957CA" w:rsidR="004824E2" w:rsidRDefault="004824E2" w:rsidP="004824E2">
            <w:pPr>
              <w:tabs>
                <w:tab w:val="left" w:pos="1575"/>
              </w:tabs>
              <w:jc w:val="both"/>
              <w:rPr>
                <w:rFonts w:ascii="Calibri" w:hAnsi="Calibri"/>
                <w:iCs/>
                <w:color w:val="000000" w:themeColor="text1"/>
              </w:rPr>
            </w:pPr>
            <w:r>
              <w:rPr>
                <w:rFonts w:ascii="Calibri" w:hAnsi="Calibri"/>
                <w:iCs/>
              </w:rPr>
              <w:t>Kutse andmise korraldus on reguleeritud projektijuhi kutsete kutse andmise korras.</w:t>
            </w:r>
          </w:p>
          <w:p w14:paraId="53976FFF" w14:textId="441B2A35" w:rsidR="004824E2" w:rsidRPr="00CD1A50" w:rsidRDefault="004824E2" w:rsidP="00A07168">
            <w:pPr>
              <w:rPr>
                <w:rFonts w:ascii="Calibri" w:hAnsi="Calibri"/>
                <w:b/>
                <w:bCs/>
                <w:iCs/>
                <w:color w:val="000000" w:themeColor="text1"/>
              </w:rPr>
            </w:pPr>
          </w:p>
        </w:tc>
        <w:tc>
          <w:tcPr>
            <w:tcW w:w="7513" w:type="dxa"/>
          </w:tcPr>
          <w:p w14:paraId="55FCEB47" w14:textId="0A418B40" w:rsidR="00944349" w:rsidRDefault="00944349" w:rsidP="00476C48">
            <w:pPr>
              <w:rPr>
                <w:rFonts w:ascii="Calibri" w:hAnsi="Calibri"/>
                <w:iCs/>
                <w:color w:val="000000" w:themeColor="text1"/>
              </w:rPr>
            </w:pPr>
            <w:r>
              <w:rPr>
                <w:rFonts w:ascii="Calibri" w:hAnsi="Calibri"/>
                <w:iCs/>
                <w:color w:val="000000" w:themeColor="text1"/>
              </w:rPr>
              <w:t>Kutse taotlemisel</w:t>
            </w:r>
            <w:r w:rsidR="00B050DE">
              <w:rPr>
                <w:rFonts w:ascii="Calibri" w:hAnsi="Calibri"/>
                <w:iCs/>
                <w:color w:val="000000" w:themeColor="text1"/>
              </w:rPr>
              <w:t>:</w:t>
            </w:r>
          </w:p>
          <w:p w14:paraId="3AB4B2BC" w14:textId="2BCAF807" w:rsidR="00476C48" w:rsidRDefault="00944349" w:rsidP="00476C48">
            <w:pPr>
              <w:rPr>
                <w:rFonts w:ascii="Calibri" w:hAnsi="Calibri"/>
                <w:iCs/>
                <w:color w:val="000000" w:themeColor="text1"/>
              </w:rPr>
            </w:pPr>
            <w:r>
              <w:rPr>
                <w:rFonts w:ascii="Calibri" w:hAnsi="Calibri"/>
                <w:iCs/>
                <w:color w:val="000000" w:themeColor="text1"/>
              </w:rPr>
              <w:t>1.</w:t>
            </w:r>
            <w:r w:rsidR="00F83FDB">
              <w:rPr>
                <w:rFonts w:ascii="Calibri" w:hAnsi="Calibri"/>
                <w:iCs/>
                <w:color w:val="000000" w:themeColor="text1"/>
              </w:rPr>
              <w:t xml:space="preserve"> </w:t>
            </w:r>
            <w:r w:rsidR="00476C48" w:rsidRPr="00476C48">
              <w:rPr>
                <w:rFonts w:ascii="Calibri" w:hAnsi="Calibri"/>
                <w:iCs/>
                <w:color w:val="000000" w:themeColor="text1"/>
              </w:rPr>
              <w:t>vähemalt 5 aastane</w:t>
            </w:r>
            <w:r w:rsidR="003D40CC">
              <w:rPr>
                <w:rFonts w:ascii="Calibri" w:hAnsi="Calibri"/>
                <w:iCs/>
                <w:color w:val="000000" w:themeColor="text1"/>
              </w:rPr>
              <w:t xml:space="preserve"> </w:t>
            </w:r>
            <w:r w:rsidR="00476C48" w:rsidRPr="00476C48">
              <w:rPr>
                <w:rFonts w:ascii="Calibri" w:hAnsi="Calibri"/>
                <w:iCs/>
                <w:color w:val="000000" w:themeColor="text1"/>
              </w:rPr>
              <w:t>töökogemus programmide ja/või keerukate projektide juhtimisel.</w:t>
            </w:r>
          </w:p>
          <w:p w14:paraId="5BB15133" w14:textId="77777777" w:rsidR="00A07168" w:rsidRDefault="00A07168" w:rsidP="00476C48">
            <w:pPr>
              <w:rPr>
                <w:rFonts w:ascii="Calibri" w:hAnsi="Calibri"/>
                <w:b/>
                <w:bCs/>
                <w:iCs/>
                <w:color w:val="000000" w:themeColor="text1"/>
              </w:rPr>
            </w:pPr>
          </w:p>
          <w:p w14:paraId="492B0827" w14:textId="0F87CE00" w:rsidR="00944349" w:rsidRDefault="00944349" w:rsidP="00476C48">
            <w:pPr>
              <w:rPr>
                <w:rFonts w:ascii="Calibri" w:hAnsi="Calibri"/>
                <w:iCs/>
                <w:color w:val="000000" w:themeColor="text1"/>
              </w:rPr>
            </w:pPr>
            <w:r w:rsidRPr="00944349">
              <w:rPr>
                <w:rFonts w:ascii="Calibri" w:hAnsi="Calibri"/>
                <w:iCs/>
                <w:color w:val="000000" w:themeColor="text1"/>
              </w:rPr>
              <w:t xml:space="preserve">Kutse </w:t>
            </w:r>
            <w:proofErr w:type="spellStart"/>
            <w:r w:rsidRPr="00944349">
              <w:rPr>
                <w:rFonts w:ascii="Calibri" w:hAnsi="Calibri"/>
                <w:iCs/>
                <w:color w:val="000000" w:themeColor="text1"/>
              </w:rPr>
              <w:t>taastõendamisel</w:t>
            </w:r>
            <w:proofErr w:type="spellEnd"/>
            <w:r w:rsidR="00B050DE">
              <w:rPr>
                <w:rFonts w:ascii="Calibri" w:hAnsi="Calibri"/>
                <w:iCs/>
                <w:color w:val="000000" w:themeColor="text1"/>
              </w:rPr>
              <w:t>:</w:t>
            </w:r>
          </w:p>
          <w:p w14:paraId="1F65D549" w14:textId="78D3D5AD" w:rsidR="00A07168" w:rsidRDefault="00B050DE" w:rsidP="00A07168">
            <w:pPr>
              <w:rPr>
                <w:rFonts w:ascii="Calibri" w:hAnsi="Calibri"/>
                <w:iCs/>
                <w:color w:val="000000" w:themeColor="text1"/>
              </w:rPr>
            </w:pPr>
            <w:r>
              <w:rPr>
                <w:rFonts w:ascii="Calibri" w:hAnsi="Calibri"/>
                <w:iCs/>
                <w:color w:val="000000" w:themeColor="text1"/>
              </w:rPr>
              <w:t>1</w:t>
            </w:r>
            <w:r w:rsidR="00944349">
              <w:rPr>
                <w:rFonts w:ascii="Calibri" w:hAnsi="Calibri"/>
                <w:iCs/>
                <w:color w:val="000000" w:themeColor="text1"/>
              </w:rPr>
              <w:t xml:space="preserve">. </w:t>
            </w:r>
            <w:r w:rsidR="00A07168" w:rsidRPr="00A07168">
              <w:rPr>
                <w:rFonts w:ascii="Calibri" w:hAnsi="Calibri"/>
                <w:iCs/>
                <w:color w:val="000000" w:themeColor="text1"/>
              </w:rPr>
              <w:t>vähemalt 5-aastane</w:t>
            </w:r>
            <w:r w:rsidR="00A07168">
              <w:rPr>
                <w:rFonts w:ascii="Calibri" w:hAnsi="Calibri"/>
                <w:iCs/>
                <w:color w:val="000000" w:themeColor="text1"/>
              </w:rPr>
              <w:t xml:space="preserve"> </w:t>
            </w:r>
            <w:r w:rsidR="00A07168" w:rsidRPr="00A07168">
              <w:rPr>
                <w:rFonts w:ascii="Calibri" w:hAnsi="Calibri"/>
                <w:iCs/>
                <w:color w:val="000000" w:themeColor="text1"/>
              </w:rPr>
              <w:t>kogemus programmide ja keerukate projektide juhtimisel viimase 8 aasta jooksul</w:t>
            </w:r>
            <w:r w:rsidR="00A07168">
              <w:rPr>
                <w:rFonts w:ascii="Calibri" w:hAnsi="Calibri"/>
                <w:iCs/>
                <w:color w:val="000000" w:themeColor="text1"/>
              </w:rPr>
              <w:t xml:space="preserve"> </w:t>
            </w:r>
            <w:r w:rsidR="00A07168" w:rsidRPr="00A07168">
              <w:rPr>
                <w:rFonts w:ascii="Calibri" w:hAnsi="Calibri"/>
                <w:iCs/>
                <w:color w:val="000000" w:themeColor="text1"/>
              </w:rPr>
              <w:t>ning viimase viie aasta jooksul vähemalt 100 tunni ulatuses (20 tundi aastas)</w:t>
            </w:r>
            <w:r w:rsidR="00A07168">
              <w:rPr>
                <w:rFonts w:ascii="Calibri" w:hAnsi="Calibri"/>
                <w:iCs/>
                <w:color w:val="000000" w:themeColor="text1"/>
              </w:rPr>
              <w:t xml:space="preserve"> </w:t>
            </w:r>
            <w:r w:rsidR="00A07168" w:rsidRPr="00A07168">
              <w:rPr>
                <w:rFonts w:ascii="Calibri" w:hAnsi="Calibri"/>
                <w:iCs/>
                <w:color w:val="000000" w:themeColor="text1"/>
              </w:rPr>
              <w:t>erialase täiendkoolituse läbimine vms õppetegevuse tõendamine ning vähemalt 5</w:t>
            </w:r>
            <w:r w:rsidR="00A07168">
              <w:rPr>
                <w:rFonts w:ascii="Calibri" w:hAnsi="Calibri"/>
                <w:iCs/>
                <w:color w:val="000000" w:themeColor="text1"/>
              </w:rPr>
              <w:t xml:space="preserve"> </w:t>
            </w:r>
            <w:r w:rsidR="00A07168" w:rsidRPr="00A07168">
              <w:rPr>
                <w:rFonts w:ascii="Calibri" w:hAnsi="Calibri"/>
                <w:iCs/>
                <w:color w:val="000000" w:themeColor="text1"/>
              </w:rPr>
              <w:t>tunni ulatuses projektijuhtimise-alaste koolituste läbiviimine ja/või vähemalt</w:t>
            </w:r>
            <w:r w:rsidR="00A07168">
              <w:rPr>
                <w:rFonts w:ascii="Calibri" w:hAnsi="Calibri"/>
                <w:iCs/>
                <w:color w:val="000000" w:themeColor="text1"/>
              </w:rPr>
              <w:t xml:space="preserve"> </w:t>
            </w:r>
            <w:r w:rsidR="00A07168" w:rsidRPr="00A07168">
              <w:rPr>
                <w:rFonts w:ascii="Calibri" w:hAnsi="Calibri"/>
                <w:iCs/>
                <w:color w:val="000000" w:themeColor="text1"/>
              </w:rPr>
              <w:t>aastane kogemus projektijuhtimise-alases nõustamises ja mentorluses.</w:t>
            </w:r>
          </w:p>
          <w:p w14:paraId="1D10E285" w14:textId="77777777" w:rsidR="004824E2" w:rsidRDefault="004824E2" w:rsidP="00A07168">
            <w:pPr>
              <w:rPr>
                <w:rFonts w:ascii="Calibri" w:hAnsi="Calibri"/>
                <w:iCs/>
                <w:color w:val="000000" w:themeColor="text1"/>
              </w:rPr>
            </w:pPr>
          </w:p>
          <w:p w14:paraId="2BCEC409" w14:textId="77777777" w:rsidR="004824E2" w:rsidRDefault="004824E2" w:rsidP="004824E2">
            <w:pPr>
              <w:tabs>
                <w:tab w:val="left" w:pos="1575"/>
              </w:tabs>
              <w:jc w:val="both"/>
              <w:rPr>
                <w:rFonts w:ascii="Calibri" w:hAnsi="Calibri"/>
                <w:iCs/>
                <w:color w:val="000000" w:themeColor="text1"/>
              </w:rPr>
            </w:pPr>
            <w:r>
              <w:rPr>
                <w:rFonts w:ascii="Calibri" w:hAnsi="Calibri"/>
                <w:iCs/>
              </w:rPr>
              <w:t>Kutse andmise korraldus on reguleeritud projektijuhi kutsete kutse andmise korras.</w:t>
            </w:r>
          </w:p>
          <w:p w14:paraId="73B06978" w14:textId="38D20868" w:rsidR="004824E2" w:rsidRPr="00A07168" w:rsidRDefault="004824E2" w:rsidP="00A07168">
            <w:pPr>
              <w:rPr>
                <w:rFonts w:ascii="Calibri" w:hAnsi="Calibri"/>
                <w:iCs/>
                <w:color w:val="000000" w:themeColor="text1"/>
              </w:rPr>
            </w:pPr>
          </w:p>
        </w:tc>
      </w:tr>
      <w:tr w:rsidR="009F5BC9" w14:paraId="1E025D83" w14:textId="77777777" w:rsidTr="7499EA25">
        <w:tc>
          <w:tcPr>
            <w:tcW w:w="7508" w:type="dxa"/>
          </w:tcPr>
          <w:p w14:paraId="280404C3" w14:textId="5BCA22C9" w:rsidR="009F5BC9" w:rsidRDefault="009F5BC9" w:rsidP="00476C48">
            <w:pPr>
              <w:tabs>
                <w:tab w:val="left" w:pos="1575"/>
              </w:tabs>
              <w:jc w:val="both"/>
              <w:rPr>
                <w:rFonts w:ascii="Calibri" w:hAnsi="Calibri"/>
                <w:iCs/>
                <w:color w:val="000000" w:themeColor="text1"/>
              </w:rPr>
            </w:pPr>
            <w:r w:rsidRPr="005F667F">
              <w:rPr>
                <w:color w:val="FF0000"/>
              </w:rPr>
              <w:t>Kommentaarid:</w:t>
            </w:r>
          </w:p>
        </w:tc>
        <w:tc>
          <w:tcPr>
            <w:tcW w:w="7371" w:type="dxa"/>
          </w:tcPr>
          <w:p w14:paraId="3D376B41" w14:textId="101E78F5" w:rsidR="009F5BC9" w:rsidRDefault="009F5BC9" w:rsidP="00476C48">
            <w:pPr>
              <w:rPr>
                <w:rFonts w:ascii="Calibri" w:hAnsi="Calibri"/>
                <w:iCs/>
                <w:color w:val="000000" w:themeColor="text1"/>
              </w:rPr>
            </w:pPr>
            <w:r w:rsidRPr="005F667F">
              <w:rPr>
                <w:color w:val="FF0000"/>
              </w:rPr>
              <w:t>Kommentaarid:</w:t>
            </w:r>
          </w:p>
        </w:tc>
        <w:tc>
          <w:tcPr>
            <w:tcW w:w="7513" w:type="dxa"/>
          </w:tcPr>
          <w:p w14:paraId="70950F54" w14:textId="77777777" w:rsidR="009F5BC9" w:rsidRDefault="009F5BC9" w:rsidP="00476C48">
            <w:pPr>
              <w:rPr>
                <w:color w:val="FF0000"/>
              </w:rPr>
            </w:pPr>
            <w:r w:rsidRPr="005F667F">
              <w:rPr>
                <w:color w:val="FF0000"/>
              </w:rPr>
              <w:t>Kommentaarid:</w:t>
            </w:r>
          </w:p>
          <w:p w14:paraId="121A8238" w14:textId="5289D111" w:rsidR="009F5BC9" w:rsidRDefault="009F5BC9" w:rsidP="00476C48">
            <w:pPr>
              <w:rPr>
                <w:rFonts w:ascii="Calibri" w:hAnsi="Calibri"/>
                <w:iCs/>
                <w:color w:val="000000" w:themeColor="text1"/>
              </w:rPr>
            </w:pPr>
          </w:p>
        </w:tc>
      </w:tr>
      <w:tr w:rsidR="002A30E0" w14:paraId="046B29CC" w14:textId="77777777" w:rsidTr="7499EA25">
        <w:tc>
          <w:tcPr>
            <w:tcW w:w="7508" w:type="dxa"/>
            <w:shd w:val="clear" w:color="auto" w:fill="FBE4D5" w:themeFill="accent2" w:themeFillTint="33"/>
          </w:tcPr>
          <w:p w14:paraId="2E229B2C" w14:textId="69AAE30D" w:rsidR="002A30E0" w:rsidRPr="00E2550C" w:rsidRDefault="002A30E0" w:rsidP="00E2550C">
            <w:pPr>
              <w:rPr>
                <w:rFonts w:ascii="Calibri" w:eastAsia="Calibri" w:hAnsi="Calibri" w:cs="Calibri"/>
                <w:color w:val="FF0000"/>
              </w:rPr>
            </w:pPr>
            <w:r w:rsidRPr="00753466">
              <w:rPr>
                <w:rFonts w:ascii="Calibri" w:eastAsia="Calibri" w:hAnsi="Calibri" w:cs="Calibri"/>
                <w:b/>
                <w:bCs/>
              </w:rPr>
              <w:t xml:space="preserve">B.2 </w:t>
            </w:r>
            <w:proofErr w:type="spellStart"/>
            <w:r w:rsidRPr="00753466">
              <w:rPr>
                <w:rFonts w:ascii="Calibri" w:eastAsia="Calibri" w:hAnsi="Calibri" w:cs="Calibri"/>
                <w:b/>
                <w:bCs/>
              </w:rPr>
              <w:t>Ü</w:t>
            </w:r>
            <w:r>
              <w:rPr>
                <w:rFonts w:ascii="Calibri" w:eastAsia="Calibri" w:hAnsi="Calibri" w:cs="Calibri"/>
                <w:b/>
                <w:bCs/>
              </w:rPr>
              <w:t>ldoskused</w:t>
            </w:r>
            <w:proofErr w:type="spellEnd"/>
          </w:p>
        </w:tc>
        <w:tc>
          <w:tcPr>
            <w:tcW w:w="7371" w:type="dxa"/>
            <w:shd w:val="clear" w:color="auto" w:fill="FBE4D5" w:themeFill="accent2" w:themeFillTint="33"/>
          </w:tcPr>
          <w:p w14:paraId="3AB37BA7" w14:textId="77777777" w:rsidR="002A30E0" w:rsidRPr="00E2550C" w:rsidRDefault="002A30E0" w:rsidP="00E2550C">
            <w:pPr>
              <w:rPr>
                <w:rFonts w:ascii="Calibri" w:eastAsia="Calibri" w:hAnsi="Calibri" w:cs="Calibri"/>
                <w:color w:val="FF0000"/>
              </w:rPr>
            </w:pPr>
          </w:p>
        </w:tc>
        <w:tc>
          <w:tcPr>
            <w:tcW w:w="7513" w:type="dxa"/>
            <w:shd w:val="clear" w:color="auto" w:fill="FBE4D5" w:themeFill="accent2" w:themeFillTint="33"/>
          </w:tcPr>
          <w:p w14:paraId="3615FBD7" w14:textId="7A70211E" w:rsidR="002A30E0" w:rsidRPr="00E2550C" w:rsidRDefault="002A30E0" w:rsidP="00E2550C">
            <w:pPr>
              <w:rPr>
                <w:rFonts w:ascii="Calibri" w:eastAsia="Calibri" w:hAnsi="Calibri" w:cs="Calibri"/>
                <w:color w:val="FF0000"/>
              </w:rPr>
            </w:pPr>
          </w:p>
        </w:tc>
      </w:tr>
      <w:tr w:rsidR="006D61A5" w14:paraId="1EA4EC17" w14:textId="77777777" w:rsidTr="7499EA25">
        <w:trPr>
          <w:trHeight w:val="228"/>
        </w:trPr>
        <w:tc>
          <w:tcPr>
            <w:tcW w:w="7508" w:type="dxa"/>
          </w:tcPr>
          <w:p w14:paraId="4FDC3B14" w14:textId="2E5CDD85" w:rsidR="006D61A5" w:rsidRPr="009F5BC9" w:rsidRDefault="006D61A5" w:rsidP="006D61A5">
            <w:pPr>
              <w:rPr>
                <w:rFonts w:ascii="Calibri" w:eastAsia="Calibri" w:hAnsi="Calibri" w:cs="Calibri"/>
                <w:b/>
                <w:bCs/>
                <w:color w:val="000000" w:themeColor="text1"/>
              </w:rPr>
            </w:pPr>
            <w:r w:rsidRPr="009F5BC9">
              <w:rPr>
                <w:rFonts w:ascii="Calibri" w:eastAsia="Calibri" w:hAnsi="Calibri" w:cs="Calibri"/>
                <w:b/>
                <w:bCs/>
                <w:color w:val="000000" w:themeColor="text1"/>
              </w:rPr>
              <w:t xml:space="preserve">Mõtlemisoskused </w:t>
            </w:r>
          </w:p>
          <w:p w14:paraId="603D096E" w14:textId="6D604C1A"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1</w:t>
            </w:r>
            <w:r w:rsidRPr="008C2C1A">
              <w:rPr>
                <w:rFonts w:ascii="Calibri" w:eastAsia="Calibri" w:hAnsi="Calibri" w:cs="Calibri"/>
                <w:color w:val="000000" w:themeColor="text1"/>
              </w:rPr>
              <w:t>. Uurib ja liigendab teavet eesmärgiga luua uut väärtust ja lahendada seeläbi intellektuaalseid ülesandeid.</w:t>
            </w:r>
          </w:p>
          <w:p w14:paraId="45808304" w14:textId="1F1E2DB5"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2</w:t>
            </w:r>
            <w:r w:rsidRPr="008C2C1A">
              <w:rPr>
                <w:rFonts w:ascii="Calibri" w:eastAsia="Calibri" w:hAnsi="Calibri" w:cs="Calibri"/>
                <w:color w:val="000000" w:themeColor="text1"/>
              </w:rPr>
              <w:t>. Tuvastab ja sõnastab tekkida võivad ning juba tekkinud probleemid. Jagab suuremad probleemid väiksemateks osadeks, hindab võimalusi ja strateegiaid probleemidele lahenduse leidmiseks.</w:t>
            </w:r>
          </w:p>
          <w:p w14:paraId="2D5958F8" w14:textId="1E29C78F"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811D88">
              <w:rPr>
                <w:rFonts w:ascii="Calibri" w:eastAsia="Calibri" w:hAnsi="Calibri" w:cs="Calibri"/>
                <w:color w:val="000000" w:themeColor="text1"/>
              </w:rPr>
              <w:t>Koondab kognitiivsed protsessid uue info omandamiseks. Mõtestab ja väärtustab õpitu sisulist tähendust.</w:t>
            </w:r>
          </w:p>
          <w:p w14:paraId="23487265" w14:textId="684058FE"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811D88">
              <w:rPr>
                <w:rFonts w:ascii="Calibri" w:eastAsia="Calibri" w:hAnsi="Calibri" w:cs="Calibri"/>
                <w:color w:val="000000" w:themeColor="text1"/>
              </w:rPr>
              <w:t>Leiab uusi lahendusi või kasutab, täiustab või sobitab olemasolevaid ja uudseid tööviise, tooteid ja teenuseid kasutooval viisil.</w:t>
            </w:r>
          </w:p>
          <w:p w14:paraId="12E43DD3" w14:textId="77777777" w:rsidR="006D61A5" w:rsidRPr="008C2C1A" w:rsidRDefault="006D61A5" w:rsidP="006D61A5">
            <w:pPr>
              <w:rPr>
                <w:rFonts w:ascii="Calibri" w:eastAsia="Calibri" w:hAnsi="Calibri" w:cs="Calibri"/>
                <w:color w:val="000000" w:themeColor="text1"/>
              </w:rPr>
            </w:pPr>
          </w:p>
          <w:p w14:paraId="772054A9" w14:textId="77777777" w:rsidR="006D61A5" w:rsidRPr="009F5BC9" w:rsidRDefault="006D61A5" w:rsidP="006D61A5">
            <w:pPr>
              <w:rPr>
                <w:rFonts w:ascii="Calibri" w:eastAsia="Calibri" w:hAnsi="Calibri" w:cs="Calibri"/>
                <w:b/>
                <w:bCs/>
                <w:color w:val="000000" w:themeColor="text1"/>
              </w:rPr>
            </w:pPr>
            <w:proofErr w:type="spellStart"/>
            <w:r w:rsidRPr="009F5BC9">
              <w:rPr>
                <w:rFonts w:ascii="Calibri" w:eastAsia="Calibri" w:hAnsi="Calibri" w:cs="Calibri"/>
                <w:b/>
                <w:bCs/>
                <w:color w:val="000000" w:themeColor="text1"/>
              </w:rPr>
              <w:t>Enesejuhtimisoskused</w:t>
            </w:r>
            <w:proofErr w:type="spellEnd"/>
            <w:r w:rsidRPr="009F5BC9">
              <w:rPr>
                <w:rFonts w:ascii="Calibri" w:eastAsia="Calibri" w:hAnsi="Calibri" w:cs="Calibri"/>
                <w:b/>
                <w:bCs/>
                <w:color w:val="000000" w:themeColor="text1"/>
              </w:rPr>
              <w:t xml:space="preserve"> </w:t>
            </w:r>
          </w:p>
          <w:p w14:paraId="5CB74010" w14:textId="22D44B7C"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1. </w:t>
            </w:r>
            <w:r w:rsidRPr="001429DA">
              <w:rPr>
                <w:rFonts w:ascii="Calibri" w:eastAsia="Calibri" w:hAnsi="Calibri" w:cs="Calibri"/>
                <w:color w:val="000000" w:themeColor="text1"/>
              </w:rPr>
              <w:t>Järgib oma tegevuses nii isiklikke, ühiskondlikke kui ka organisatsiooni väärtusi ja põhimõtteid.</w:t>
            </w:r>
          </w:p>
          <w:p w14:paraId="7D2185A4" w14:textId="23169309"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2. </w:t>
            </w:r>
            <w:r w:rsidRPr="001429DA">
              <w:rPr>
                <w:rFonts w:ascii="Calibri" w:eastAsia="Calibri" w:hAnsi="Calibri" w:cs="Calibri"/>
                <w:color w:val="000000" w:themeColor="text1"/>
              </w:rPr>
              <w:t>Järgib tööd tehes asjakohaseid juhiseid, nõudeid, eeskirju, õigusakte, standardeid jmt.</w:t>
            </w:r>
          </w:p>
          <w:p w14:paraId="0A10F0FF" w14:textId="6B827E94"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1429DA">
              <w:rPr>
                <w:rFonts w:ascii="Calibri" w:eastAsia="Calibri" w:hAnsi="Calibri" w:cs="Calibri"/>
                <w:color w:val="000000" w:themeColor="text1"/>
              </w:rPr>
              <w:t>Tuleb probleemideta toime varieeruvusega. Reageerib muutustele ja ootamatustele adekvaatselt ja asjalikult.</w:t>
            </w:r>
          </w:p>
          <w:p w14:paraId="46FA2966" w14:textId="71226E6C"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1429DA">
              <w:rPr>
                <w:rFonts w:ascii="Calibri" w:eastAsia="Calibri" w:hAnsi="Calibri" w:cs="Calibri"/>
                <w:color w:val="000000" w:themeColor="text1"/>
              </w:rPr>
              <w:t>Mõistab oma tunnete, mõtete ja käitumise tagamaid ning reguleerib neid kriitilistes situatsioonides.</w:t>
            </w:r>
          </w:p>
          <w:p w14:paraId="061301D4" w14:textId="1A6EB155"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5. </w:t>
            </w:r>
            <w:r w:rsidRPr="001429DA">
              <w:rPr>
                <w:rFonts w:ascii="Calibri" w:eastAsia="Calibri" w:hAnsi="Calibri" w:cs="Calibri"/>
                <w:color w:val="000000" w:themeColor="text1"/>
              </w:rPr>
              <w:t>Lahendab teiste või iseenda püstitatud ülesandeid minimaalse juhendamisega.</w:t>
            </w:r>
          </w:p>
          <w:p w14:paraId="2239D857" w14:textId="439F3172"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6. </w:t>
            </w:r>
            <w:r w:rsidRPr="001429DA">
              <w:rPr>
                <w:rFonts w:ascii="Calibri" w:eastAsia="Calibri" w:hAnsi="Calibri" w:cs="Calibri"/>
                <w:color w:val="000000" w:themeColor="text1"/>
              </w:rPr>
              <w:t>Teeb eesmärgi saavutamiseks kohaseid valikuid. Tegutseb järjekindlalt ülesande täitmise või tegevuse lõpuleviimise nimel.</w:t>
            </w:r>
          </w:p>
          <w:p w14:paraId="202D4F88" w14:textId="135BC9A5"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7. </w:t>
            </w:r>
            <w:r w:rsidRPr="0033121A">
              <w:rPr>
                <w:rFonts w:ascii="Calibri" w:eastAsia="Calibri" w:hAnsi="Calibri" w:cs="Calibri"/>
                <w:color w:val="000000" w:themeColor="text1"/>
              </w:rPr>
              <w:t>Seostab oma tegevust võimalike tagajärgedega ning on valmis ja võimeline tulemustest aru andma.</w:t>
            </w:r>
          </w:p>
          <w:p w14:paraId="3482BC72" w14:textId="6046C4CE"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8. </w:t>
            </w:r>
            <w:r w:rsidRPr="0033121A">
              <w:rPr>
                <w:rFonts w:ascii="Calibri" w:eastAsia="Calibri" w:hAnsi="Calibri" w:cs="Calibri"/>
                <w:color w:val="000000" w:themeColor="text1"/>
              </w:rPr>
              <w:t>Töötleb iseenda omaduste, tunnete, võimete ja käitumise kohta käivat teavet.</w:t>
            </w:r>
          </w:p>
          <w:p w14:paraId="1EECA270" w14:textId="77777777" w:rsidR="006D61A5" w:rsidRDefault="006D61A5" w:rsidP="006D61A5">
            <w:pPr>
              <w:rPr>
                <w:rFonts w:ascii="Calibri" w:eastAsia="Calibri" w:hAnsi="Calibri" w:cs="Calibri"/>
                <w:color w:val="FF0000"/>
              </w:rPr>
            </w:pPr>
          </w:p>
          <w:p w14:paraId="0C1E2645" w14:textId="77777777" w:rsidR="00897792" w:rsidRDefault="00897792" w:rsidP="006D61A5">
            <w:pPr>
              <w:rPr>
                <w:rFonts w:ascii="Calibri" w:eastAsia="Calibri" w:hAnsi="Calibri" w:cs="Calibri"/>
                <w:color w:val="FF0000"/>
              </w:rPr>
            </w:pPr>
          </w:p>
          <w:p w14:paraId="21C122A3" w14:textId="5E811119" w:rsidR="006D61A5" w:rsidRPr="009F5BC9" w:rsidRDefault="006D61A5" w:rsidP="006D61A5">
            <w:pPr>
              <w:rPr>
                <w:rFonts w:ascii="Calibri" w:eastAsia="Calibri" w:hAnsi="Calibri" w:cs="Calibri"/>
                <w:b/>
                <w:bCs/>
                <w:color w:val="FF0000"/>
              </w:rPr>
            </w:pPr>
            <w:r w:rsidRPr="009F5BC9">
              <w:rPr>
                <w:rFonts w:ascii="Calibri" w:eastAsia="Calibri" w:hAnsi="Calibri" w:cs="Calibri"/>
                <w:b/>
                <w:bCs/>
                <w:color w:val="000000" w:themeColor="text1"/>
              </w:rPr>
              <w:t>Lävimisoskused</w:t>
            </w:r>
            <w:r w:rsidRPr="009F5BC9">
              <w:rPr>
                <w:rFonts w:ascii="Calibri" w:eastAsia="Calibri" w:hAnsi="Calibri" w:cs="Calibri"/>
                <w:b/>
                <w:bCs/>
                <w:color w:val="FF0000"/>
              </w:rPr>
              <w:t xml:space="preserve"> </w:t>
            </w:r>
          </w:p>
          <w:p w14:paraId="7F29B1E8" w14:textId="39B86319"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1. </w:t>
            </w:r>
            <w:r w:rsidRPr="0033121A">
              <w:rPr>
                <w:rFonts w:ascii="Calibri" w:eastAsia="Calibri" w:hAnsi="Calibri" w:cs="Calibri"/>
                <w:color w:val="000000" w:themeColor="text1"/>
              </w:rPr>
              <w:t>Loob ja arendab usaldusväärseid ja meeldivaid suhteid.</w:t>
            </w:r>
          </w:p>
          <w:p w14:paraId="4ECE0792" w14:textId="465F70F0"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2. </w:t>
            </w:r>
            <w:r w:rsidRPr="0033121A">
              <w:rPr>
                <w:rFonts w:ascii="Calibri" w:eastAsia="Calibri" w:hAnsi="Calibri" w:cs="Calibri"/>
                <w:color w:val="000000" w:themeColor="text1"/>
              </w:rPr>
              <w:t>Säilitab teistega suheldes hea kontakti, väljendab end arusaadavalt ja arvestab suhtluspartneri vajadustega.</w:t>
            </w:r>
          </w:p>
          <w:p w14:paraId="5DCACEDB" w14:textId="4B30AF1A"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33121A">
              <w:rPr>
                <w:rFonts w:ascii="Calibri" w:eastAsia="Calibri" w:hAnsi="Calibri" w:cs="Calibri"/>
                <w:color w:val="000000" w:themeColor="text1"/>
              </w:rPr>
              <w:t>Märkab ja mõistab teiste tundeid, vajadusi ja reaktsioone, tuvastab nende põhjusi ning arvestab oma tegevuses sellega.</w:t>
            </w:r>
          </w:p>
          <w:p w14:paraId="2C7BAE7D" w14:textId="46DDD00A"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33121A">
              <w:rPr>
                <w:rFonts w:ascii="Calibri" w:eastAsia="Calibri" w:hAnsi="Calibri" w:cs="Calibri"/>
                <w:color w:val="000000" w:themeColor="text1"/>
              </w:rPr>
              <w:t>Teeb koostööd nii ühiste eesmärkide saavutamise nimel kui ka erinevate eesmärkide korral, arvestades kõigi poolte vajaduste ja seisukohtadega.</w:t>
            </w:r>
          </w:p>
          <w:p w14:paraId="1FF6B53F" w14:textId="053FEC1F"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5. </w:t>
            </w:r>
            <w:r w:rsidRPr="0033121A">
              <w:rPr>
                <w:rFonts w:ascii="Calibri" w:eastAsia="Calibri" w:hAnsi="Calibri" w:cs="Calibri"/>
                <w:color w:val="000000" w:themeColor="text1"/>
              </w:rPr>
              <w:t>Motiveerib teisi ühise eesmärgi nimel tegutsema või mingeid tulemusi saavutama. Vajaduse korral delegeerib ülesandeid.</w:t>
            </w:r>
          </w:p>
          <w:p w14:paraId="44952EC5" w14:textId="49AF74F5"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lastRenderedPageBreak/>
              <w:t xml:space="preserve">6. </w:t>
            </w:r>
            <w:r w:rsidRPr="00097DC4">
              <w:rPr>
                <w:rFonts w:ascii="Calibri" w:eastAsia="Calibri" w:hAnsi="Calibri" w:cs="Calibri"/>
                <w:color w:val="000000" w:themeColor="text1"/>
              </w:rPr>
              <w:t>Esitab avalikkusele, sihtrühmale või isikule teavet suuliselt, kirjalikult või visuaalselt.</w:t>
            </w:r>
          </w:p>
          <w:p w14:paraId="10D640F3" w14:textId="28B2F1DB"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7</w:t>
            </w:r>
            <w:r w:rsidRPr="008C2C1A">
              <w:rPr>
                <w:rFonts w:ascii="Calibri" w:eastAsia="Calibri" w:hAnsi="Calibri" w:cs="Calibri"/>
                <w:color w:val="000000" w:themeColor="text1"/>
              </w:rPr>
              <w:t xml:space="preserve">. Kasutab enese suuliseks või kirjalikuks väljendamiseks </w:t>
            </w:r>
            <w:r>
              <w:rPr>
                <w:rFonts w:ascii="Calibri" w:eastAsia="Calibri" w:hAnsi="Calibri" w:cs="Calibri"/>
                <w:color w:val="000000" w:themeColor="text1"/>
              </w:rPr>
              <w:t>eesti</w:t>
            </w:r>
            <w:r w:rsidRPr="008C2C1A">
              <w:rPr>
                <w:rFonts w:ascii="Calibri" w:eastAsia="Calibri" w:hAnsi="Calibri" w:cs="Calibri"/>
                <w:color w:val="000000" w:themeColor="text1"/>
              </w:rPr>
              <w:t xml:space="preserve"> keelt </w:t>
            </w:r>
            <w:r>
              <w:rPr>
                <w:rFonts w:ascii="Calibri" w:eastAsia="Calibri" w:hAnsi="Calibri" w:cs="Calibri"/>
                <w:color w:val="000000" w:themeColor="text1"/>
              </w:rPr>
              <w:t>vähemalt tasemel C1</w:t>
            </w:r>
            <w:r w:rsidR="004B6719">
              <w:rPr>
                <w:rFonts w:ascii="Calibri" w:eastAsia="Calibri" w:hAnsi="Calibri" w:cs="Calibri"/>
                <w:color w:val="000000" w:themeColor="text1"/>
              </w:rPr>
              <w:t xml:space="preserve"> (l</w:t>
            </w:r>
            <w:r>
              <w:rPr>
                <w:rFonts w:ascii="Calibri" w:eastAsia="Calibri" w:hAnsi="Calibri" w:cs="Calibri"/>
                <w:color w:val="000000" w:themeColor="text1"/>
              </w:rPr>
              <w:t xml:space="preserve">isa 1 </w:t>
            </w:r>
            <w:r w:rsidR="004B6719">
              <w:rPr>
                <w:rFonts w:ascii="Calibri" w:eastAsia="Calibri" w:hAnsi="Calibri" w:cs="Calibri"/>
                <w:color w:val="000000" w:themeColor="text1"/>
              </w:rPr>
              <w:t>„K</w:t>
            </w:r>
            <w:r>
              <w:rPr>
                <w:rFonts w:ascii="Calibri" w:eastAsia="Calibri" w:hAnsi="Calibri" w:cs="Calibri"/>
                <w:color w:val="000000" w:themeColor="text1"/>
              </w:rPr>
              <w:t>eelte oskustasemete tabe</w:t>
            </w:r>
            <w:r w:rsidR="004B6719">
              <w:rPr>
                <w:rFonts w:ascii="Calibri" w:eastAsia="Calibri" w:hAnsi="Calibri" w:cs="Calibri"/>
                <w:color w:val="000000" w:themeColor="text1"/>
              </w:rPr>
              <w:t>l“).</w:t>
            </w:r>
          </w:p>
          <w:p w14:paraId="1950E2F2" w14:textId="6AB8E313" w:rsidR="004B6719" w:rsidRPr="008C2C1A" w:rsidRDefault="004B6719" w:rsidP="004B6719">
            <w:pPr>
              <w:rPr>
                <w:rFonts w:ascii="Calibri" w:eastAsia="Calibri" w:hAnsi="Calibri" w:cs="Calibri"/>
                <w:color w:val="000000" w:themeColor="text1"/>
              </w:rPr>
            </w:pPr>
            <w:r>
              <w:rPr>
                <w:rFonts w:ascii="Calibri" w:eastAsia="Calibri" w:hAnsi="Calibri" w:cs="Calibri"/>
                <w:color w:val="000000" w:themeColor="text1"/>
              </w:rPr>
              <w:t xml:space="preserve">8. </w:t>
            </w:r>
            <w:r w:rsidRPr="008C2C1A">
              <w:rPr>
                <w:rFonts w:ascii="Calibri" w:eastAsia="Calibri" w:hAnsi="Calibri" w:cs="Calibri"/>
                <w:color w:val="000000" w:themeColor="text1"/>
              </w:rPr>
              <w:t>Mõistab ja kasutab digitaalseid süsteeme, tööriistu ja rakendusi ning töötleb digitaalset teavet</w:t>
            </w:r>
            <w:r>
              <w:rPr>
                <w:rFonts w:ascii="Calibri" w:eastAsia="Calibri" w:hAnsi="Calibri" w:cs="Calibri"/>
                <w:color w:val="000000" w:themeColor="text1"/>
              </w:rPr>
              <w:t xml:space="preserve"> tasemel „Iseseisev kasutaja“ (lisa 2 „Digipädevuste enesehindamiseskaala“.)</w:t>
            </w:r>
          </w:p>
          <w:p w14:paraId="7D06999D" w14:textId="77777777" w:rsidR="006D61A5" w:rsidRPr="006F60F0" w:rsidRDefault="006D61A5" w:rsidP="006D61A5">
            <w:pPr>
              <w:rPr>
                <w:rFonts w:ascii="Calibri" w:eastAsia="Calibri" w:hAnsi="Calibri" w:cs="Calibri"/>
                <w:color w:val="000000" w:themeColor="text1"/>
              </w:rPr>
            </w:pPr>
          </w:p>
          <w:p w14:paraId="6B660AF4" w14:textId="4FA8B3CB" w:rsidR="006D61A5" w:rsidRPr="00E2550C" w:rsidRDefault="006D61A5" w:rsidP="006D61A5">
            <w:pPr>
              <w:rPr>
                <w:rFonts w:ascii="Calibri" w:eastAsia="Calibri" w:hAnsi="Calibri" w:cs="Calibri"/>
                <w:color w:val="FF0000"/>
              </w:rPr>
            </w:pPr>
          </w:p>
        </w:tc>
        <w:tc>
          <w:tcPr>
            <w:tcW w:w="7371" w:type="dxa"/>
          </w:tcPr>
          <w:p w14:paraId="648E3495" w14:textId="77777777" w:rsidR="006D61A5" w:rsidRPr="009F5BC9" w:rsidRDefault="006D61A5" w:rsidP="006D61A5">
            <w:pPr>
              <w:rPr>
                <w:rFonts w:ascii="Calibri" w:eastAsia="Calibri" w:hAnsi="Calibri" w:cs="Calibri"/>
                <w:b/>
                <w:bCs/>
                <w:color w:val="000000" w:themeColor="text1"/>
              </w:rPr>
            </w:pPr>
            <w:r w:rsidRPr="009F5BC9">
              <w:rPr>
                <w:rFonts w:ascii="Calibri" w:eastAsia="Calibri" w:hAnsi="Calibri" w:cs="Calibri"/>
                <w:b/>
                <w:bCs/>
                <w:color w:val="000000" w:themeColor="text1"/>
              </w:rPr>
              <w:lastRenderedPageBreak/>
              <w:t xml:space="preserve">Mõtlemisoskused </w:t>
            </w:r>
          </w:p>
          <w:p w14:paraId="3E842812" w14:textId="77777777"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1</w:t>
            </w:r>
            <w:r w:rsidRPr="008C2C1A">
              <w:rPr>
                <w:rFonts w:ascii="Calibri" w:eastAsia="Calibri" w:hAnsi="Calibri" w:cs="Calibri"/>
                <w:color w:val="000000" w:themeColor="text1"/>
              </w:rPr>
              <w:t>. Uurib ja liigendab teavet eesmärgiga luua uut väärtust ja lahendada seeläbi intellektuaalseid ülesandeid.</w:t>
            </w:r>
          </w:p>
          <w:p w14:paraId="6F02229D"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2</w:t>
            </w:r>
            <w:r w:rsidRPr="008C2C1A">
              <w:rPr>
                <w:rFonts w:ascii="Calibri" w:eastAsia="Calibri" w:hAnsi="Calibri" w:cs="Calibri"/>
                <w:color w:val="000000" w:themeColor="text1"/>
              </w:rPr>
              <w:t>. Tuvastab ja sõnastab tekkida võivad ning juba tekkinud probleemid. Jagab suuremad probleemid väiksemateks osadeks, hindab võimalusi ja strateegiaid probleemidele lahenduse leidmiseks.</w:t>
            </w:r>
          </w:p>
          <w:p w14:paraId="3FF6C657"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811D88">
              <w:rPr>
                <w:rFonts w:ascii="Calibri" w:eastAsia="Calibri" w:hAnsi="Calibri" w:cs="Calibri"/>
                <w:color w:val="000000" w:themeColor="text1"/>
              </w:rPr>
              <w:t>Koondab kognitiivsed protsessid uue info omandamiseks. Mõtestab ja väärtustab õpitu sisulist tähendust.</w:t>
            </w:r>
          </w:p>
          <w:p w14:paraId="7923C142"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811D88">
              <w:rPr>
                <w:rFonts w:ascii="Calibri" w:eastAsia="Calibri" w:hAnsi="Calibri" w:cs="Calibri"/>
                <w:color w:val="000000" w:themeColor="text1"/>
              </w:rPr>
              <w:t>Leiab uusi lahendusi või kasutab, täiustab või sobitab olemasolevaid ja uudseid tööviise, tooteid ja teenuseid kasutooval viisil.</w:t>
            </w:r>
          </w:p>
          <w:p w14:paraId="6BB9F005" w14:textId="77777777" w:rsidR="006D61A5" w:rsidRPr="008C2C1A" w:rsidRDefault="006D61A5" w:rsidP="006D61A5">
            <w:pPr>
              <w:rPr>
                <w:rFonts w:ascii="Calibri" w:eastAsia="Calibri" w:hAnsi="Calibri" w:cs="Calibri"/>
                <w:color w:val="000000" w:themeColor="text1"/>
              </w:rPr>
            </w:pPr>
          </w:p>
          <w:p w14:paraId="5739D126" w14:textId="77777777" w:rsidR="006D61A5" w:rsidRPr="009F5BC9" w:rsidRDefault="006D61A5" w:rsidP="006D61A5">
            <w:pPr>
              <w:rPr>
                <w:rFonts w:ascii="Calibri" w:eastAsia="Calibri" w:hAnsi="Calibri" w:cs="Calibri"/>
                <w:b/>
                <w:bCs/>
                <w:color w:val="000000" w:themeColor="text1"/>
              </w:rPr>
            </w:pPr>
            <w:proofErr w:type="spellStart"/>
            <w:r w:rsidRPr="009F5BC9">
              <w:rPr>
                <w:rFonts w:ascii="Calibri" w:eastAsia="Calibri" w:hAnsi="Calibri" w:cs="Calibri"/>
                <w:b/>
                <w:bCs/>
                <w:color w:val="000000" w:themeColor="text1"/>
              </w:rPr>
              <w:t>Enesejuhtimisoskused</w:t>
            </w:r>
            <w:proofErr w:type="spellEnd"/>
            <w:r w:rsidRPr="009F5BC9">
              <w:rPr>
                <w:rFonts w:ascii="Calibri" w:eastAsia="Calibri" w:hAnsi="Calibri" w:cs="Calibri"/>
                <w:b/>
                <w:bCs/>
                <w:color w:val="000000" w:themeColor="text1"/>
              </w:rPr>
              <w:t xml:space="preserve"> </w:t>
            </w:r>
          </w:p>
          <w:p w14:paraId="601976D8"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1. </w:t>
            </w:r>
            <w:r w:rsidRPr="001429DA">
              <w:rPr>
                <w:rFonts w:ascii="Calibri" w:eastAsia="Calibri" w:hAnsi="Calibri" w:cs="Calibri"/>
                <w:color w:val="000000" w:themeColor="text1"/>
              </w:rPr>
              <w:t>Järgib oma tegevuses nii isiklikke, ühiskondlikke kui ka organisatsiooni väärtusi ja põhimõtteid.</w:t>
            </w:r>
          </w:p>
          <w:p w14:paraId="4BF126B7"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2. </w:t>
            </w:r>
            <w:r w:rsidRPr="001429DA">
              <w:rPr>
                <w:rFonts w:ascii="Calibri" w:eastAsia="Calibri" w:hAnsi="Calibri" w:cs="Calibri"/>
                <w:color w:val="000000" w:themeColor="text1"/>
              </w:rPr>
              <w:t>Järgib tööd tehes asjakohaseid juhiseid, nõudeid, eeskirju, õigusakte, standardeid jmt.</w:t>
            </w:r>
          </w:p>
          <w:p w14:paraId="7D672A0C"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1429DA">
              <w:rPr>
                <w:rFonts w:ascii="Calibri" w:eastAsia="Calibri" w:hAnsi="Calibri" w:cs="Calibri"/>
                <w:color w:val="000000" w:themeColor="text1"/>
              </w:rPr>
              <w:t>Tuleb probleemideta toime varieeruvusega. Reageerib muutustele ja ootamatustele adekvaatselt ja asjalikult.</w:t>
            </w:r>
          </w:p>
          <w:p w14:paraId="79C4F9F4"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1429DA">
              <w:rPr>
                <w:rFonts w:ascii="Calibri" w:eastAsia="Calibri" w:hAnsi="Calibri" w:cs="Calibri"/>
                <w:color w:val="000000" w:themeColor="text1"/>
              </w:rPr>
              <w:t>Mõistab oma tunnete, mõtete ja käitumise tagamaid ning reguleerib neid kriitilistes situatsioonides.</w:t>
            </w:r>
          </w:p>
          <w:p w14:paraId="14B5FF8D"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5. </w:t>
            </w:r>
            <w:r w:rsidRPr="001429DA">
              <w:rPr>
                <w:rFonts w:ascii="Calibri" w:eastAsia="Calibri" w:hAnsi="Calibri" w:cs="Calibri"/>
                <w:color w:val="000000" w:themeColor="text1"/>
              </w:rPr>
              <w:t>Lahendab teiste või iseenda püstitatud ülesandeid minimaalse juhendamisega.</w:t>
            </w:r>
          </w:p>
          <w:p w14:paraId="25198C15"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6. </w:t>
            </w:r>
            <w:r w:rsidRPr="001429DA">
              <w:rPr>
                <w:rFonts w:ascii="Calibri" w:eastAsia="Calibri" w:hAnsi="Calibri" w:cs="Calibri"/>
                <w:color w:val="000000" w:themeColor="text1"/>
              </w:rPr>
              <w:t>Teeb eesmärgi saavutamiseks kohaseid valikuid. Tegutseb järjekindlalt ülesande täitmise või tegevuse lõpuleviimise nimel.</w:t>
            </w:r>
          </w:p>
          <w:p w14:paraId="601FBC85"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7. </w:t>
            </w:r>
            <w:r w:rsidRPr="0033121A">
              <w:rPr>
                <w:rFonts w:ascii="Calibri" w:eastAsia="Calibri" w:hAnsi="Calibri" w:cs="Calibri"/>
                <w:color w:val="000000" w:themeColor="text1"/>
              </w:rPr>
              <w:t>Seostab oma tegevust võimalike tagajärgedega ning on valmis ja võimeline tulemustest aru andma.</w:t>
            </w:r>
          </w:p>
          <w:p w14:paraId="3C9031AD" w14:textId="77777777"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8. </w:t>
            </w:r>
            <w:r w:rsidRPr="0033121A">
              <w:rPr>
                <w:rFonts w:ascii="Calibri" w:eastAsia="Calibri" w:hAnsi="Calibri" w:cs="Calibri"/>
                <w:color w:val="000000" w:themeColor="text1"/>
              </w:rPr>
              <w:t>Töötleb iseenda omaduste, tunnete, võimete ja käitumise kohta käivat teavet.</w:t>
            </w:r>
          </w:p>
          <w:p w14:paraId="02CEA141" w14:textId="77777777" w:rsidR="006D61A5" w:rsidRDefault="006D61A5" w:rsidP="006D61A5">
            <w:pPr>
              <w:rPr>
                <w:rFonts w:ascii="Calibri" w:eastAsia="Calibri" w:hAnsi="Calibri" w:cs="Calibri"/>
                <w:color w:val="FF0000"/>
              </w:rPr>
            </w:pPr>
          </w:p>
          <w:p w14:paraId="0B3D9900" w14:textId="77777777" w:rsidR="00897792" w:rsidRPr="009F5BC9" w:rsidRDefault="00897792" w:rsidP="00897792">
            <w:pPr>
              <w:rPr>
                <w:rFonts w:ascii="Calibri" w:eastAsia="Calibri" w:hAnsi="Calibri" w:cs="Calibri"/>
                <w:b/>
                <w:bCs/>
                <w:color w:val="FF0000"/>
              </w:rPr>
            </w:pPr>
            <w:r w:rsidRPr="009F5BC9">
              <w:rPr>
                <w:rFonts w:ascii="Calibri" w:eastAsia="Calibri" w:hAnsi="Calibri" w:cs="Calibri"/>
                <w:b/>
                <w:bCs/>
                <w:color w:val="000000" w:themeColor="text1"/>
              </w:rPr>
              <w:t>Lävimisoskused</w:t>
            </w:r>
            <w:r w:rsidRPr="009F5BC9">
              <w:rPr>
                <w:rFonts w:ascii="Calibri" w:eastAsia="Calibri" w:hAnsi="Calibri" w:cs="Calibri"/>
                <w:b/>
                <w:bCs/>
                <w:color w:val="FF0000"/>
              </w:rPr>
              <w:t xml:space="preserve"> </w:t>
            </w:r>
          </w:p>
          <w:p w14:paraId="55234374"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1. </w:t>
            </w:r>
            <w:r w:rsidRPr="0033121A">
              <w:rPr>
                <w:rFonts w:ascii="Calibri" w:eastAsia="Calibri" w:hAnsi="Calibri" w:cs="Calibri"/>
                <w:color w:val="000000" w:themeColor="text1"/>
              </w:rPr>
              <w:t>Loob ja arendab usaldusväärseid ja meeldivaid suhteid.</w:t>
            </w:r>
          </w:p>
          <w:p w14:paraId="44DFAAA8"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2. </w:t>
            </w:r>
            <w:r w:rsidRPr="0033121A">
              <w:rPr>
                <w:rFonts w:ascii="Calibri" w:eastAsia="Calibri" w:hAnsi="Calibri" w:cs="Calibri"/>
                <w:color w:val="000000" w:themeColor="text1"/>
              </w:rPr>
              <w:t>Säilitab teistega suheldes hea kontakti, väljendab end arusaadavalt ja arvestab suhtluspartneri vajadustega.</w:t>
            </w:r>
          </w:p>
          <w:p w14:paraId="53A2CFFD"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3. </w:t>
            </w:r>
            <w:r w:rsidRPr="0033121A">
              <w:rPr>
                <w:rFonts w:ascii="Calibri" w:eastAsia="Calibri" w:hAnsi="Calibri" w:cs="Calibri"/>
                <w:color w:val="000000" w:themeColor="text1"/>
              </w:rPr>
              <w:t>Märkab ja mõistab teiste tundeid, vajadusi ja reaktsioone, tuvastab nende põhjusi ning arvestab oma tegevuses sellega.</w:t>
            </w:r>
          </w:p>
          <w:p w14:paraId="2811F866"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4. </w:t>
            </w:r>
            <w:r w:rsidRPr="0033121A">
              <w:rPr>
                <w:rFonts w:ascii="Calibri" w:eastAsia="Calibri" w:hAnsi="Calibri" w:cs="Calibri"/>
                <w:color w:val="000000" w:themeColor="text1"/>
              </w:rPr>
              <w:t>Teeb koostööd nii ühiste eesmärkide saavutamise nimel kui ka erinevate eesmärkide korral, arvestades kõigi poolte vajaduste ja seisukohtadega.</w:t>
            </w:r>
          </w:p>
          <w:p w14:paraId="54733293"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5. </w:t>
            </w:r>
            <w:r w:rsidRPr="0033121A">
              <w:rPr>
                <w:rFonts w:ascii="Calibri" w:eastAsia="Calibri" w:hAnsi="Calibri" w:cs="Calibri"/>
                <w:color w:val="000000" w:themeColor="text1"/>
              </w:rPr>
              <w:t>Motiveerib teisi ühise eesmärgi nimel tegutsema või mingeid tulemusi saavutama. Vajaduse korral delegeerib ülesandeid.</w:t>
            </w:r>
          </w:p>
          <w:p w14:paraId="62682337"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lastRenderedPageBreak/>
              <w:t xml:space="preserve">6. </w:t>
            </w:r>
            <w:r w:rsidRPr="00097DC4">
              <w:rPr>
                <w:rFonts w:ascii="Calibri" w:eastAsia="Calibri" w:hAnsi="Calibri" w:cs="Calibri"/>
                <w:color w:val="000000" w:themeColor="text1"/>
              </w:rPr>
              <w:t>Esitab avalikkusele, sihtrühmale või isikule teavet suuliselt, kirjalikult või visuaalselt.</w:t>
            </w:r>
          </w:p>
          <w:p w14:paraId="501BF1CF" w14:textId="77777777" w:rsidR="00897792" w:rsidRPr="008C2C1A" w:rsidRDefault="00897792" w:rsidP="00897792">
            <w:pPr>
              <w:rPr>
                <w:rFonts w:ascii="Calibri" w:eastAsia="Calibri" w:hAnsi="Calibri" w:cs="Calibri"/>
                <w:color w:val="000000" w:themeColor="text1"/>
              </w:rPr>
            </w:pPr>
            <w:r>
              <w:rPr>
                <w:rFonts w:ascii="Calibri" w:eastAsia="Calibri" w:hAnsi="Calibri" w:cs="Calibri"/>
                <w:color w:val="000000" w:themeColor="text1"/>
              </w:rPr>
              <w:t>7</w:t>
            </w:r>
            <w:r w:rsidRPr="008C2C1A">
              <w:rPr>
                <w:rFonts w:ascii="Calibri" w:eastAsia="Calibri" w:hAnsi="Calibri" w:cs="Calibri"/>
                <w:color w:val="000000" w:themeColor="text1"/>
              </w:rPr>
              <w:t xml:space="preserve">. Kasutab enese suuliseks või kirjalikuks väljendamiseks </w:t>
            </w:r>
            <w:r>
              <w:rPr>
                <w:rFonts w:ascii="Calibri" w:eastAsia="Calibri" w:hAnsi="Calibri" w:cs="Calibri"/>
                <w:color w:val="000000" w:themeColor="text1"/>
              </w:rPr>
              <w:t>eesti</w:t>
            </w:r>
            <w:r w:rsidRPr="008C2C1A">
              <w:rPr>
                <w:rFonts w:ascii="Calibri" w:eastAsia="Calibri" w:hAnsi="Calibri" w:cs="Calibri"/>
                <w:color w:val="000000" w:themeColor="text1"/>
              </w:rPr>
              <w:t xml:space="preserve"> keelt </w:t>
            </w:r>
            <w:r>
              <w:rPr>
                <w:rFonts w:ascii="Calibri" w:eastAsia="Calibri" w:hAnsi="Calibri" w:cs="Calibri"/>
                <w:color w:val="000000" w:themeColor="text1"/>
              </w:rPr>
              <w:t>vähemalt tasemel C1 (lisa 1 „Keelte oskustasemete tabel“).</w:t>
            </w:r>
          </w:p>
          <w:p w14:paraId="5B188390" w14:textId="77777777" w:rsidR="00897792" w:rsidRPr="008C2C1A"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8. </w:t>
            </w:r>
            <w:r w:rsidRPr="008C2C1A">
              <w:rPr>
                <w:rFonts w:ascii="Calibri" w:eastAsia="Calibri" w:hAnsi="Calibri" w:cs="Calibri"/>
                <w:color w:val="000000" w:themeColor="text1"/>
              </w:rPr>
              <w:t>Mõistab ja kasutab digitaalseid süsteeme, tööriistu ja rakendusi ning töötleb digitaalset teavet</w:t>
            </w:r>
            <w:r>
              <w:rPr>
                <w:rFonts w:ascii="Calibri" w:eastAsia="Calibri" w:hAnsi="Calibri" w:cs="Calibri"/>
                <w:color w:val="000000" w:themeColor="text1"/>
              </w:rPr>
              <w:t xml:space="preserve"> tasemel „Iseseisev kasutaja“ (lisa 2 „Digipädevuste enesehindamiseskaala“.)</w:t>
            </w:r>
          </w:p>
          <w:p w14:paraId="55283B87" w14:textId="77777777" w:rsidR="006D61A5" w:rsidRPr="006F60F0" w:rsidRDefault="006D61A5" w:rsidP="006D61A5">
            <w:pPr>
              <w:rPr>
                <w:rFonts w:ascii="Calibri" w:eastAsia="Calibri" w:hAnsi="Calibri" w:cs="Calibri"/>
                <w:color w:val="000000" w:themeColor="text1"/>
              </w:rPr>
            </w:pPr>
          </w:p>
          <w:p w14:paraId="70DB7604" w14:textId="7F26239B" w:rsidR="006D61A5" w:rsidRPr="00E2550C" w:rsidRDefault="006D61A5" w:rsidP="006D61A5">
            <w:pPr>
              <w:rPr>
                <w:rFonts w:ascii="Calibri" w:eastAsia="Calibri" w:hAnsi="Calibri" w:cs="Calibri"/>
                <w:color w:val="FF0000"/>
              </w:rPr>
            </w:pPr>
          </w:p>
        </w:tc>
        <w:tc>
          <w:tcPr>
            <w:tcW w:w="7513" w:type="dxa"/>
          </w:tcPr>
          <w:p w14:paraId="77328035" w14:textId="77777777" w:rsidR="006D61A5" w:rsidRPr="009F5BC9" w:rsidRDefault="006D61A5" w:rsidP="006D61A5">
            <w:pPr>
              <w:rPr>
                <w:rFonts w:ascii="Calibri" w:eastAsia="Calibri" w:hAnsi="Calibri" w:cs="Calibri"/>
                <w:b/>
                <w:bCs/>
                <w:color w:val="000000" w:themeColor="text1"/>
              </w:rPr>
            </w:pPr>
            <w:r w:rsidRPr="009F5BC9">
              <w:rPr>
                <w:rFonts w:ascii="Calibri" w:eastAsia="Calibri" w:hAnsi="Calibri" w:cs="Calibri"/>
                <w:b/>
                <w:bCs/>
                <w:color w:val="000000" w:themeColor="text1"/>
              </w:rPr>
              <w:lastRenderedPageBreak/>
              <w:t xml:space="preserve">Mõtlemisoskused </w:t>
            </w:r>
          </w:p>
          <w:p w14:paraId="676D6ED5" w14:textId="77777777"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1</w:t>
            </w:r>
            <w:r w:rsidRPr="008C2C1A">
              <w:rPr>
                <w:rFonts w:ascii="Calibri" w:eastAsia="Calibri" w:hAnsi="Calibri" w:cs="Calibri"/>
                <w:color w:val="000000" w:themeColor="text1"/>
              </w:rPr>
              <w:t>. Uurib ja liigendab teavet eesmärgiga luua uut väärtust ja lahendada seeläbi intellektuaalseid ülesandeid.</w:t>
            </w:r>
          </w:p>
          <w:p w14:paraId="6C41CBB3"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2</w:t>
            </w:r>
            <w:r w:rsidRPr="008C2C1A">
              <w:rPr>
                <w:rFonts w:ascii="Calibri" w:eastAsia="Calibri" w:hAnsi="Calibri" w:cs="Calibri"/>
                <w:color w:val="000000" w:themeColor="text1"/>
              </w:rPr>
              <w:t>. Tuvastab ja sõnastab tekkida võivad ning juba tekkinud probleemid. Jagab suuremad probleemid väiksemateks osadeks, hindab võimalusi ja strateegiaid probleemidele lahenduse leidmiseks.</w:t>
            </w:r>
          </w:p>
          <w:p w14:paraId="33308891"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811D88">
              <w:rPr>
                <w:rFonts w:ascii="Calibri" w:eastAsia="Calibri" w:hAnsi="Calibri" w:cs="Calibri"/>
                <w:color w:val="000000" w:themeColor="text1"/>
              </w:rPr>
              <w:t>Koondab kognitiivsed protsessid uue info omandamiseks. Mõtestab ja väärtustab õpitu sisulist tähendust.</w:t>
            </w:r>
          </w:p>
          <w:p w14:paraId="67F3E3F0"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811D88">
              <w:rPr>
                <w:rFonts w:ascii="Calibri" w:eastAsia="Calibri" w:hAnsi="Calibri" w:cs="Calibri"/>
                <w:color w:val="000000" w:themeColor="text1"/>
              </w:rPr>
              <w:t>Leiab uusi lahendusi või kasutab, täiustab või sobitab olemasolevaid ja uudseid tööviise, tooteid ja teenuseid kasutooval viisil.</w:t>
            </w:r>
          </w:p>
          <w:p w14:paraId="127C500C" w14:textId="77777777" w:rsidR="006D61A5" w:rsidRPr="008C2C1A" w:rsidRDefault="006D61A5" w:rsidP="006D61A5">
            <w:pPr>
              <w:rPr>
                <w:rFonts w:ascii="Calibri" w:eastAsia="Calibri" w:hAnsi="Calibri" w:cs="Calibri"/>
                <w:color w:val="000000" w:themeColor="text1"/>
              </w:rPr>
            </w:pPr>
          </w:p>
          <w:p w14:paraId="46179860" w14:textId="77777777" w:rsidR="006D61A5" w:rsidRPr="009F5BC9" w:rsidRDefault="006D61A5" w:rsidP="006D61A5">
            <w:pPr>
              <w:rPr>
                <w:rFonts w:ascii="Calibri" w:eastAsia="Calibri" w:hAnsi="Calibri" w:cs="Calibri"/>
                <w:b/>
                <w:bCs/>
                <w:color w:val="000000" w:themeColor="text1"/>
              </w:rPr>
            </w:pPr>
            <w:proofErr w:type="spellStart"/>
            <w:r w:rsidRPr="009F5BC9">
              <w:rPr>
                <w:rFonts w:ascii="Calibri" w:eastAsia="Calibri" w:hAnsi="Calibri" w:cs="Calibri"/>
                <w:b/>
                <w:bCs/>
                <w:color w:val="000000" w:themeColor="text1"/>
              </w:rPr>
              <w:t>Enesejuhtimisoskused</w:t>
            </w:r>
            <w:proofErr w:type="spellEnd"/>
            <w:r w:rsidRPr="009F5BC9">
              <w:rPr>
                <w:rFonts w:ascii="Calibri" w:eastAsia="Calibri" w:hAnsi="Calibri" w:cs="Calibri"/>
                <w:b/>
                <w:bCs/>
                <w:color w:val="000000" w:themeColor="text1"/>
              </w:rPr>
              <w:t xml:space="preserve"> </w:t>
            </w:r>
          </w:p>
          <w:p w14:paraId="123D87AD"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1. </w:t>
            </w:r>
            <w:r w:rsidRPr="001429DA">
              <w:rPr>
                <w:rFonts w:ascii="Calibri" w:eastAsia="Calibri" w:hAnsi="Calibri" w:cs="Calibri"/>
                <w:color w:val="000000" w:themeColor="text1"/>
              </w:rPr>
              <w:t>Järgib oma tegevuses nii isiklikke, ühiskondlikke kui ka organisatsiooni väärtusi ja põhimõtteid.</w:t>
            </w:r>
          </w:p>
          <w:p w14:paraId="5D8AA16E"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2. </w:t>
            </w:r>
            <w:r w:rsidRPr="001429DA">
              <w:rPr>
                <w:rFonts w:ascii="Calibri" w:eastAsia="Calibri" w:hAnsi="Calibri" w:cs="Calibri"/>
                <w:color w:val="000000" w:themeColor="text1"/>
              </w:rPr>
              <w:t>Järgib tööd tehes asjakohaseid juhiseid, nõudeid, eeskirju, õigusakte, standardeid jmt.</w:t>
            </w:r>
          </w:p>
          <w:p w14:paraId="2A5FF1E6"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3. </w:t>
            </w:r>
            <w:r w:rsidRPr="001429DA">
              <w:rPr>
                <w:rFonts w:ascii="Calibri" w:eastAsia="Calibri" w:hAnsi="Calibri" w:cs="Calibri"/>
                <w:color w:val="000000" w:themeColor="text1"/>
              </w:rPr>
              <w:t>Tuleb probleemideta toime varieeruvusega. Reageerib muutustele ja ootamatustele adekvaatselt ja asjalikult.</w:t>
            </w:r>
          </w:p>
          <w:p w14:paraId="3DCFBE7A"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4. </w:t>
            </w:r>
            <w:r w:rsidRPr="001429DA">
              <w:rPr>
                <w:rFonts w:ascii="Calibri" w:eastAsia="Calibri" w:hAnsi="Calibri" w:cs="Calibri"/>
                <w:color w:val="000000" w:themeColor="text1"/>
              </w:rPr>
              <w:t>Mõistab oma tunnete, mõtete ja käitumise tagamaid ning reguleerib neid kriitilistes situatsioonides.</w:t>
            </w:r>
          </w:p>
          <w:p w14:paraId="65CB1174"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5. </w:t>
            </w:r>
            <w:r w:rsidRPr="001429DA">
              <w:rPr>
                <w:rFonts w:ascii="Calibri" w:eastAsia="Calibri" w:hAnsi="Calibri" w:cs="Calibri"/>
                <w:color w:val="000000" w:themeColor="text1"/>
              </w:rPr>
              <w:t>Lahendab teiste või iseenda püstitatud ülesandeid minimaalse juhendamisega.</w:t>
            </w:r>
          </w:p>
          <w:p w14:paraId="3A6985C1"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6. </w:t>
            </w:r>
            <w:r w:rsidRPr="001429DA">
              <w:rPr>
                <w:rFonts w:ascii="Calibri" w:eastAsia="Calibri" w:hAnsi="Calibri" w:cs="Calibri"/>
                <w:color w:val="000000" w:themeColor="text1"/>
              </w:rPr>
              <w:t>Teeb eesmärgi saavutamiseks kohaseid valikuid. Tegutseb järjekindlalt ülesande täitmise või tegevuse lõpuleviimise nimel.</w:t>
            </w:r>
          </w:p>
          <w:p w14:paraId="7D3D0531" w14:textId="77777777" w:rsidR="006D61A5"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7. </w:t>
            </w:r>
            <w:r w:rsidRPr="0033121A">
              <w:rPr>
                <w:rFonts w:ascii="Calibri" w:eastAsia="Calibri" w:hAnsi="Calibri" w:cs="Calibri"/>
                <w:color w:val="000000" w:themeColor="text1"/>
              </w:rPr>
              <w:t>Seostab oma tegevust võimalike tagajärgedega ning on valmis ja võimeline tulemustest aru andma.</w:t>
            </w:r>
          </w:p>
          <w:p w14:paraId="28FD1EF7" w14:textId="77777777" w:rsidR="006D61A5" w:rsidRPr="008C2C1A"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8. </w:t>
            </w:r>
            <w:r w:rsidRPr="0033121A">
              <w:rPr>
                <w:rFonts w:ascii="Calibri" w:eastAsia="Calibri" w:hAnsi="Calibri" w:cs="Calibri"/>
                <w:color w:val="000000" w:themeColor="text1"/>
              </w:rPr>
              <w:t>Töötleb iseenda omaduste, tunnete, võimete ja käitumise kohta käivat teavet.</w:t>
            </w:r>
          </w:p>
          <w:p w14:paraId="1199AE71" w14:textId="77777777" w:rsidR="006D61A5" w:rsidRDefault="006D61A5" w:rsidP="006D61A5">
            <w:pPr>
              <w:rPr>
                <w:rFonts w:ascii="Calibri" w:eastAsia="Calibri" w:hAnsi="Calibri" w:cs="Calibri"/>
                <w:color w:val="FF0000"/>
              </w:rPr>
            </w:pPr>
          </w:p>
          <w:p w14:paraId="7C0131D2" w14:textId="77777777" w:rsidR="00897792" w:rsidRDefault="00897792" w:rsidP="006D61A5">
            <w:pPr>
              <w:rPr>
                <w:rFonts w:ascii="Calibri" w:eastAsia="Calibri" w:hAnsi="Calibri" w:cs="Calibri"/>
                <w:color w:val="000000" w:themeColor="text1"/>
              </w:rPr>
            </w:pPr>
          </w:p>
          <w:p w14:paraId="6218A67C" w14:textId="77777777" w:rsidR="009F5BC9" w:rsidRPr="006F60F0" w:rsidRDefault="009F5BC9" w:rsidP="006D61A5">
            <w:pPr>
              <w:rPr>
                <w:rFonts w:ascii="Calibri" w:eastAsia="Calibri" w:hAnsi="Calibri" w:cs="Calibri"/>
                <w:color w:val="000000" w:themeColor="text1"/>
              </w:rPr>
            </w:pPr>
          </w:p>
          <w:p w14:paraId="567C24B2" w14:textId="77777777" w:rsidR="00897792" w:rsidRPr="009F5BC9" w:rsidRDefault="00897792" w:rsidP="00897792">
            <w:pPr>
              <w:rPr>
                <w:rFonts w:ascii="Calibri" w:eastAsia="Calibri" w:hAnsi="Calibri" w:cs="Calibri"/>
                <w:b/>
                <w:bCs/>
                <w:color w:val="FF0000"/>
              </w:rPr>
            </w:pPr>
            <w:r w:rsidRPr="009F5BC9">
              <w:rPr>
                <w:rFonts w:ascii="Calibri" w:eastAsia="Calibri" w:hAnsi="Calibri" w:cs="Calibri"/>
                <w:b/>
                <w:bCs/>
                <w:color w:val="000000" w:themeColor="text1"/>
              </w:rPr>
              <w:t>Lävimisoskused</w:t>
            </w:r>
            <w:r w:rsidRPr="009F5BC9">
              <w:rPr>
                <w:rFonts w:ascii="Calibri" w:eastAsia="Calibri" w:hAnsi="Calibri" w:cs="Calibri"/>
                <w:b/>
                <w:bCs/>
                <w:color w:val="FF0000"/>
              </w:rPr>
              <w:t xml:space="preserve"> </w:t>
            </w:r>
          </w:p>
          <w:p w14:paraId="7398A464"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1. </w:t>
            </w:r>
            <w:r w:rsidRPr="0033121A">
              <w:rPr>
                <w:rFonts w:ascii="Calibri" w:eastAsia="Calibri" w:hAnsi="Calibri" w:cs="Calibri"/>
                <w:color w:val="000000" w:themeColor="text1"/>
              </w:rPr>
              <w:t>Loob ja arendab usaldusväärseid ja meeldivaid suhteid.</w:t>
            </w:r>
          </w:p>
          <w:p w14:paraId="41E78777"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2. </w:t>
            </w:r>
            <w:r w:rsidRPr="0033121A">
              <w:rPr>
                <w:rFonts w:ascii="Calibri" w:eastAsia="Calibri" w:hAnsi="Calibri" w:cs="Calibri"/>
                <w:color w:val="000000" w:themeColor="text1"/>
              </w:rPr>
              <w:t>Säilitab teistega suheldes hea kontakti, väljendab end arusaadavalt ja arvestab suhtluspartneri vajadustega.</w:t>
            </w:r>
          </w:p>
          <w:p w14:paraId="6A44B2E0"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3. </w:t>
            </w:r>
            <w:r w:rsidRPr="0033121A">
              <w:rPr>
                <w:rFonts w:ascii="Calibri" w:eastAsia="Calibri" w:hAnsi="Calibri" w:cs="Calibri"/>
                <w:color w:val="000000" w:themeColor="text1"/>
              </w:rPr>
              <w:t>Märkab ja mõistab teiste tundeid, vajadusi ja reaktsioone, tuvastab nende põhjusi ning arvestab oma tegevuses sellega.</w:t>
            </w:r>
          </w:p>
          <w:p w14:paraId="688F22A0"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4. </w:t>
            </w:r>
            <w:r w:rsidRPr="0033121A">
              <w:rPr>
                <w:rFonts w:ascii="Calibri" w:eastAsia="Calibri" w:hAnsi="Calibri" w:cs="Calibri"/>
                <w:color w:val="000000" w:themeColor="text1"/>
              </w:rPr>
              <w:t>Teeb koostööd nii ühiste eesmärkide saavutamise nimel kui ka erinevate eesmärkide korral, arvestades kõigi poolte vajaduste ja seisukohtadega.</w:t>
            </w:r>
          </w:p>
          <w:p w14:paraId="56303980"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5. </w:t>
            </w:r>
            <w:r w:rsidRPr="0033121A">
              <w:rPr>
                <w:rFonts w:ascii="Calibri" w:eastAsia="Calibri" w:hAnsi="Calibri" w:cs="Calibri"/>
                <w:color w:val="000000" w:themeColor="text1"/>
              </w:rPr>
              <w:t>Motiveerib teisi ühise eesmärgi nimel tegutsema või mingeid tulemusi saavutama. Vajaduse korral delegeerib ülesandeid.</w:t>
            </w:r>
          </w:p>
          <w:p w14:paraId="131ADA7D" w14:textId="77777777" w:rsidR="00897792" w:rsidRDefault="00897792" w:rsidP="00897792">
            <w:pPr>
              <w:rPr>
                <w:rFonts w:ascii="Calibri" w:eastAsia="Calibri" w:hAnsi="Calibri" w:cs="Calibri"/>
                <w:color w:val="000000" w:themeColor="text1"/>
              </w:rPr>
            </w:pPr>
            <w:r>
              <w:rPr>
                <w:rFonts w:ascii="Calibri" w:eastAsia="Calibri" w:hAnsi="Calibri" w:cs="Calibri"/>
                <w:color w:val="000000" w:themeColor="text1"/>
              </w:rPr>
              <w:lastRenderedPageBreak/>
              <w:t xml:space="preserve">6. </w:t>
            </w:r>
            <w:r w:rsidRPr="00097DC4">
              <w:rPr>
                <w:rFonts w:ascii="Calibri" w:eastAsia="Calibri" w:hAnsi="Calibri" w:cs="Calibri"/>
                <w:color w:val="000000" w:themeColor="text1"/>
              </w:rPr>
              <w:t>Esitab avalikkusele, sihtrühmale või isikule teavet suuliselt, kirjalikult või visuaalselt.</w:t>
            </w:r>
          </w:p>
          <w:p w14:paraId="083CB1F9" w14:textId="77777777" w:rsidR="00897792" w:rsidRPr="008C2C1A" w:rsidRDefault="00897792" w:rsidP="00897792">
            <w:pPr>
              <w:rPr>
                <w:rFonts w:ascii="Calibri" w:eastAsia="Calibri" w:hAnsi="Calibri" w:cs="Calibri"/>
                <w:color w:val="000000" w:themeColor="text1"/>
              </w:rPr>
            </w:pPr>
            <w:r>
              <w:rPr>
                <w:rFonts w:ascii="Calibri" w:eastAsia="Calibri" w:hAnsi="Calibri" w:cs="Calibri"/>
                <w:color w:val="000000" w:themeColor="text1"/>
              </w:rPr>
              <w:t>7</w:t>
            </w:r>
            <w:r w:rsidRPr="008C2C1A">
              <w:rPr>
                <w:rFonts w:ascii="Calibri" w:eastAsia="Calibri" w:hAnsi="Calibri" w:cs="Calibri"/>
                <w:color w:val="000000" w:themeColor="text1"/>
              </w:rPr>
              <w:t xml:space="preserve">. Kasutab enese suuliseks või kirjalikuks väljendamiseks </w:t>
            </w:r>
            <w:r>
              <w:rPr>
                <w:rFonts w:ascii="Calibri" w:eastAsia="Calibri" w:hAnsi="Calibri" w:cs="Calibri"/>
                <w:color w:val="000000" w:themeColor="text1"/>
              </w:rPr>
              <w:t>eesti</w:t>
            </w:r>
            <w:r w:rsidRPr="008C2C1A">
              <w:rPr>
                <w:rFonts w:ascii="Calibri" w:eastAsia="Calibri" w:hAnsi="Calibri" w:cs="Calibri"/>
                <w:color w:val="000000" w:themeColor="text1"/>
              </w:rPr>
              <w:t xml:space="preserve"> keelt </w:t>
            </w:r>
            <w:r>
              <w:rPr>
                <w:rFonts w:ascii="Calibri" w:eastAsia="Calibri" w:hAnsi="Calibri" w:cs="Calibri"/>
                <w:color w:val="000000" w:themeColor="text1"/>
              </w:rPr>
              <w:t>vähemalt tasemel C1 (lisa 1 „Keelte oskustasemete tabel“).</w:t>
            </w:r>
          </w:p>
          <w:p w14:paraId="1B8458A7" w14:textId="77777777" w:rsidR="00897792" w:rsidRPr="008C2C1A" w:rsidRDefault="00897792" w:rsidP="00897792">
            <w:pPr>
              <w:rPr>
                <w:rFonts w:ascii="Calibri" w:eastAsia="Calibri" w:hAnsi="Calibri" w:cs="Calibri"/>
                <w:color w:val="000000" w:themeColor="text1"/>
              </w:rPr>
            </w:pPr>
            <w:r>
              <w:rPr>
                <w:rFonts w:ascii="Calibri" w:eastAsia="Calibri" w:hAnsi="Calibri" w:cs="Calibri"/>
                <w:color w:val="000000" w:themeColor="text1"/>
              </w:rPr>
              <w:t xml:space="preserve">8. </w:t>
            </w:r>
            <w:r w:rsidRPr="008C2C1A">
              <w:rPr>
                <w:rFonts w:ascii="Calibri" w:eastAsia="Calibri" w:hAnsi="Calibri" w:cs="Calibri"/>
                <w:color w:val="000000" w:themeColor="text1"/>
              </w:rPr>
              <w:t>Mõistab ja kasutab digitaalseid süsteeme, tööriistu ja rakendusi ning töötleb digitaalset teavet</w:t>
            </w:r>
            <w:r>
              <w:rPr>
                <w:rFonts w:ascii="Calibri" w:eastAsia="Calibri" w:hAnsi="Calibri" w:cs="Calibri"/>
                <w:color w:val="000000" w:themeColor="text1"/>
              </w:rPr>
              <w:t xml:space="preserve"> tasemel „Iseseisev kasutaja“ (lisa 2 „Digipädevuste enesehindamiseskaala“.)</w:t>
            </w:r>
          </w:p>
          <w:p w14:paraId="2E4B6D18" w14:textId="7530DD5A" w:rsidR="006D61A5" w:rsidRPr="00E2550C" w:rsidRDefault="006D61A5" w:rsidP="006D61A5">
            <w:pPr>
              <w:rPr>
                <w:rFonts w:ascii="Calibri" w:eastAsia="Calibri" w:hAnsi="Calibri" w:cs="Calibri"/>
                <w:color w:val="FF0000"/>
              </w:rPr>
            </w:pPr>
          </w:p>
        </w:tc>
      </w:tr>
      <w:tr w:rsidR="009F5BC9" w14:paraId="30BB5937" w14:textId="77777777" w:rsidTr="7499EA25">
        <w:trPr>
          <w:trHeight w:val="228"/>
        </w:trPr>
        <w:tc>
          <w:tcPr>
            <w:tcW w:w="7508" w:type="dxa"/>
          </w:tcPr>
          <w:p w14:paraId="1CADE3DF" w14:textId="77777777" w:rsidR="009F5BC9" w:rsidRPr="009F5BC9" w:rsidRDefault="009F5BC9" w:rsidP="006D61A5">
            <w:pPr>
              <w:rPr>
                <w:rFonts w:ascii="Calibri" w:eastAsia="Calibri" w:hAnsi="Calibri" w:cs="Calibri"/>
                <w:color w:val="FF0000"/>
              </w:rPr>
            </w:pPr>
            <w:r w:rsidRPr="009F5BC9">
              <w:rPr>
                <w:rFonts w:ascii="Calibri" w:eastAsia="Calibri" w:hAnsi="Calibri" w:cs="Calibri"/>
                <w:color w:val="FF0000"/>
              </w:rPr>
              <w:lastRenderedPageBreak/>
              <w:t>Kommentaarid:</w:t>
            </w:r>
          </w:p>
          <w:p w14:paraId="1DC13179" w14:textId="1F52F4F1" w:rsidR="009F5BC9" w:rsidRPr="009F5BC9" w:rsidRDefault="009F5BC9" w:rsidP="006D61A5">
            <w:pPr>
              <w:rPr>
                <w:rFonts w:ascii="Calibri" w:eastAsia="Calibri" w:hAnsi="Calibri" w:cs="Calibri"/>
                <w:b/>
                <w:bCs/>
                <w:color w:val="000000" w:themeColor="text1"/>
              </w:rPr>
            </w:pPr>
          </w:p>
        </w:tc>
        <w:tc>
          <w:tcPr>
            <w:tcW w:w="7371" w:type="dxa"/>
          </w:tcPr>
          <w:p w14:paraId="18066122" w14:textId="77777777" w:rsidR="009F5BC9" w:rsidRPr="009F5BC9" w:rsidRDefault="009F5BC9" w:rsidP="009F5BC9">
            <w:pPr>
              <w:rPr>
                <w:rFonts w:ascii="Calibri" w:eastAsia="Calibri" w:hAnsi="Calibri" w:cs="Calibri"/>
                <w:color w:val="FF0000"/>
              </w:rPr>
            </w:pPr>
            <w:r w:rsidRPr="009F5BC9">
              <w:rPr>
                <w:rFonts w:ascii="Calibri" w:eastAsia="Calibri" w:hAnsi="Calibri" w:cs="Calibri"/>
                <w:color w:val="FF0000"/>
              </w:rPr>
              <w:t>Kommentaarid:</w:t>
            </w:r>
          </w:p>
          <w:p w14:paraId="1793C1D5" w14:textId="77777777" w:rsidR="009F5BC9" w:rsidRPr="009F5BC9" w:rsidRDefault="009F5BC9" w:rsidP="006D61A5">
            <w:pPr>
              <w:rPr>
                <w:rFonts w:ascii="Calibri" w:eastAsia="Calibri" w:hAnsi="Calibri" w:cs="Calibri"/>
                <w:b/>
                <w:bCs/>
                <w:color w:val="000000" w:themeColor="text1"/>
              </w:rPr>
            </w:pPr>
          </w:p>
        </w:tc>
        <w:tc>
          <w:tcPr>
            <w:tcW w:w="7513" w:type="dxa"/>
          </w:tcPr>
          <w:p w14:paraId="21A81993" w14:textId="77777777" w:rsidR="009F5BC9" w:rsidRPr="009F5BC9" w:rsidRDefault="009F5BC9" w:rsidP="009F5BC9">
            <w:pPr>
              <w:rPr>
                <w:rFonts w:ascii="Calibri" w:eastAsia="Calibri" w:hAnsi="Calibri" w:cs="Calibri"/>
                <w:color w:val="FF0000"/>
              </w:rPr>
            </w:pPr>
            <w:r w:rsidRPr="009F5BC9">
              <w:rPr>
                <w:rFonts w:ascii="Calibri" w:eastAsia="Calibri" w:hAnsi="Calibri" w:cs="Calibri"/>
                <w:color w:val="FF0000"/>
              </w:rPr>
              <w:t>Kommentaarid:</w:t>
            </w:r>
          </w:p>
          <w:p w14:paraId="1A7FB7D0" w14:textId="77777777" w:rsidR="009F5BC9" w:rsidRPr="009F5BC9" w:rsidRDefault="009F5BC9" w:rsidP="006D61A5">
            <w:pPr>
              <w:rPr>
                <w:rFonts w:ascii="Calibri" w:eastAsia="Calibri" w:hAnsi="Calibri" w:cs="Calibri"/>
                <w:b/>
                <w:bCs/>
                <w:color w:val="000000" w:themeColor="text1"/>
              </w:rPr>
            </w:pPr>
          </w:p>
        </w:tc>
      </w:tr>
      <w:tr w:rsidR="006D61A5" w14:paraId="5CD442C8" w14:textId="77777777" w:rsidTr="7499EA25">
        <w:tc>
          <w:tcPr>
            <w:tcW w:w="7508" w:type="dxa"/>
            <w:shd w:val="clear" w:color="auto" w:fill="FBE4D5" w:themeFill="accent2" w:themeFillTint="33"/>
          </w:tcPr>
          <w:p w14:paraId="2D55DCBA" w14:textId="7C89E7FE" w:rsidR="006D61A5" w:rsidRPr="00D82475" w:rsidRDefault="006D61A5" w:rsidP="006D61A5">
            <w:pPr>
              <w:rPr>
                <w:rFonts w:ascii="Calibri" w:eastAsia="Calibri" w:hAnsi="Calibri" w:cs="Calibri"/>
                <w:b/>
                <w:bCs/>
              </w:rPr>
            </w:pPr>
            <w:r w:rsidRPr="00D82475">
              <w:rPr>
                <w:rFonts w:ascii="Calibri" w:eastAsia="Calibri" w:hAnsi="Calibri" w:cs="Calibri"/>
                <w:b/>
                <w:bCs/>
              </w:rPr>
              <w:t>Kohustuslikud kompetentsid</w:t>
            </w:r>
          </w:p>
        </w:tc>
        <w:tc>
          <w:tcPr>
            <w:tcW w:w="7371" w:type="dxa"/>
            <w:shd w:val="clear" w:color="auto" w:fill="FBE4D5" w:themeFill="accent2" w:themeFillTint="33"/>
          </w:tcPr>
          <w:p w14:paraId="5201A1AA" w14:textId="37564381" w:rsidR="006D61A5" w:rsidRPr="00E2550C" w:rsidRDefault="006D61A5" w:rsidP="006D61A5">
            <w:pPr>
              <w:rPr>
                <w:rFonts w:ascii="Calibri" w:eastAsia="Calibri" w:hAnsi="Calibri" w:cs="Calibri"/>
                <w:color w:val="FF0000"/>
              </w:rPr>
            </w:pPr>
          </w:p>
        </w:tc>
        <w:tc>
          <w:tcPr>
            <w:tcW w:w="7513" w:type="dxa"/>
            <w:shd w:val="clear" w:color="auto" w:fill="FBE4D5" w:themeFill="accent2" w:themeFillTint="33"/>
          </w:tcPr>
          <w:p w14:paraId="23A3C549" w14:textId="77777777" w:rsidR="006D61A5" w:rsidRPr="00E2550C" w:rsidRDefault="006D61A5" w:rsidP="006D61A5">
            <w:pPr>
              <w:rPr>
                <w:rFonts w:ascii="Calibri" w:eastAsia="Calibri" w:hAnsi="Calibri" w:cs="Calibri"/>
                <w:color w:val="FF0000"/>
              </w:rPr>
            </w:pPr>
          </w:p>
        </w:tc>
      </w:tr>
      <w:tr w:rsidR="006D61A5" w14:paraId="6CC3A486" w14:textId="77777777" w:rsidTr="7499EA25">
        <w:tc>
          <w:tcPr>
            <w:tcW w:w="7508" w:type="dxa"/>
            <w:shd w:val="clear" w:color="auto" w:fill="F2F2F2" w:themeFill="background1" w:themeFillShade="F2"/>
          </w:tcPr>
          <w:p w14:paraId="1A49F0DF" w14:textId="48E9EC93" w:rsidR="006D61A5" w:rsidRPr="00D82475" w:rsidRDefault="006D61A5" w:rsidP="006D61A5">
            <w:pPr>
              <w:rPr>
                <w:rFonts w:ascii="Calibri" w:eastAsia="Calibri" w:hAnsi="Calibri" w:cs="Calibri"/>
                <w:b/>
                <w:bCs/>
              </w:rPr>
            </w:pPr>
            <w:r w:rsidRPr="00D82475">
              <w:rPr>
                <w:rFonts w:ascii="Calibri" w:eastAsia="Calibri" w:hAnsi="Calibri" w:cs="Calibri"/>
                <w:b/>
                <w:bCs/>
              </w:rPr>
              <w:t>B.3.1</w:t>
            </w:r>
            <w:r w:rsidR="009F5BC9">
              <w:rPr>
                <w:rFonts w:ascii="Calibri" w:eastAsia="Calibri" w:hAnsi="Calibri" w:cs="Calibri"/>
                <w:b/>
                <w:bCs/>
              </w:rPr>
              <w:t>.</w:t>
            </w:r>
            <w:r w:rsidRPr="00D82475">
              <w:rPr>
                <w:rFonts w:ascii="Calibri" w:eastAsia="Calibri" w:hAnsi="Calibri" w:cs="Calibri"/>
                <w:b/>
                <w:bCs/>
              </w:rPr>
              <w:t xml:space="preserve"> </w:t>
            </w:r>
            <w:r w:rsidRPr="000B4D06">
              <w:rPr>
                <w:rFonts w:ascii="Calibri" w:eastAsia="Calibri" w:hAnsi="Calibri" w:cs="Calibri"/>
                <w:b/>
                <w:bCs/>
              </w:rPr>
              <w:t>Projekti kohandamine keskkonnaga</w:t>
            </w:r>
          </w:p>
        </w:tc>
        <w:tc>
          <w:tcPr>
            <w:tcW w:w="7371" w:type="dxa"/>
            <w:shd w:val="clear" w:color="auto" w:fill="F2F2F2" w:themeFill="background1" w:themeFillShade="F2"/>
          </w:tcPr>
          <w:p w14:paraId="21AA5A7A" w14:textId="5125AAE1" w:rsidR="006D61A5" w:rsidRPr="000B4D06" w:rsidRDefault="006D61A5" w:rsidP="006D61A5">
            <w:pPr>
              <w:rPr>
                <w:rFonts w:ascii="Calibri" w:eastAsia="Calibri" w:hAnsi="Calibri" w:cs="Calibri"/>
                <w:b/>
                <w:bCs/>
                <w:color w:val="FF0000"/>
              </w:rPr>
            </w:pPr>
            <w:r w:rsidRPr="000B4D06">
              <w:rPr>
                <w:rFonts w:ascii="Calibri" w:eastAsia="Calibri" w:hAnsi="Calibri" w:cs="Calibri"/>
                <w:b/>
                <w:bCs/>
                <w:color w:val="000000" w:themeColor="text1"/>
              </w:rPr>
              <w:t>B.3.1</w:t>
            </w:r>
            <w:r w:rsidR="009F5BC9">
              <w:rPr>
                <w:rFonts w:ascii="Calibri" w:eastAsia="Calibri" w:hAnsi="Calibri" w:cs="Calibri"/>
                <w:b/>
                <w:bCs/>
                <w:color w:val="000000" w:themeColor="text1"/>
              </w:rPr>
              <w:t>.</w:t>
            </w:r>
            <w:r w:rsidRPr="000B4D06">
              <w:rPr>
                <w:rFonts w:ascii="Calibri" w:eastAsia="Calibri" w:hAnsi="Calibri" w:cs="Calibri"/>
                <w:b/>
                <w:bCs/>
                <w:color w:val="000000" w:themeColor="text1"/>
              </w:rPr>
              <w:t xml:space="preserve"> Projekti kohandamine keskkonnaga</w:t>
            </w:r>
          </w:p>
        </w:tc>
        <w:tc>
          <w:tcPr>
            <w:tcW w:w="7513" w:type="dxa"/>
            <w:shd w:val="clear" w:color="auto" w:fill="F2F2F2" w:themeFill="background1" w:themeFillShade="F2"/>
          </w:tcPr>
          <w:p w14:paraId="1F5DCE64" w14:textId="2B71E802" w:rsidR="006D61A5" w:rsidRPr="00617F11" w:rsidRDefault="006D61A5" w:rsidP="006D61A5">
            <w:pPr>
              <w:rPr>
                <w:rFonts w:ascii="Calibri" w:eastAsia="Calibri" w:hAnsi="Calibri" w:cs="Calibri"/>
                <w:b/>
                <w:bCs/>
                <w:color w:val="FF0000"/>
              </w:rPr>
            </w:pPr>
            <w:r w:rsidRPr="00617F11">
              <w:rPr>
                <w:rFonts w:ascii="Calibri" w:eastAsia="Calibri" w:hAnsi="Calibri" w:cs="Calibri"/>
                <w:b/>
                <w:bCs/>
                <w:color w:val="000000" w:themeColor="text1"/>
              </w:rPr>
              <w:t>B.3.1. Projekti kohandamine keskkonnaga</w:t>
            </w:r>
          </w:p>
        </w:tc>
      </w:tr>
      <w:tr w:rsidR="006D61A5" w14:paraId="769E3CF2" w14:textId="77777777" w:rsidTr="7499EA25">
        <w:tc>
          <w:tcPr>
            <w:tcW w:w="7508" w:type="dxa"/>
          </w:tcPr>
          <w:p w14:paraId="2BB26B7A" w14:textId="337FA060" w:rsidR="006D61A5" w:rsidRPr="009F5BC9" w:rsidRDefault="006D61A5" w:rsidP="006D61A5">
            <w:pPr>
              <w:rPr>
                <w:rFonts w:ascii="Calibri" w:eastAsia="Calibri" w:hAnsi="Calibri" w:cs="Calibri"/>
                <w:u w:val="single"/>
              </w:rPr>
            </w:pPr>
            <w:r w:rsidRPr="009F5BC9">
              <w:rPr>
                <w:rFonts w:ascii="Calibri" w:eastAsia="Calibri" w:hAnsi="Calibri" w:cs="Calibri"/>
                <w:u w:val="single"/>
              </w:rPr>
              <w:t>Tegevusnäitajad</w:t>
            </w:r>
          </w:p>
          <w:p w14:paraId="60EFD019" w14:textId="42385F69" w:rsidR="006D61A5" w:rsidRPr="000B4D06" w:rsidRDefault="006D61A5" w:rsidP="006D61A5">
            <w:pPr>
              <w:rPr>
                <w:rFonts w:ascii="Calibri" w:eastAsia="Calibri" w:hAnsi="Calibri" w:cs="Calibri"/>
              </w:rPr>
            </w:pPr>
            <w:r w:rsidRPr="000B4D06">
              <w:rPr>
                <w:rFonts w:ascii="Calibri" w:eastAsia="Calibri" w:hAnsi="Calibri" w:cs="Calibri"/>
              </w:rPr>
              <w:t>1. Määrab kindlaks projekti kriitilised edutegurid ja olulised toimenäitajad, hindab ja analüüsib neid arvestades</w:t>
            </w:r>
            <w:r>
              <w:rPr>
                <w:rFonts w:ascii="Calibri" w:eastAsia="Calibri" w:hAnsi="Calibri" w:cs="Calibri"/>
              </w:rPr>
              <w:t xml:space="preserve"> </w:t>
            </w:r>
            <w:r w:rsidRPr="000B4D06">
              <w:rPr>
                <w:rFonts w:ascii="Calibri" w:eastAsia="Calibri" w:hAnsi="Calibri" w:cs="Calibri"/>
              </w:rPr>
              <w:t>organisatsiooni eesmärke.</w:t>
            </w:r>
          </w:p>
          <w:p w14:paraId="2330713C" w14:textId="07B12580" w:rsidR="006D61A5" w:rsidRPr="000B4D06" w:rsidRDefault="006D61A5" w:rsidP="006D61A5">
            <w:pPr>
              <w:rPr>
                <w:rFonts w:ascii="Calibri" w:eastAsia="Calibri" w:hAnsi="Calibri" w:cs="Calibri"/>
              </w:rPr>
            </w:pPr>
            <w:r w:rsidRPr="000B4D06">
              <w:rPr>
                <w:rFonts w:ascii="Calibri" w:eastAsia="Calibri" w:hAnsi="Calibri" w:cs="Calibri"/>
              </w:rPr>
              <w:t>2. Teeb projekti omanikule ettepaneku projekti juhtimisstruktuuri moodustamiseks.</w:t>
            </w:r>
          </w:p>
          <w:p w14:paraId="082499B1" w14:textId="31F8579F" w:rsidR="008949B6" w:rsidRPr="000B4D06" w:rsidRDefault="006D61A5" w:rsidP="006D61A5">
            <w:pPr>
              <w:rPr>
                <w:rFonts w:ascii="Calibri" w:eastAsia="Calibri" w:hAnsi="Calibri" w:cs="Calibri"/>
              </w:rPr>
            </w:pPr>
            <w:r w:rsidRPr="000B4D06">
              <w:rPr>
                <w:rFonts w:ascii="Calibri" w:eastAsia="Calibri" w:hAnsi="Calibri" w:cs="Calibri"/>
              </w:rPr>
              <w:t>3. Tagab, et projekt on vastavuses kogu asjassepuutuva seadusandlusega, tervise-, ohutus-, turvalisus- ja</w:t>
            </w:r>
            <w:r>
              <w:rPr>
                <w:rFonts w:ascii="Calibri" w:eastAsia="Calibri" w:hAnsi="Calibri" w:cs="Calibri"/>
              </w:rPr>
              <w:t xml:space="preserve"> </w:t>
            </w:r>
            <w:r w:rsidRPr="000B4D06">
              <w:rPr>
                <w:rFonts w:ascii="Calibri" w:eastAsia="Calibri" w:hAnsi="Calibri" w:cs="Calibri"/>
              </w:rPr>
              <w:t>keskkonnaregulatsioonidega ning muude ametialaste regulatsioonidega.</w:t>
            </w:r>
          </w:p>
          <w:p w14:paraId="2880ED97" w14:textId="1F464A7A" w:rsidR="006D61A5" w:rsidRPr="000B4D06" w:rsidRDefault="006D61A5" w:rsidP="006D61A5">
            <w:pPr>
              <w:rPr>
                <w:rFonts w:ascii="Calibri" w:eastAsia="Calibri" w:hAnsi="Calibri" w:cs="Calibri"/>
              </w:rPr>
            </w:pPr>
            <w:r w:rsidRPr="000B4D06">
              <w:rPr>
                <w:rFonts w:ascii="Calibri" w:eastAsia="Calibri" w:hAnsi="Calibri" w:cs="Calibri"/>
              </w:rPr>
              <w:t xml:space="preserve">4. </w:t>
            </w:r>
            <w:r w:rsidR="00AA38A6">
              <w:rPr>
                <w:rFonts w:ascii="Calibri" w:eastAsia="Calibri" w:hAnsi="Calibri" w:cs="Calibri"/>
              </w:rPr>
              <w:t>Plaanib</w:t>
            </w:r>
            <w:r w:rsidRPr="000B4D06">
              <w:rPr>
                <w:rFonts w:ascii="Calibri" w:eastAsia="Calibri" w:hAnsi="Calibri" w:cs="Calibri"/>
              </w:rPr>
              <w:t xml:space="preserve"> projekti </w:t>
            </w:r>
            <w:r w:rsidR="00AA38A6">
              <w:rPr>
                <w:rFonts w:ascii="Calibri" w:eastAsia="Calibri" w:hAnsi="Calibri" w:cs="Calibri"/>
              </w:rPr>
              <w:t xml:space="preserve">arvestades </w:t>
            </w:r>
            <w:r w:rsidRPr="000B4D06">
              <w:rPr>
                <w:rFonts w:ascii="Calibri" w:eastAsia="Calibri" w:hAnsi="Calibri" w:cs="Calibri"/>
              </w:rPr>
              <w:t>erinevate huvipoolte ambitsioone ja huve ning nende potentsiaalset mõju projektile, samuti</w:t>
            </w:r>
            <w:r>
              <w:rPr>
                <w:rFonts w:ascii="Calibri" w:eastAsia="Calibri" w:hAnsi="Calibri" w:cs="Calibri"/>
              </w:rPr>
              <w:t xml:space="preserve"> </w:t>
            </w:r>
            <w:r w:rsidRPr="000B4D06">
              <w:rPr>
                <w:rFonts w:ascii="Calibri" w:eastAsia="Calibri" w:hAnsi="Calibri" w:cs="Calibri"/>
              </w:rPr>
              <w:t>üksikisikute ja gruppide mitteformaalset mõjuvõimu ja tööstiili.</w:t>
            </w:r>
          </w:p>
          <w:p w14:paraId="4704466D" w14:textId="5FB5D7CA" w:rsidR="006D61A5" w:rsidRDefault="006D61A5" w:rsidP="006D61A5">
            <w:pPr>
              <w:rPr>
                <w:rFonts w:ascii="Calibri" w:eastAsia="Calibri" w:hAnsi="Calibri" w:cs="Calibri"/>
              </w:rPr>
            </w:pPr>
            <w:r w:rsidRPr="000B4D06">
              <w:rPr>
                <w:rFonts w:ascii="Calibri" w:eastAsia="Calibri" w:hAnsi="Calibri" w:cs="Calibri"/>
              </w:rPr>
              <w:t>5. Selgitab välja asjassepuutuvad kultuurilised erisused ja väärtushinnangud (nt rahvuslikud ja kultuurilised äritavad</w:t>
            </w:r>
            <w:r>
              <w:rPr>
                <w:rFonts w:ascii="Calibri" w:eastAsia="Calibri" w:hAnsi="Calibri" w:cs="Calibri"/>
              </w:rPr>
              <w:t xml:space="preserve"> </w:t>
            </w:r>
            <w:r w:rsidRPr="000B4D06">
              <w:rPr>
                <w:rFonts w:ascii="Calibri" w:eastAsia="Calibri" w:hAnsi="Calibri" w:cs="Calibri"/>
              </w:rPr>
              <w:t>ja töökultuur, valdkondlikud ja erialaspetsiifilised erisused, ettevõttesisesed jne ).</w:t>
            </w:r>
          </w:p>
          <w:p w14:paraId="1EE899F9" w14:textId="477EC805" w:rsidR="006D61A5" w:rsidRDefault="006D61A5" w:rsidP="006D61A5">
            <w:pPr>
              <w:rPr>
                <w:rFonts w:ascii="Calibri" w:eastAsia="Calibri" w:hAnsi="Calibri" w:cs="Calibri"/>
              </w:rPr>
            </w:pPr>
          </w:p>
          <w:p w14:paraId="65CC4E8B" w14:textId="77777777" w:rsidR="006D61A5" w:rsidRDefault="006D61A5" w:rsidP="006D61A5">
            <w:pPr>
              <w:rPr>
                <w:rFonts w:ascii="Calibri" w:eastAsia="Calibri" w:hAnsi="Calibri" w:cs="Calibri"/>
              </w:rPr>
            </w:pPr>
          </w:p>
          <w:p w14:paraId="253A4526" w14:textId="2065AA0B" w:rsidR="006D61A5" w:rsidRPr="009F5BC9" w:rsidRDefault="006D61A5" w:rsidP="006D61A5">
            <w:pPr>
              <w:rPr>
                <w:rFonts w:ascii="Calibri" w:eastAsia="Calibri" w:hAnsi="Calibri" w:cs="Calibri"/>
                <w:u w:val="single"/>
              </w:rPr>
            </w:pPr>
            <w:r w:rsidRPr="009F5BC9">
              <w:rPr>
                <w:rFonts w:ascii="Calibri" w:eastAsia="Calibri" w:hAnsi="Calibri" w:cs="Calibri"/>
                <w:u w:val="single"/>
              </w:rPr>
              <w:t>Teadmised</w:t>
            </w:r>
          </w:p>
          <w:p w14:paraId="477B87BD" w14:textId="77777777" w:rsidR="006D61A5" w:rsidRPr="00D23089" w:rsidRDefault="006D61A5" w:rsidP="006D61A5">
            <w:pPr>
              <w:rPr>
                <w:rFonts w:ascii="Calibri" w:eastAsia="Calibri" w:hAnsi="Calibri" w:cs="Calibri"/>
              </w:rPr>
            </w:pPr>
            <w:r w:rsidRPr="00D23089">
              <w:rPr>
                <w:rFonts w:ascii="Calibri" w:eastAsia="Calibri" w:hAnsi="Calibri" w:cs="Calibri"/>
              </w:rPr>
              <w:t>1) kriitilised edutegurid;</w:t>
            </w:r>
          </w:p>
          <w:p w14:paraId="69133BB1" w14:textId="77777777" w:rsidR="006D61A5" w:rsidRPr="00D23089" w:rsidRDefault="006D61A5" w:rsidP="006D61A5">
            <w:pPr>
              <w:rPr>
                <w:rFonts w:ascii="Calibri" w:eastAsia="Calibri" w:hAnsi="Calibri" w:cs="Calibri"/>
              </w:rPr>
            </w:pPr>
            <w:r w:rsidRPr="00D23089">
              <w:rPr>
                <w:rFonts w:ascii="Calibri" w:eastAsia="Calibri" w:hAnsi="Calibri" w:cs="Calibri"/>
              </w:rPr>
              <w:t>2) olulised toimenäitajad (mõõdikud);</w:t>
            </w:r>
          </w:p>
          <w:p w14:paraId="21E5F3EF" w14:textId="77777777" w:rsidR="006D61A5" w:rsidRPr="00D23089" w:rsidRDefault="006D61A5" w:rsidP="006D61A5">
            <w:pPr>
              <w:rPr>
                <w:rFonts w:ascii="Calibri" w:eastAsia="Calibri" w:hAnsi="Calibri" w:cs="Calibri"/>
              </w:rPr>
            </w:pPr>
            <w:r w:rsidRPr="00D23089">
              <w:rPr>
                <w:rFonts w:ascii="Calibri" w:eastAsia="Calibri" w:hAnsi="Calibri" w:cs="Calibri"/>
              </w:rPr>
              <w:t>3) organisatsiooni missioon, visioon;</w:t>
            </w:r>
          </w:p>
          <w:p w14:paraId="0DCBCA41" w14:textId="77777777" w:rsidR="006D61A5" w:rsidRPr="00D23089" w:rsidRDefault="006D61A5" w:rsidP="006D61A5">
            <w:pPr>
              <w:rPr>
                <w:rFonts w:ascii="Calibri" w:eastAsia="Calibri" w:hAnsi="Calibri" w:cs="Calibri"/>
              </w:rPr>
            </w:pPr>
            <w:r w:rsidRPr="00D23089">
              <w:rPr>
                <w:rFonts w:ascii="Calibri" w:eastAsia="Calibri" w:hAnsi="Calibri" w:cs="Calibri"/>
              </w:rPr>
              <w:t>4) erinevus taktika ja strateegia vahel;</w:t>
            </w:r>
          </w:p>
          <w:p w14:paraId="5E1ADC74" w14:textId="77777777" w:rsidR="006D61A5" w:rsidRPr="00D23089" w:rsidRDefault="006D61A5" w:rsidP="006D61A5">
            <w:pPr>
              <w:rPr>
                <w:rFonts w:ascii="Calibri" w:eastAsia="Calibri" w:hAnsi="Calibri" w:cs="Calibri"/>
              </w:rPr>
            </w:pPr>
            <w:r w:rsidRPr="00D23089">
              <w:rPr>
                <w:rFonts w:ascii="Calibri" w:eastAsia="Calibri" w:hAnsi="Calibri" w:cs="Calibri"/>
              </w:rPr>
              <w:t>5) projektipõhise juhtimise põhiprintsiibid ja -tunnused;</w:t>
            </w:r>
          </w:p>
          <w:p w14:paraId="47883ADD" w14:textId="77777777" w:rsidR="006D61A5" w:rsidRPr="00D23089" w:rsidRDefault="006D61A5" w:rsidP="006D61A5">
            <w:pPr>
              <w:rPr>
                <w:rFonts w:ascii="Calibri" w:eastAsia="Calibri" w:hAnsi="Calibri" w:cs="Calibri"/>
              </w:rPr>
            </w:pPr>
            <w:r w:rsidRPr="00D23089">
              <w:rPr>
                <w:rFonts w:ascii="Calibri" w:eastAsia="Calibri" w:hAnsi="Calibri" w:cs="Calibri"/>
              </w:rPr>
              <w:t>6) portfellijuhtimise alused;</w:t>
            </w:r>
          </w:p>
          <w:p w14:paraId="5046F944" w14:textId="77777777" w:rsidR="006D61A5" w:rsidRPr="00D23089" w:rsidRDefault="006D61A5" w:rsidP="006D61A5">
            <w:pPr>
              <w:rPr>
                <w:rFonts w:ascii="Calibri" w:eastAsia="Calibri" w:hAnsi="Calibri" w:cs="Calibri"/>
              </w:rPr>
            </w:pPr>
            <w:r w:rsidRPr="00D23089">
              <w:rPr>
                <w:rFonts w:ascii="Calibri" w:eastAsia="Calibri" w:hAnsi="Calibri" w:cs="Calibri"/>
              </w:rPr>
              <w:t xml:space="preserve">7) </w:t>
            </w:r>
            <w:r w:rsidRPr="00B6422F">
              <w:rPr>
                <w:rFonts w:ascii="Calibri" w:eastAsia="Calibri" w:hAnsi="Calibri" w:cs="Calibri"/>
                <w:color w:val="000000" w:themeColor="text1"/>
              </w:rPr>
              <w:t>programmijuhtimise alused;</w:t>
            </w:r>
          </w:p>
          <w:p w14:paraId="12120E9A" w14:textId="69442560" w:rsidR="006D61A5" w:rsidRPr="008949B6" w:rsidRDefault="006D61A5" w:rsidP="006D61A5">
            <w:pPr>
              <w:rPr>
                <w:rFonts w:ascii="Calibri" w:eastAsia="Calibri" w:hAnsi="Calibri" w:cs="Calibri"/>
                <w:color w:val="FF0000"/>
              </w:rPr>
            </w:pPr>
            <w:r w:rsidRPr="00D23089">
              <w:rPr>
                <w:rFonts w:ascii="Calibri" w:eastAsia="Calibri" w:hAnsi="Calibri" w:cs="Calibri"/>
              </w:rPr>
              <w:t xml:space="preserve">8) </w:t>
            </w:r>
            <w:r w:rsidRPr="00B6422F">
              <w:rPr>
                <w:rFonts w:ascii="Calibri" w:eastAsia="Calibri" w:hAnsi="Calibri" w:cs="Calibri"/>
                <w:color w:val="000000" w:themeColor="text1"/>
              </w:rPr>
              <w:t xml:space="preserve">projekti-, programmi- ja portfellijuhtimise formaalne korraldus ja mitteformaalsed vastastikused </w:t>
            </w:r>
            <w:proofErr w:type="spellStart"/>
            <w:r w:rsidRPr="00B6422F">
              <w:rPr>
                <w:rFonts w:ascii="Calibri" w:eastAsia="Calibri" w:hAnsi="Calibri" w:cs="Calibri"/>
                <w:color w:val="000000" w:themeColor="text1"/>
              </w:rPr>
              <w:t>seosedorganisatsioonis</w:t>
            </w:r>
            <w:proofErr w:type="spellEnd"/>
            <w:r w:rsidRPr="00B6422F">
              <w:rPr>
                <w:rFonts w:ascii="Calibri" w:eastAsia="Calibri" w:hAnsi="Calibri" w:cs="Calibri"/>
                <w:color w:val="000000" w:themeColor="text1"/>
              </w:rPr>
              <w:t>;</w:t>
            </w:r>
          </w:p>
          <w:p w14:paraId="59C6F09A" w14:textId="77777777" w:rsidR="006D61A5" w:rsidRPr="00D23089" w:rsidRDefault="006D61A5" w:rsidP="006D61A5">
            <w:pPr>
              <w:rPr>
                <w:rFonts w:ascii="Calibri" w:eastAsia="Calibri" w:hAnsi="Calibri" w:cs="Calibri"/>
              </w:rPr>
            </w:pPr>
            <w:r w:rsidRPr="00D23089">
              <w:rPr>
                <w:rFonts w:ascii="Calibri" w:eastAsia="Calibri" w:hAnsi="Calibri" w:cs="Calibri"/>
              </w:rPr>
              <w:t>9) projektisse puutuvad õigusaktid;</w:t>
            </w:r>
          </w:p>
          <w:p w14:paraId="400928CD" w14:textId="2560106C" w:rsidR="006D61A5" w:rsidRPr="00D23089" w:rsidRDefault="006D61A5" w:rsidP="006D61A5">
            <w:pPr>
              <w:rPr>
                <w:rFonts w:ascii="Calibri" w:eastAsia="Calibri" w:hAnsi="Calibri" w:cs="Calibri"/>
              </w:rPr>
            </w:pPr>
            <w:r w:rsidRPr="00D23089">
              <w:rPr>
                <w:rFonts w:ascii="Calibri" w:eastAsia="Calibri" w:hAnsi="Calibri" w:cs="Calibri"/>
              </w:rPr>
              <w:t>10) ametialased standardid ja normid</w:t>
            </w:r>
            <w:r w:rsidR="003500C5">
              <w:rPr>
                <w:rFonts w:ascii="Calibri" w:eastAsia="Calibri" w:hAnsi="Calibri" w:cs="Calibri"/>
              </w:rPr>
              <w:t xml:space="preserve"> (</w:t>
            </w:r>
            <w:r w:rsidRPr="00D23089">
              <w:rPr>
                <w:rFonts w:ascii="Calibri" w:eastAsia="Calibri" w:hAnsi="Calibri" w:cs="Calibri"/>
              </w:rPr>
              <w:t xml:space="preserve">nt </w:t>
            </w:r>
            <w:r w:rsidR="003500C5" w:rsidRPr="003500C5">
              <w:rPr>
                <w:rFonts w:ascii="Calibri" w:eastAsia="Calibri" w:hAnsi="Calibri" w:cs="Calibri"/>
              </w:rPr>
              <w:t xml:space="preserve">EVS-ISO 21500 </w:t>
            </w:r>
            <w:r w:rsidR="003500C5">
              <w:rPr>
                <w:rFonts w:ascii="Calibri" w:eastAsia="Calibri" w:hAnsi="Calibri" w:cs="Calibri"/>
              </w:rPr>
              <w:t xml:space="preserve">standardid, </w:t>
            </w:r>
            <w:r w:rsidR="003500C5" w:rsidRPr="003500C5">
              <w:rPr>
                <w:rFonts w:ascii="Calibri" w:eastAsia="Calibri" w:hAnsi="Calibri" w:cs="Calibri"/>
              </w:rPr>
              <w:t>IPMA ICB, Prince2, PMI PMP, Euroopa PM2 jne.</w:t>
            </w:r>
            <w:r w:rsidR="003500C5">
              <w:rPr>
                <w:rFonts w:ascii="Calibri" w:eastAsia="Calibri" w:hAnsi="Calibri" w:cs="Calibri"/>
              </w:rPr>
              <w:t>)</w:t>
            </w:r>
          </w:p>
          <w:p w14:paraId="5060229E" w14:textId="0667A19D"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1</w:t>
            </w:r>
            <w:r w:rsidRPr="00D23089">
              <w:rPr>
                <w:rFonts w:ascii="Calibri" w:eastAsia="Calibri" w:hAnsi="Calibri" w:cs="Calibri"/>
              </w:rPr>
              <w:t>) jätkusuutlikkuse põhimõtted;</w:t>
            </w:r>
          </w:p>
          <w:p w14:paraId="131CE656" w14:textId="7E8200E2"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2</w:t>
            </w:r>
            <w:r w:rsidRPr="00D23089">
              <w:rPr>
                <w:rFonts w:ascii="Calibri" w:eastAsia="Calibri" w:hAnsi="Calibri" w:cs="Calibri"/>
              </w:rPr>
              <w:t>) teadmusjuhtimine;</w:t>
            </w:r>
          </w:p>
          <w:p w14:paraId="56BD2A09" w14:textId="3B060C09"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3</w:t>
            </w:r>
            <w:r w:rsidRPr="00D23089">
              <w:rPr>
                <w:rFonts w:ascii="Calibri" w:eastAsia="Calibri" w:hAnsi="Calibri" w:cs="Calibri"/>
              </w:rPr>
              <w:t>) projektijuhtimise valdkonna eetikakoodeks;</w:t>
            </w:r>
          </w:p>
          <w:p w14:paraId="32028F56" w14:textId="4D97D4A5"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4</w:t>
            </w:r>
            <w:r w:rsidRPr="00D23089">
              <w:rPr>
                <w:rFonts w:ascii="Calibri" w:eastAsia="Calibri" w:hAnsi="Calibri" w:cs="Calibri"/>
              </w:rPr>
              <w:t>) formaalne organisatsioon versus mitteformaalsed struktuurid;</w:t>
            </w:r>
          </w:p>
          <w:p w14:paraId="27419795" w14:textId="3C4E1A77"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5</w:t>
            </w:r>
            <w:r w:rsidRPr="00D23089">
              <w:rPr>
                <w:rFonts w:ascii="Calibri" w:eastAsia="Calibri" w:hAnsi="Calibri" w:cs="Calibri"/>
              </w:rPr>
              <w:t>) formaalne ja mitteformaalne võim ja mõjujõud;</w:t>
            </w:r>
          </w:p>
          <w:p w14:paraId="1A60F198" w14:textId="6B7FC389"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6</w:t>
            </w:r>
            <w:r w:rsidRPr="00D23089">
              <w:rPr>
                <w:rFonts w:ascii="Calibri" w:eastAsia="Calibri" w:hAnsi="Calibri" w:cs="Calibri"/>
              </w:rPr>
              <w:t>) erinevus võimu ja autoriteedi vahel;</w:t>
            </w:r>
          </w:p>
          <w:p w14:paraId="14210C1E" w14:textId="273E4D61"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7</w:t>
            </w:r>
            <w:r w:rsidRPr="00D23089">
              <w:rPr>
                <w:rFonts w:ascii="Calibri" w:eastAsia="Calibri" w:hAnsi="Calibri" w:cs="Calibri"/>
              </w:rPr>
              <w:t>) mõjuvõimu ulatus;</w:t>
            </w:r>
          </w:p>
          <w:p w14:paraId="52DAA1B4" w14:textId="4367803E" w:rsidR="006D61A5" w:rsidRPr="00D23089" w:rsidRDefault="006D61A5" w:rsidP="006D61A5">
            <w:pPr>
              <w:rPr>
                <w:rFonts w:ascii="Calibri" w:eastAsia="Calibri" w:hAnsi="Calibri" w:cs="Calibri"/>
              </w:rPr>
            </w:pPr>
            <w:r w:rsidRPr="00D23089">
              <w:rPr>
                <w:rFonts w:ascii="Calibri" w:eastAsia="Calibri" w:hAnsi="Calibri" w:cs="Calibri"/>
              </w:rPr>
              <w:t>1</w:t>
            </w:r>
            <w:r w:rsidR="00DB0B46">
              <w:rPr>
                <w:rFonts w:ascii="Calibri" w:eastAsia="Calibri" w:hAnsi="Calibri" w:cs="Calibri"/>
              </w:rPr>
              <w:t>8</w:t>
            </w:r>
            <w:r w:rsidRPr="00D23089">
              <w:rPr>
                <w:rFonts w:ascii="Calibri" w:eastAsia="Calibri" w:hAnsi="Calibri" w:cs="Calibri"/>
              </w:rPr>
              <w:t>) organisatsioonikultuur ja otsuste tegemine organisatsioonis;</w:t>
            </w:r>
          </w:p>
          <w:p w14:paraId="287A692F" w14:textId="3DAC69EF" w:rsidR="006D61A5" w:rsidRPr="00D23089" w:rsidRDefault="00DB0B46" w:rsidP="006D61A5">
            <w:pPr>
              <w:rPr>
                <w:rFonts w:ascii="Calibri" w:eastAsia="Calibri" w:hAnsi="Calibri" w:cs="Calibri"/>
              </w:rPr>
            </w:pPr>
            <w:r>
              <w:rPr>
                <w:rFonts w:ascii="Calibri" w:eastAsia="Calibri" w:hAnsi="Calibri" w:cs="Calibri"/>
              </w:rPr>
              <w:t>19</w:t>
            </w:r>
            <w:r w:rsidR="006D61A5" w:rsidRPr="00D23089">
              <w:rPr>
                <w:rFonts w:ascii="Calibri" w:eastAsia="Calibri" w:hAnsi="Calibri" w:cs="Calibri"/>
              </w:rPr>
              <w:t>) kvaliteedipoliitika;</w:t>
            </w:r>
          </w:p>
          <w:p w14:paraId="114E0D5D" w14:textId="376BFFF8" w:rsidR="006D61A5" w:rsidRDefault="00DB0B46" w:rsidP="006D61A5">
            <w:pPr>
              <w:rPr>
                <w:rFonts w:ascii="Calibri" w:eastAsia="Calibri" w:hAnsi="Calibri" w:cs="Calibri"/>
              </w:rPr>
            </w:pPr>
            <w:r>
              <w:rPr>
                <w:rFonts w:ascii="Calibri" w:eastAsia="Calibri" w:hAnsi="Calibri" w:cs="Calibri"/>
              </w:rPr>
              <w:t>20</w:t>
            </w:r>
            <w:r w:rsidR="006D61A5" w:rsidRPr="00D23089">
              <w:rPr>
                <w:rFonts w:ascii="Calibri" w:eastAsia="Calibri" w:hAnsi="Calibri" w:cs="Calibri"/>
              </w:rPr>
              <w:t>) ettevõtte sotsiaalne vastutus (ESV).</w:t>
            </w:r>
          </w:p>
          <w:p w14:paraId="43C4E1B6" w14:textId="689569AF" w:rsidR="006D61A5" w:rsidRPr="00D82475" w:rsidRDefault="006D61A5" w:rsidP="006D61A5">
            <w:pPr>
              <w:rPr>
                <w:rFonts w:ascii="Calibri" w:eastAsia="Calibri" w:hAnsi="Calibri" w:cs="Calibri"/>
              </w:rPr>
            </w:pPr>
          </w:p>
        </w:tc>
        <w:tc>
          <w:tcPr>
            <w:tcW w:w="7371" w:type="dxa"/>
          </w:tcPr>
          <w:p w14:paraId="6C9E0BF3" w14:textId="66A3EA62"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t>Tegevusnäitajad</w:t>
            </w:r>
          </w:p>
          <w:p w14:paraId="0049BAC5" w14:textId="3963970E" w:rsidR="008949B6" w:rsidRPr="000B4D06"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1. Määrab kindlaks projekti kriitilised edutegurid ja olulised toimenäitajad, hindab ja analüüsib neid arvestades organisatsiooni visiooni ja missiooni. Teeb ettepanekuid projekti jätkuvaks äriliseks põhjendatuseks</w:t>
            </w:r>
            <w:r w:rsidR="008949B6">
              <w:rPr>
                <w:rFonts w:ascii="Calibri" w:eastAsia="Calibri" w:hAnsi="Calibri" w:cs="Calibri"/>
                <w:color w:val="000000" w:themeColor="text1"/>
              </w:rPr>
              <w:t>.</w:t>
            </w:r>
          </w:p>
          <w:p w14:paraId="62DBB9BD" w14:textId="3CA6CBAD" w:rsidR="006D61A5" w:rsidRPr="000B4D06"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2. Moodustab (teeb ettepaneku ja võtab kinnituse) projekti juhtimisstruktuuri, viies selle vastavusse projekti tugiüksustega, nt personali-, finants-, juriidiline-, IT- osakond, dokumendihaldus jne.</w:t>
            </w:r>
          </w:p>
          <w:p w14:paraId="58E342C8" w14:textId="65E092A6" w:rsidR="006D61A5" w:rsidRPr="000B4D06"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3. Tagab, et projekt on vastavuses kogu asjassepuutuva seadusandlusega, tervise-, ohutus-, turvalisus- ja keskkonnaregulatsioonidega ja muude ametialaste regulatsioonidega.</w:t>
            </w:r>
          </w:p>
          <w:p w14:paraId="07EFE125" w14:textId="7366CC3C" w:rsidR="006D61A5" w:rsidRPr="000B4D06"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 xml:space="preserve">4. </w:t>
            </w:r>
            <w:r w:rsidR="00AA38A6">
              <w:rPr>
                <w:rFonts w:ascii="Calibri" w:eastAsia="Calibri" w:hAnsi="Calibri" w:cs="Calibri"/>
                <w:color w:val="000000" w:themeColor="text1"/>
              </w:rPr>
              <w:t>Plaanib</w:t>
            </w:r>
            <w:r w:rsidRPr="000B4D06">
              <w:rPr>
                <w:rFonts w:ascii="Calibri" w:eastAsia="Calibri" w:hAnsi="Calibri" w:cs="Calibri"/>
                <w:color w:val="000000" w:themeColor="text1"/>
              </w:rPr>
              <w:t xml:space="preserve"> projekti </w:t>
            </w:r>
            <w:r w:rsidR="00AA38A6">
              <w:rPr>
                <w:rFonts w:ascii="Calibri" w:eastAsia="Calibri" w:hAnsi="Calibri" w:cs="Calibri"/>
                <w:color w:val="000000" w:themeColor="text1"/>
              </w:rPr>
              <w:t xml:space="preserve">arvestades </w:t>
            </w:r>
            <w:r w:rsidRPr="000B4D06">
              <w:rPr>
                <w:rFonts w:ascii="Calibri" w:eastAsia="Calibri" w:hAnsi="Calibri" w:cs="Calibri"/>
                <w:color w:val="000000" w:themeColor="text1"/>
              </w:rPr>
              <w:t>erinevate huvipoolte ambitsioone ja huve ning nende potentsiaalset mõju projektile, samuti üksikisikute ja gruppide mitteformaalset mõjuvõimu ja tööstiili.</w:t>
            </w:r>
          </w:p>
          <w:p w14:paraId="0F990D9A" w14:textId="50DCD5BF" w:rsidR="006D61A5" w:rsidRPr="000B4D06"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5. Hindab ühiskonna kultuuri ja väärtusi ning nende mõju projektile. Viib projekt</w:t>
            </w:r>
            <w:r>
              <w:rPr>
                <w:rFonts w:ascii="Calibri" w:eastAsia="Calibri" w:hAnsi="Calibri" w:cs="Calibri"/>
                <w:color w:val="000000" w:themeColor="text1"/>
              </w:rPr>
              <w:t>i</w:t>
            </w:r>
            <w:r w:rsidRPr="000B4D06">
              <w:rPr>
                <w:rFonts w:ascii="Calibri" w:eastAsia="Calibri" w:hAnsi="Calibri" w:cs="Calibri"/>
                <w:color w:val="000000" w:themeColor="text1"/>
              </w:rPr>
              <w:t xml:space="preserve"> vastavusse organisatsiooni formaalse kultuuri ja organisatsiooni väärtustega. Hindab organisatsiooni mitteformaalset kultuuri ja väärtusi ning</w:t>
            </w:r>
          </w:p>
          <w:p w14:paraId="362F6B41" w14:textId="77777777" w:rsidR="006D61A5" w:rsidRDefault="006D61A5" w:rsidP="006D61A5">
            <w:pPr>
              <w:rPr>
                <w:rFonts w:ascii="Calibri" w:eastAsia="Calibri" w:hAnsi="Calibri" w:cs="Calibri"/>
                <w:color w:val="000000" w:themeColor="text1"/>
              </w:rPr>
            </w:pPr>
            <w:r w:rsidRPr="000B4D06">
              <w:rPr>
                <w:rFonts w:ascii="Calibri" w:eastAsia="Calibri" w:hAnsi="Calibri" w:cs="Calibri"/>
                <w:color w:val="000000" w:themeColor="text1"/>
              </w:rPr>
              <w:t>nende mõju projektile. Leiab lahenduse kultuurilistest erinevustest ja väärtushinnangutest tekkivate konfliktide korral.</w:t>
            </w:r>
          </w:p>
          <w:p w14:paraId="2BE09561" w14:textId="77777777" w:rsidR="006D61A5" w:rsidRDefault="006D61A5" w:rsidP="006D61A5">
            <w:pPr>
              <w:rPr>
                <w:rFonts w:ascii="Calibri" w:eastAsia="Calibri" w:hAnsi="Calibri" w:cs="Calibri"/>
                <w:color w:val="FF0000"/>
              </w:rPr>
            </w:pPr>
          </w:p>
          <w:p w14:paraId="6B5446F9" w14:textId="77777777" w:rsidR="006D61A5" w:rsidRDefault="006D61A5" w:rsidP="006D61A5">
            <w:pPr>
              <w:rPr>
                <w:rFonts w:ascii="Calibri" w:eastAsia="Calibri" w:hAnsi="Calibri" w:cs="Calibri"/>
                <w:color w:val="FF0000"/>
              </w:rPr>
            </w:pPr>
          </w:p>
          <w:p w14:paraId="73E07455" w14:textId="773919D2"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t>Teadmised</w:t>
            </w:r>
          </w:p>
          <w:p w14:paraId="04DBE7AE"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 kriitilised edutegurid;</w:t>
            </w:r>
          </w:p>
          <w:p w14:paraId="0353A900"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2) olulised toimenäitajad (mõõdikud);</w:t>
            </w:r>
          </w:p>
          <w:p w14:paraId="3B870D9D"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3) organisatsiooni missioon, visioon;</w:t>
            </w:r>
          </w:p>
          <w:p w14:paraId="472204BF"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4) erinevus taktika ja strateegia vahel;</w:t>
            </w:r>
          </w:p>
          <w:p w14:paraId="7F1CF384"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5) projektipõhise juhtimise põhiprintsiibid ja -tunnused;</w:t>
            </w:r>
          </w:p>
          <w:p w14:paraId="14B710E2"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6) portfellijuhtimise alused;</w:t>
            </w:r>
          </w:p>
          <w:p w14:paraId="4E0F6061"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7) programmijuhtimise alused;</w:t>
            </w:r>
          </w:p>
          <w:p w14:paraId="47F7CFD4" w14:textId="10D26B21"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8) projekti-, programmi- ja portfellijuhtimise formaalne korraldus ja mitteformaalsed vastastikused seosed</w:t>
            </w:r>
            <w:r>
              <w:rPr>
                <w:rFonts w:ascii="Calibri" w:eastAsia="Calibri" w:hAnsi="Calibri" w:cs="Calibri"/>
                <w:color w:val="000000" w:themeColor="text1"/>
              </w:rPr>
              <w:t xml:space="preserve"> </w:t>
            </w:r>
            <w:r w:rsidRPr="00D23089">
              <w:rPr>
                <w:rFonts w:ascii="Calibri" w:eastAsia="Calibri" w:hAnsi="Calibri" w:cs="Calibri"/>
                <w:color w:val="000000" w:themeColor="text1"/>
              </w:rPr>
              <w:t>organisatsioonis;</w:t>
            </w:r>
          </w:p>
          <w:p w14:paraId="08ECC040"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9) projektisse puutuvad õigusaktid;</w:t>
            </w:r>
          </w:p>
          <w:p w14:paraId="4D75CC84" w14:textId="66683D2B"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10) ametialased standardid ja normid</w:t>
            </w:r>
            <w:r w:rsidR="00DB0B46">
              <w:rPr>
                <w:rFonts w:ascii="Calibri" w:eastAsia="Calibri" w:hAnsi="Calibri" w:cs="Calibri"/>
                <w:color w:val="000000" w:themeColor="text1"/>
              </w:rPr>
              <w:t xml:space="preserve"> </w:t>
            </w:r>
            <w:r w:rsidR="00DB0B46" w:rsidRPr="00DB0B46">
              <w:rPr>
                <w:rFonts w:ascii="Calibri" w:eastAsia="Calibri" w:hAnsi="Calibri" w:cs="Calibri"/>
                <w:color w:val="000000" w:themeColor="text1"/>
              </w:rPr>
              <w:t>(nt EVS-ISO 21500 standardid, IPMA ICB, Prince2, PMI PMP, Euroopa PM2 jne.)</w:t>
            </w:r>
          </w:p>
          <w:p w14:paraId="3B33CD61" w14:textId="654F995C"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1</w:t>
            </w:r>
            <w:r w:rsidRPr="00D23089">
              <w:rPr>
                <w:rFonts w:ascii="Calibri" w:eastAsia="Calibri" w:hAnsi="Calibri" w:cs="Calibri"/>
                <w:color w:val="000000" w:themeColor="text1"/>
              </w:rPr>
              <w:t>) jätkusuutlikkuse põhimõtted;</w:t>
            </w:r>
          </w:p>
          <w:p w14:paraId="4D5ACB85" w14:textId="63C83631"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2</w:t>
            </w:r>
            <w:r w:rsidRPr="00D23089">
              <w:rPr>
                <w:rFonts w:ascii="Calibri" w:eastAsia="Calibri" w:hAnsi="Calibri" w:cs="Calibri"/>
                <w:color w:val="000000" w:themeColor="text1"/>
              </w:rPr>
              <w:t>) teadmusjuhtimine;</w:t>
            </w:r>
          </w:p>
          <w:p w14:paraId="2F3E7985" w14:textId="66806DD4"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3</w:t>
            </w:r>
            <w:r w:rsidRPr="00D23089">
              <w:rPr>
                <w:rFonts w:ascii="Calibri" w:eastAsia="Calibri" w:hAnsi="Calibri" w:cs="Calibri"/>
                <w:color w:val="000000" w:themeColor="text1"/>
              </w:rPr>
              <w:t>) projektijuhtimise valdkonna eetikakoodeks;</w:t>
            </w:r>
          </w:p>
          <w:p w14:paraId="0AC8B2BE" w14:textId="3C7B2C50"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4</w:t>
            </w:r>
            <w:r w:rsidRPr="00D23089">
              <w:rPr>
                <w:rFonts w:ascii="Calibri" w:eastAsia="Calibri" w:hAnsi="Calibri" w:cs="Calibri"/>
                <w:color w:val="000000" w:themeColor="text1"/>
              </w:rPr>
              <w:t>) formaalne organisatsioon versus mitteformaalsed struktuurid;</w:t>
            </w:r>
          </w:p>
          <w:p w14:paraId="507DEB2E" w14:textId="606D5925"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5</w:t>
            </w:r>
            <w:r w:rsidRPr="00D23089">
              <w:rPr>
                <w:rFonts w:ascii="Calibri" w:eastAsia="Calibri" w:hAnsi="Calibri" w:cs="Calibri"/>
                <w:color w:val="000000" w:themeColor="text1"/>
              </w:rPr>
              <w:t>) formaalne ja mitteformaalne võim ja mõjujõud;</w:t>
            </w:r>
          </w:p>
          <w:p w14:paraId="09B41A7B" w14:textId="047960A4"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6</w:t>
            </w:r>
            <w:r w:rsidRPr="00D23089">
              <w:rPr>
                <w:rFonts w:ascii="Calibri" w:eastAsia="Calibri" w:hAnsi="Calibri" w:cs="Calibri"/>
                <w:color w:val="000000" w:themeColor="text1"/>
              </w:rPr>
              <w:t>) erinevus võimu ja autoriteedi vahel;</w:t>
            </w:r>
          </w:p>
          <w:p w14:paraId="5D68A132" w14:textId="3F7E13B0"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7</w:t>
            </w:r>
            <w:r w:rsidRPr="00D23089">
              <w:rPr>
                <w:rFonts w:ascii="Calibri" w:eastAsia="Calibri" w:hAnsi="Calibri" w:cs="Calibri"/>
                <w:color w:val="000000" w:themeColor="text1"/>
              </w:rPr>
              <w:t>) mõjuvõimu ulatus;</w:t>
            </w:r>
          </w:p>
          <w:p w14:paraId="11FCE411" w14:textId="6770F21E"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8</w:t>
            </w:r>
            <w:r w:rsidRPr="00D23089">
              <w:rPr>
                <w:rFonts w:ascii="Calibri" w:eastAsia="Calibri" w:hAnsi="Calibri" w:cs="Calibri"/>
                <w:color w:val="000000" w:themeColor="text1"/>
              </w:rPr>
              <w:t>) organisatsioonikultuur ja otsuste tegemine organisatsioonis;</w:t>
            </w:r>
          </w:p>
          <w:p w14:paraId="2DC61F0B" w14:textId="24424211" w:rsidR="006D61A5" w:rsidRPr="00D23089" w:rsidRDefault="00DB0B46" w:rsidP="006D61A5">
            <w:pPr>
              <w:rPr>
                <w:rFonts w:ascii="Calibri" w:eastAsia="Calibri" w:hAnsi="Calibri" w:cs="Calibri"/>
                <w:color w:val="000000" w:themeColor="text1"/>
              </w:rPr>
            </w:pPr>
            <w:r>
              <w:rPr>
                <w:rFonts w:ascii="Calibri" w:eastAsia="Calibri" w:hAnsi="Calibri" w:cs="Calibri"/>
                <w:color w:val="000000" w:themeColor="text1"/>
              </w:rPr>
              <w:t>19</w:t>
            </w:r>
            <w:r w:rsidR="006D61A5" w:rsidRPr="00D23089">
              <w:rPr>
                <w:rFonts w:ascii="Calibri" w:eastAsia="Calibri" w:hAnsi="Calibri" w:cs="Calibri"/>
                <w:color w:val="000000" w:themeColor="text1"/>
              </w:rPr>
              <w:t>) kvaliteedipoliitika;</w:t>
            </w:r>
          </w:p>
          <w:p w14:paraId="7313D709" w14:textId="57DA1E86" w:rsidR="006D61A5" w:rsidRPr="00E2550C" w:rsidRDefault="006D61A5" w:rsidP="006D61A5">
            <w:pPr>
              <w:rPr>
                <w:rFonts w:ascii="Calibri" w:eastAsia="Calibri" w:hAnsi="Calibri" w:cs="Calibri"/>
                <w:color w:val="FF0000"/>
              </w:rPr>
            </w:pPr>
            <w:r w:rsidRPr="00D23089">
              <w:rPr>
                <w:rFonts w:ascii="Calibri" w:eastAsia="Calibri" w:hAnsi="Calibri" w:cs="Calibri"/>
                <w:color w:val="000000" w:themeColor="text1"/>
              </w:rPr>
              <w:t>2</w:t>
            </w:r>
            <w:r w:rsidR="00DB0B46">
              <w:rPr>
                <w:rFonts w:ascii="Calibri" w:eastAsia="Calibri" w:hAnsi="Calibri" w:cs="Calibri"/>
                <w:color w:val="000000" w:themeColor="text1"/>
              </w:rPr>
              <w:t>0</w:t>
            </w:r>
            <w:r w:rsidRPr="00D23089">
              <w:rPr>
                <w:rFonts w:ascii="Calibri" w:eastAsia="Calibri" w:hAnsi="Calibri" w:cs="Calibri"/>
                <w:color w:val="000000" w:themeColor="text1"/>
              </w:rPr>
              <w:t>) ettevõtte sotsiaalne vastutus (ESV).</w:t>
            </w:r>
          </w:p>
        </w:tc>
        <w:tc>
          <w:tcPr>
            <w:tcW w:w="7513" w:type="dxa"/>
          </w:tcPr>
          <w:p w14:paraId="4FC5F0C9" w14:textId="49B60325"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t>Tegevusnäitajad</w:t>
            </w:r>
          </w:p>
          <w:p w14:paraId="2F24F23E" w14:textId="79804A33"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1. Määrab olukorras kus eesmärke on palju ja need on vastuolulised, kindlaks projekti kriitilised edutegurid ja olulised</w:t>
            </w:r>
            <w:r>
              <w:rPr>
                <w:rFonts w:ascii="Calibri" w:eastAsia="Calibri" w:hAnsi="Calibri" w:cs="Calibri"/>
                <w:color w:val="000000" w:themeColor="text1"/>
              </w:rPr>
              <w:t xml:space="preserve"> </w:t>
            </w:r>
            <w:r w:rsidRPr="00617F11">
              <w:rPr>
                <w:rFonts w:ascii="Calibri" w:eastAsia="Calibri" w:hAnsi="Calibri" w:cs="Calibri"/>
                <w:color w:val="000000" w:themeColor="text1"/>
              </w:rPr>
              <w:t>toimenäitajad, hindab ja analüüsib neid arvestades organisatsiooni visiooni ja missiooni. Teeb ettepanekuid projekti</w:t>
            </w:r>
          </w:p>
          <w:p w14:paraId="4A22BDA2" w14:textId="736D918F"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jätkuvaks äriliseks põhjendatuseks ka suure tulemite hulga ja</w:t>
            </w:r>
            <w:r>
              <w:rPr>
                <w:rFonts w:ascii="Calibri" w:eastAsia="Calibri" w:hAnsi="Calibri" w:cs="Calibri"/>
                <w:color w:val="000000" w:themeColor="text1"/>
              </w:rPr>
              <w:t xml:space="preserve"> </w:t>
            </w:r>
            <w:proofErr w:type="spellStart"/>
            <w:r w:rsidRPr="00617F11">
              <w:rPr>
                <w:rFonts w:ascii="Calibri" w:eastAsia="Calibri" w:hAnsi="Calibri" w:cs="Calibri"/>
                <w:color w:val="000000" w:themeColor="text1"/>
              </w:rPr>
              <w:t>mitmedimensioonilise</w:t>
            </w:r>
            <w:proofErr w:type="spellEnd"/>
            <w:r w:rsidRPr="00617F11">
              <w:rPr>
                <w:rFonts w:ascii="Calibri" w:eastAsia="Calibri" w:hAnsi="Calibri" w:cs="Calibri"/>
                <w:color w:val="000000" w:themeColor="text1"/>
              </w:rPr>
              <w:t xml:space="preserve"> hindamise puhul. Leiab ja</w:t>
            </w:r>
            <w:r>
              <w:rPr>
                <w:rFonts w:ascii="Calibri" w:eastAsia="Calibri" w:hAnsi="Calibri" w:cs="Calibri"/>
                <w:color w:val="000000" w:themeColor="text1"/>
              </w:rPr>
              <w:t xml:space="preserve"> </w:t>
            </w:r>
            <w:r w:rsidRPr="00617F11">
              <w:rPr>
                <w:rFonts w:ascii="Calibri" w:eastAsia="Calibri" w:hAnsi="Calibri" w:cs="Calibri"/>
                <w:color w:val="000000" w:themeColor="text1"/>
              </w:rPr>
              <w:t>kasutab võimalusi</w:t>
            </w:r>
            <w:r>
              <w:rPr>
                <w:rFonts w:ascii="Calibri" w:eastAsia="Calibri" w:hAnsi="Calibri" w:cs="Calibri"/>
                <w:color w:val="000000" w:themeColor="text1"/>
              </w:rPr>
              <w:t xml:space="preserve"> </w:t>
            </w:r>
            <w:r w:rsidRPr="00617F11">
              <w:rPr>
                <w:rFonts w:ascii="Calibri" w:eastAsia="Calibri" w:hAnsi="Calibri" w:cs="Calibri"/>
                <w:color w:val="000000" w:themeColor="text1"/>
              </w:rPr>
              <w:t>organisatsiooni strateegia mõjutamiseks.</w:t>
            </w:r>
          </w:p>
          <w:p w14:paraId="564DC3DA" w14:textId="4D75FF47"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2. Moodustab (teeb ettepaneku ja võtab kinnituse) projekti juhtimisstruktuuri, viies selle vastavusse projekti</w:t>
            </w:r>
            <w:r>
              <w:rPr>
                <w:rFonts w:ascii="Calibri" w:eastAsia="Calibri" w:hAnsi="Calibri" w:cs="Calibri"/>
                <w:color w:val="000000" w:themeColor="text1"/>
              </w:rPr>
              <w:t xml:space="preserve"> </w:t>
            </w:r>
            <w:r w:rsidRPr="00617F11">
              <w:rPr>
                <w:rFonts w:ascii="Calibri" w:eastAsia="Calibri" w:hAnsi="Calibri" w:cs="Calibri"/>
                <w:color w:val="000000" w:themeColor="text1"/>
              </w:rPr>
              <w:t>tugiüksustega, nt personali-, finants-, juriidiline-, IT- osakond, dokumendihaldus jne. olukorras, kus koordineeritavaid</w:t>
            </w:r>
            <w:r>
              <w:rPr>
                <w:rFonts w:ascii="Calibri" w:eastAsia="Calibri" w:hAnsi="Calibri" w:cs="Calibri"/>
                <w:color w:val="000000" w:themeColor="text1"/>
              </w:rPr>
              <w:t xml:space="preserve"> </w:t>
            </w:r>
            <w:r w:rsidRPr="00617F11">
              <w:rPr>
                <w:rFonts w:ascii="Calibri" w:eastAsia="Calibri" w:hAnsi="Calibri" w:cs="Calibri"/>
                <w:color w:val="000000" w:themeColor="text1"/>
              </w:rPr>
              <w:t xml:space="preserve">struktuure on palju, faasid on </w:t>
            </w:r>
            <w:proofErr w:type="spellStart"/>
            <w:r w:rsidRPr="00617F11">
              <w:rPr>
                <w:rFonts w:ascii="Calibri" w:eastAsia="Calibri" w:hAnsi="Calibri" w:cs="Calibri"/>
                <w:color w:val="000000" w:themeColor="text1"/>
              </w:rPr>
              <w:t>ülekattuvad</w:t>
            </w:r>
            <w:proofErr w:type="spellEnd"/>
            <w:r w:rsidRPr="00617F11">
              <w:rPr>
                <w:rFonts w:ascii="Calibri" w:eastAsia="Calibri" w:hAnsi="Calibri" w:cs="Calibri"/>
                <w:color w:val="000000" w:themeColor="text1"/>
              </w:rPr>
              <w:t xml:space="preserve"> ja aruandlusvajadus on </w:t>
            </w:r>
            <w:proofErr w:type="spellStart"/>
            <w:r w:rsidRPr="00617F11">
              <w:rPr>
                <w:rFonts w:ascii="Calibri" w:eastAsia="Calibri" w:hAnsi="Calibri" w:cs="Calibri"/>
                <w:color w:val="000000" w:themeColor="text1"/>
              </w:rPr>
              <w:t>mitmemõõtmeline</w:t>
            </w:r>
            <w:proofErr w:type="spellEnd"/>
            <w:r w:rsidRPr="00617F11">
              <w:rPr>
                <w:rFonts w:ascii="Calibri" w:eastAsia="Calibri" w:hAnsi="Calibri" w:cs="Calibri"/>
                <w:color w:val="000000" w:themeColor="text1"/>
              </w:rPr>
              <w:t>.</w:t>
            </w:r>
          </w:p>
          <w:p w14:paraId="63305A0A" w14:textId="72487BAB"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3. Tagab, et projekt on vastavuses kogu asjassepuutuva seadusandlusega, tervise-, ohutus-, turvalisus- ja</w:t>
            </w:r>
            <w:r>
              <w:rPr>
                <w:rFonts w:ascii="Calibri" w:eastAsia="Calibri" w:hAnsi="Calibri" w:cs="Calibri"/>
                <w:color w:val="000000" w:themeColor="text1"/>
              </w:rPr>
              <w:t xml:space="preserve"> </w:t>
            </w:r>
            <w:r w:rsidRPr="00617F11">
              <w:rPr>
                <w:rFonts w:ascii="Calibri" w:eastAsia="Calibri" w:hAnsi="Calibri" w:cs="Calibri"/>
                <w:color w:val="000000" w:themeColor="text1"/>
              </w:rPr>
              <w:t>keskkonnaregulatsioonidega ja muude ametialaste regulatsioonidega.</w:t>
            </w:r>
            <w:r>
              <w:rPr>
                <w:rFonts w:ascii="Calibri" w:eastAsia="Calibri" w:hAnsi="Calibri" w:cs="Calibri"/>
                <w:color w:val="000000" w:themeColor="text1"/>
              </w:rPr>
              <w:t xml:space="preserve"> </w:t>
            </w:r>
            <w:r w:rsidRPr="00617F11">
              <w:rPr>
                <w:rFonts w:ascii="Calibri" w:eastAsia="Calibri" w:hAnsi="Calibri" w:cs="Calibri"/>
                <w:color w:val="000000" w:themeColor="text1"/>
              </w:rPr>
              <w:t>Tagab, et projekt on vastavuses projekti tulemi</w:t>
            </w:r>
            <w:r>
              <w:rPr>
                <w:rFonts w:ascii="Calibri" w:eastAsia="Calibri" w:hAnsi="Calibri" w:cs="Calibri"/>
                <w:color w:val="000000" w:themeColor="text1"/>
              </w:rPr>
              <w:t xml:space="preserve"> </w:t>
            </w:r>
            <w:r w:rsidRPr="00617F11">
              <w:rPr>
                <w:rFonts w:ascii="Calibri" w:eastAsia="Calibri" w:hAnsi="Calibri" w:cs="Calibri"/>
                <w:color w:val="000000" w:themeColor="text1"/>
              </w:rPr>
              <w:t>jätkusuutlikkuse põhimõtete ja eesmärkidega.</w:t>
            </w:r>
            <w:r>
              <w:rPr>
                <w:rFonts w:ascii="Calibri" w:eastAsia="Calibri" w:hAnsi="Calibri" w:cs="Calibri"/>
                <w:color w:val="000000" w:themeColor="text1"/>
              </w:rPr>
              <w:t xml:space="preserve"> </w:t>
            </w:r>
            <w:r w:rsidRPr="00617F11">
              <w:rPr>
                <w:rFonts w:ascii="Calibri" w:eastAsia="Calibri" w:hAnsi="Calibri" w:cs="Calibri"/>
                <w:color w:val="000000" w:themeColor="text1"/>
              </w:rPr>
              <w:t>Hindab, kasutab ja arendab ettevõttes projektide läbiviimiseks vajalikke ametialaseid standardeid ja vahendeid.</w:t>
            </w:r>
          </w:p>
          <w:p w14:paraId="4C7D9567" w14:textId="65196851"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 xml:space="preserve">4. </w:t>
            </w:r>
            <w:r w:rsidR="00AA38A6">
              <w:rPr>
                <w:rFonts w:ascii="Calibri" w:eastAsia="Calibri" w:hAnsi="Calibri" w:cs="Calibri"/>
                <w:color w:val="000000" w:themeColor="text1"/>
              </w:rPr>
              <w:t>Plaanib</w:t>
            </w:r>
            <w:r w:rsidRPr="00617F11">
              <w:rPr>
                <w:rFonts w:ascii="Calibri" w:eastAsia="Calibri" w:hAnsi="Calibri" w:cs="Calibri"/>
                <w:color w:val="000000" w:themeColor="text1"/>
              </w:rPr>
              <w:t xml:space="preserve"> projekti </w:t>
            </w:r>
            <w:r w:rsidR="00AA38A6">
              <w:rPr>
                <w:rFonts w:ascii="Calibri" w:eastAsia="Calibri" w:hAnsi="Calibri" w:cs="Calibri"/>
                <w:color w:val="000000" w:themeColor="text1"/>
              </w:rPr>
              <w:t xml:space="preserve">arvestades </w:t>
            </w:r>
            <w:r w:rsidRPr="00617F11">
              <w:rPr>
                <w:rFonts w:ascii="Calibri" w:eastAsia="Calibri" w:hAnsi="Calibri" w:cs="Calibri"/>
                <w:color w:val="000000" w:themeColor="text1"/>
              </w:rPr>
              <w:t>erinevate osapoolte ambitsioone ja huve ning nende potentsiaalset mõju</w:t>
            </w:r>
            <w:r>
              <w:rPr>
                <w:rFonts w:ascii="Calibri" w:eastAsia="Calibri" w:hAnsi="Calibri" w:cs="Calibri"/>
                <w:color w:val="000000" w:themeColor="text1"/>
              </w:rPr>
              <w:t xml:space="preserve"> </w:t>
            </w:r>
            <w:r w:rsidRPr="00617F11">
              <w:rPr>
                <w:rFonts w:ascii="Calibri" w:eastAsia="Calibri" w:hAnsi="Calibri" w:cs="Calibri"/>
                <w:color w:val="000000" w:themeColor="text1"/>
              </w:rPr>
              <w:t>projektile, samuti üksikisikute ja gruppide mitteformaalset mõjuvõimu ja tööstiili</w:t>
            </w:r>
            <w:r>
              <w:rPr>
                <w:rFonts w:ascii="Calibri" w:eastAsia="Calibri" w:hAnsi="Calibri" w:cs="Calibri"/>
                <w:color w:val="000000" w:themeColor="text1"/>
              </w:rPr>
              <w:t xml:space="preserve"> </w:t>
            </w:r>
            <w:r w:rsidRPr="00617F11">
              <w:rPr>
                <w:rFonts w:ascii="Calibri" w:eastAsia="Calibri" w:hAnsi="Calibri" w:cs="Calibri"/>
                <w:color w:val="000000" w:themeColor="text1"/>
              </w:rPr>
              <w:t>olukorras, kus osapooli on palju ja</w:t>
            </w:r>
          </w:p>
          <w:p w14:paraId="088C3D9A" w14:textId="42CF2906" w:rsidR="006D61A5" w:rsidRPr="00617F11"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eri kategooriatest, huvid on varjatud, ei kattu või on vastandlikud ja huvipo</w:t>
            </w:r>
            <w:r>
              <w:rPr>
                <w:rFonts w:ascii="Calibri" w:eastAsia="Calibri" w:hAnsi="Calibri" w:cs="Calibri"/>
                <w:color w:val="000000" w:themeColor="text1"/>
              </w:rPr>
              <w:t>o</w:t>
            </w:r>
            <w:r w:rsidRPr="00617F11">
              <w:rPr>
                <w:rFonts w:ascii="Calibri" w:eastAsia="Calibri" w:hAnsi="Calibri" w:cs="Calibri"/>
                <w:color w:val="000000" w:themeColor="text1"/>
              </w:rPr>
              <w:t>lte omavahelised suhted ei ole teada.</w:t>
            </w:r>
          </w:p>
          <w:p w14:paraId="723A9AE6" w14:textId="5EFDE126" w:rsidR="006D61A5" w:rsidRDefault="006D61A5" w:rsidP="006D61A5">
            <w:pPr>
              <w:rPr>
                <w:rFonts w:ascii="Calibri" w:eastAsia="Calibri" w:hAnsi="Calibri" w:cs="Calibri"/>
                <w:color w:val="000000" w:themeColor="text1"/>
              </w:rPr>
            </w:pPr>
            <w:r w:rsidRPr="00617F11">
              <w:rPr>
                <w:rFonts w:ascii="Calibri" w:eastAsia="Calibri" w:hAnsi="Calibri" w:cs="Calibri"/>
                <w:color w:val="000000" w:themeColor="text1"/>
              </w:rPr>
              <w:t>5. Hindab ühiskonna kultuuri ja väärtusi ning nende mõju projektile. Viib projekt</w:t>
            </w:r>
            <w:r>
              <w:rPr>
                <w:rFonts w:ascii="Calibri" w:eastAsia="Calibri" w:hAnsi="Calibri" w:cs="Calibri"/>
                <w:color w:val="000000" w:themeColor="text1"/>
              </w:rPr>
              <w:t>i</w:t>
            </w:r>
            <w:r w:rsidRPr="00617F11">
              <w:rPr>
                <w:rFonts w:ascii="Calibri" w:eastAsia="Calibri" w:hAnsi="Calibri" w:cs="Calibri"/>
                <w:color w:val="000000" w:themeColor="text1"/>
              </w:rPr>
              <w:t xml:space="preserve"> vastavusse organisatsiooni</w:t>
            </w:r>
            <w:r>
              <w:rPr>
                <w:rFonts w:ascii="Calibri" w:eastAsia="Calibri" w:hAnsi="Calibri" w:cs="Calibri"/>
                <w:color w:val="000000" w:themeColor="text1"/>
              </w:rPr>
              <w:t xml:space="preserve"> </w:t>
            </w:r>
            <w:r w:rsidRPr="00617F11">
              <w:rPr>
                <w:rFonts w:ascii="Calibri" w:eastAsia="Calibri" w:hAnsi="Calibri" w:cs="Calibri"/>
                <w:color w:val="000000" w:themeColor="text1"/>
              </w:rPr>
              <w:t>formaalse kultuuri ja organisatsiooni väärtustega. Hindab organisatsiooni mitteformaalset kultuuri ja väärtusi ning</w:t>
            </w:r>
            <w:r>
              <w:rPr>
                <w:rFonts w:ascii="Calibri" w:eastAsia="Calibri" w:hAnsi="Calibri" w:cs="Calibri"/>
                <w:color w:val="000000" w:themeColor="text1"/>
              </w:rPr>
              <w:t xml:space="preserve"> </w:t>
            </w:r>
            <w:r w:rsidRPr="00617F11">
              <w:rPr>
                <w:rFonts w:ascii="Calibri" w:eastAsia="Calibri" w:hAnsi="Calibri" w:cs="Calibri"/>
                <w:color w:val="000000" w:themeColor="text1"/>
              </w:rPr>
              <w:t>nende mõju projektile. Leiab lahenduse kultuurilistest erinevustest ja väärtushinnangutest tekkivate konfliktide korral</w:t>
            </w:r>
            <w:r>
              <w:rPr>
                <w:rFonts w:ascii="Calibri" w:eastAsia="Calibri" w:hAnsi="Calibri" w:cs="Calibri"/>
                <w:color w:val="000000" w:themeColor="text1"/>
              </w:rPr>
              <w:t xml:space="preserve"> </w:t>
            </w:r>
            <w:r w:rsidRPr="00617F11">
              <w:rPr>
                <w:rFonts w:ascii="Calibri" w:eastAsia="Calibri" w:hAnsi="Calibri" w:cs="Calibri"/>
                <w:color w:val="000000" w:themeColor="text1"/>
              </w:rPr>
              <w:t>olukorras, kus geograafilised distantsid on suured, projekti on paljukultuuriline ja sotsiaalsed erinevused on suured.</w:t>
            </w:r>
          </w:p>
          <w:p w14:paraId="121FAF45" w14:textId="77777777" w:rsidR="006D61A5" w:rsidRDefault="006D61A5" w:rsidP="006D61A5">
            <w:pPr>
              <w:rPr>
                <w:rFonts w:ascii="Calibri" w:eastAsia="Calibri" w:hAnsi="Calibri" w:cs="Calibri"/>
                <w:color w:val="FF0000"/>
              </w:rPr>
            </w:pPr>
          </w:p>
          <w:p w14:paraId="4B90D8B2" w14:textId="64A08579"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t>Teadmised</w:t>
            </w:r>
          </w:p>
          <w:p w14:paraId="0ED5FF55"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 kriitilised edutegurid;</w:t>
            </w:r>
          </w:p>
          <w:p w14:paraId="42B10B1D"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2) olulised toimenäitajad (mõõdikud);</w:t>
            </w:r>
          </w:p>
          <w:p w14:paraId="1D0429F5"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3) organisatsiooni missioon, visioon;</w:t>
            </w:r>
          </w:p>
          <w:p w14:paraId="43CA6E5A"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4) erinevus taktika ja strateegia vahel;</w:t>
            </w:r>
          </w:p>
          <w:p w14:paraId="47F83E13"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5) projektipõhise juhtimise põhiprintsiibid ja -tunnused;</w:t>
            </w:r>
          </w:p>
          <w:p w14:paraId="19722E67"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6) portfellijuhtimise alused;</w:t>
            </w:r>
          </w:p>
          <w:p w14:paraId="4C6AF48B"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7) programmijuhtimise alused;</w:t>
            </w:r>
          </w:p>
          <w:p w14:paraId="77338B54" w14:textId="27913453"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8) projekti-, programmi- ja portfellijuhtimise formaalne korraldus ja mitteformaalsed vastastikused seosed</w:t>
            </w:r>
            <w:r>
              <w:rPr>
                <w:rFonts w:ascii="Calibri" w:eastAsia="Calibri" w:hAnsi="Calibri" w:cs="Calibri"/>
                <w:color w:val="000000" w:themeColor="text1"/>
              </w:rPr>
              <w:t xml:space="preserve"> </w:t>
            </w:r>
            <w:r w:rsidRPr="00D23089">
              <w:rPr>
                <w:rFonts w:ascii="Calibri" w:eastAsia="Calibri" w:hAnsi="Calibri" w:cs="Calibri"/>
                <w:color w:val="000000" w:themeColor="text1"/>
              </w:rPr>
              <w:t>organisatsioonis;</w:t>
            </w:r>
          </w:p>
          <w:p w14:paraId="0F74FAE6" w14:textId="77777777"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9) projektisse puutuvad õigusaktid;</w:t>
            </w:r>
          </w:p>
          <w:p w14:paraId="7F9E3D5A" w14:textId="580130F0"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10) ametialased standardid ja normid, nt IPMA standardid</w:t>
            </w:r>
            <w:r w:rsidR="00DB0B46">
              <w:rPr>
                <w:rFonts w:ascii="Calibri" w:eastAsia="Calibri" w:hAnsi="Calibri" w:cs="Calibri"/>
                <w:color w:val="000000" w:themeColor="text1"/>
              </w:rPr>
              <w:t xml:space="preserve"> </w:t>
            </w:r>
            <w:r w:rsidR="00DB0B46" w:rsidRPr="00DB0B46">
              <w:rPr>
                <w:rFonts w:ascii="Calibri" w:eastAsia="Calibri" w:hAnsi="Calibri" w:cs="Calibri"/>
                <w:color w:val="000000" w:themeColor="text1"/>
              </w:rPr>
              <w:t>(nt EVS-ISO 21500 standardid, IPMA ICB, Prince2, PMI PMP, Euroopa PM2 jne.)</w:t>
            </w:r>
          </w:p>
          <w:p w14:paraId="74A4A97E" w14:textId="3E683D44"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1</w:t>
            </w:r>
            <w:r w:rsidRPr="00D23089">
              <w:rPr>
                <w:rFonts w:ascii="Calibri" w:eastAsia="Calibri" w:hAnsi="Calibri" w:cs="Calibri"/>
                <w:color w:val="000000" w:themeColor="text1"/>
              </w:rPr>
              <w:t>) jätkusuutlikkuse põhimõtted;</w:t>
            </w:r>
          </w:p>
          <w:p w14:paraId="6C073417" w14:textId="526D94BE"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2</w:t>
            </w:r>
            <w:r w:rsidRPr="00D23089">
              <w:rPr>
                <w:rFonts w:ascii="Calibri" w:eastAsia="Calibri" w:hAnsi="Calibri" w:cs="Calibri"/>
                <w:color w:val="000000" w:themeColor="text1"/>
              </w:rPr>
              <w:t>) teadmusjuhtimine;</w:t>
            </w:r>
          </w:p>
          <w:p w14:paraId="6B665728" w14:textId="24DAF745"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lastRenderedPageBreak/>
              <w:t>1</w:t>
            </w:r>
            <w:r w:rsidR="00DB0B46">
              <w:rPr>
                <w:rFonts w:ascii="Calibri" w:eastAsia="Calibri" w:hAnsi="Calibri" w:cs="Calibri"/>
                <w:color w:val="000000" w:themeColor="text1"/>
              </w:rPr>
              <w:t>3</w:t>
            </w:r>
            <w:r w:rsidRPr="00D23089">
              <w:rPr>
                <w:rFonts w:ascii="Calibri" w:eastAsia="Calibri" w:hAnsi="Calibri" w:cs="Calibri"/>
                <w:color w:val="000000" w:themeColor="text1"/>
              </w:rPr>
              <w:t>) projektijuhtimise valdkonna eetikakoodeks;</w:t>
            </w:r>
          </w:p>
          <w:p w14:paraId="502A7CA9" w14:textId="436AC751"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4</w:t>
            </w:r>
            <w:r w:rsidRPr="00D23089">
              <w:rPr>
                <w:rFonts w:ascii="Calibri" w:eastAsia="Calibri" w:hAnsi="Calibri" w:cs="Calibri"/>
                <w:color w:val="000000" w:themeColor="text1"/>
              </w:rPr>
              <w:t>) formaalne organisatsioon versus mitteformaalsed struktuurid;</w:t>
            </w:r>
          </w:p>
          <w:p w14:paraId="08FD453A" w14:textId="66DE9A56"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5</w:t>
            </w:r>
            <w:r w:rsidRPr="00D23089">
              <w:rPr>
                <w:rFonts w:ascii="Calibri" w:eastAsia="Calibri" w:hAnsi="Calibri" w:cs="Calibri"/>
                <w:color w:val="000000" w:themeColor="text1"/>
              </w:rPr>
              <w:t>) formaalne ja mitteformaalne võim ja mõjujõud;</w:t>
            </w:r>
          </w:p>
          <w:p w14:paraId="77556FC6" w14:textId="4BCD5DD0"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6</w:t>
            </w:r>
            <w:r w:rsidRPr="00D23089">
              <w:rPr>
                <w:rFonts w:ascii="Calibri" w:eastAsia="Calibri" w:hAnsi="Calibri" w:cs="Calibri"/>
                <w:color w:val="000000" w:themeColor="text1"/>
              </w:rPr>
              <w:t>) erinevus võimu ja autoriteedi vahel;</w:t>
            </w:r>
          </w:p>
          <w:p w14:paraId="23ADF77E" w14:textId="07F2D4C4"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7</w:t>
            </w:r>
            <w:r w:rsidRPr="00D23089">
              <w:rPr>
                <w:rFonts w:ascii="Calibri" w:eastAsia="Calibri" w:hAnsi="Calibri" w:cs="Calibri"/>
                <w:color w:val="000000" w:themeColor="text1"/>
              </w:rPr>
              <w:t>) mõjuvõimu ulatus;</w:t>
            </w:r>
          </w:p>
          <w:p w14:paraId="63FC5A4A" w14:textId="68985F42" w:rsidR="006D61A5" w:rsidRPr="00D23089" w:rsidRDefault="006D61A5" w:rsidP="006D61A5">
            <w:pPr>
              <w:rPr>
                <w:rFonts w:ascii="Calibri" w:eastAsia="Calibri" w:hAnsi="Calibri" w:cs="Calibri"/>
                <w:color w:val="000000" w:themeColor="text1"/>
              </w:rPr>
            </w:pPr>
            <w:r w:rsidRPr="00D23089">
              <w:rPr>
                <w:rFonts w:ascii="Calibri" w:eastAsia="Calibri" w:hAnsi="Calibri" w:cs="Calibri"/>
                <w:color w:val="000000" w:themeColor="text1"/>
              </w:rPr>
              <w:t>1</w:t>
            </w:r>
            <w:r w:rsidR="00DB0B46">
              <w:rPr>
                <w:rFonts w:ascii="Calibri" w:eastAsia="Calibri" w:hAnsi="Calibri" w:cs="Calibri"/>
                <w:color w:val="000000" w:themeColor="text1"/>
              </w:rPr>
              <w:t>8</w:t>
            </w:r>
            <w:r w:rsidRPr="00D23089">
              <w:rPr>
                <w:rFonts w:ascii="Calibri" w:eastAsia="Calibri" w:hAnsi="Calibri" w:cs="Calibri"/>
                <w:color w:val="000000" w:themeColor="text1"/>
              </w:rPr>
              <w:t>) organisatsioonikultuur ja otsuste tegemine organisatsioonis;</w:t>
            </w:r>
          </w:p>
          <w:p w14:paraId="6320A797" w14:textId="6B710D78" w:rsidR="006D61A5" w:rsidRPr="00D23089" w:rsidRDefault="00DB0B46" w:rsidP="006D61A5">
            <w:pPr>
              <w:rPr>
                <w:rFonts w:ascii="Calibri" w:eastAsia="Calibri" w:hAnsi="Calibri" w:cs="Calibri"/>
                <w:color w:val="000000" w:themeColor="text1"/>
              </w:rPr>
            </w:pPr>
            <w:r>
              <w:rPr>
                <w:rFonts w:ascii="Calibri" w:eastAsia="Calibri" w:hAnsi="Calibri" w:cs="Calibri"/>
                <w:color w:val="000000" w:themeColor="text1"/>
              </w:rPr>
              <w:t>19</w:t>
            </w:r>
            <w:r w:rsidR="006D61A5" w:rsidRPr="00D23089">
              <w:rPr>
                <w:rFonts w:ascii="Calibri" w:eastAsia="Calibri" w:hAnsi="Calibri" w:cs="Calibri"/>
                <w:color w:val="000000" w:themeColor="text1"/>
              </w:rPr>
              <w:t>) kvaliteedipoliitika;</w:t>
            </w:r>
          </w:p>
          <w:p w14:paraId="5B2D5EE4" w14:textId="1175A59B" w:rsidR="006D61A5" w:rsidRPr="00E2550C" w:rsidRDefault="006D61A5" w:rsidP="006D61A5">
            <w:pPr>
              <w:rPr>
                <w:rFonts w:ascii="Calibri" w:eastAsia="Calibri" w:hAnsi="Calibri" w:cs="Calibri"/>
                <w:color w:val="FF0000"/>
              </w:rPr>
            </w:pPr>
            <w:r w:rsidRPr="00D23089">
              <w:rPr>
                <w:rFonts w:ascii="Calibri" w:eastAsia="Calibri" w:hAnsi="Calibri" w:cs="Calibri"/>
                <w:color w:val="000000" w:themeColor="text1"/>
              </w:rPr>
              <w:t>2</w:t>
            </w:r>
            <w:r w:rsidR="00DB0B46">
              <w:rPr>
                <w:rFonts w:ascii="Calibri" w:eastAsia="Calibri" w:hAnsi="Calibri" w:cs="Calibri"/>
                <w:color w:val="000000" w:themeColor="text1"/>
              </w:rPr>
              <w:t>0</w:t>
            </w:r>
            <w:r w:rsidRPr="00D23089">
              <w:rPr>
                <w:rFonts w:ascii="Calibri" w:eastAsia="Calibri" w:hAnsi="Calibri" w:cs="Calibri"/>
                <w:color w:val="000000" w:themeColor="text1"/>
              </w:rPr>
              <w:t>) ettevõtte sotsiaalne vastutus (ESV).</w:t>
            </w:r>
          </w:p>
        </w:tc>
      </w:tr>
      <w:tr w:rsidR="009F5BC9" w14:paraId="417A12B5" w14:textId="77777777" w:rsidTr="7499EA25">
        <w:tc>
          <w:tcPr>
            <w:tcW w:w="7508" w:type="dxa"/>
          </w:tcPr>
          <w:p w14:paraId="2DB6282D" w14:textId="77777777" w:rsidR="009F5BC9" w:rsidRPr="009F5BC9" w:rsidRDefault="009F5BC9" w:rsidP="009F5BC9">
            <w:pPr>
              <w:rPr>
                <w:rFonts w:ascii="Calibri" w:eastAsia="Calibri" w:hAnsi="Calibri" w:cs="Calibri"/>
                <w:color w:val="FF0000"/>
              </w:rPr>
            </w:pPr>
            <w:r w:rsidRPr="009F5BC9">
              <w:rPr>
                <w:rFonts w:ascii="Calibri" w:eastAsia="Calibri" w:hAnsi="Calibri" w:cs="Calibri"/>
                <w:color w:val="FF0000"/>
              </w:rPr>
              <w:lastRenderedPageBreak/>
              <w:t>Kommentaarid:</w:t>
            </w:r>
          </w:p>
          <w:p w14:paraId="59E13FD3" w14:textId="77777777" w:rsidR="009F5BC9" w:rsidRPr="009F5BC9" w:rsidRDefault="009F5BC9" w:rsidP="006D61A5">
            <w:pPr>
              <w:rPr>
                <w:rFonts w:ascii="Calibri" w:eastAsia="Calibri" w:hAnsi="Calibri" w:cs="Calibri"/>
                <w:u w:val="single"/>
              </w:rPr>
            </w:pPr>
          </w:p>
        </w:tc>
        <w:tc>
          <w:tcPr>
            <w:tcW w:w="7371" w:type="dxa"/>
          </w:tcPr>
          <w:p w14:paraId="1A46377B" w14:textId="77777777" w:rsidR="009F5BC9" w:rsidRPr="009F5BC9" w:rsidRDefault="009F5BC9" w:rsidP="009F5BC9">
            <w:pPr>
              <w:rPr>
                <w:rFonts w:ascii="Calibri" w:eastAsia="Calibri" w:hAnsi="Calibri" w:cs="Calibri"/>
                <w:color w:val="FF0000"/>
              </w:rPr>
            </w:pPr>
            <w:r w:rsidRPr="009F5BC9">
              <w:rPr>
                <w:rFonts w:ascii="Calibri" w:eastAsia="Calibri" w:hAnsi="Calibri" w:cs="Calibri"/>
                <w:color w:val="FF0000"/>
              </w:rPr>
              <w:t>Kommentaarid:</w:t>
            </w:r>
          </w:p>
          <w:p w14:paraId="315A5772" w14:textId="77777777" w:rsidR="009F5BC9" w:rsidRPr="009F5BC9" w:rsidRDefault="009F5BC9" w:rsidP="006D61A5">
            <w:pPr>
              <w:rPr>
                <w:rFonts w:ascii="Calibri" w:eastAsia="Calibri" w:hAnsi="Calibri" w:cs="Calibri"/>
                <w:color w:val="000000" w:themeColor="text1"/>
                <w:u w:val="single"/>
              </w:rPr>
            </w:pPr>
          </w:p>
        </w:tc>
        <w:tc>
          <w:tcPr>
            <w:tcW w:w="7513" w:type="dxa"/>
          </w:tcPr>
          <w:p w14:paraId="706515E4" w14:textId="77777777" w:rsidR="009F5BC9" w:rsidRPr="009F5BC9" w:rsidRDefault="009F5BC9" w:rsidP="009F5BC9">
            <w:pPr>
              <w:rPr>
                <w:rFonts w:ascii="Calibri" w:eastAsia="Calibri" w:hAnsi="Calibri" w:cs="Calibri"/>
                <w:color w:val="FF0000"/>
              </w:rPr>
            </w:pPr>
            <w:r w:rsidRPr="009F5BC9">
              <w:rPr>
                <w:rFonts w:ascii="Calibri" w:eastAsia="Calibri" w:hAnsi="Calibri" w:cs="Calibri"/>
                <w:color w:val="FF0000"/>
              </w:rPr>
              <w:t>Kommentaarid:</w:t>
            </w:r>
          </w:p>
          <w:p w14:paraId="71D9896D" w14:textId="77777777" w:rsidR="009F5BC9" w:rsidRPr="009F5BC9" w:rsidRDefault="009F5BC9" w:rsidP="006D61A5">
            <w:pPr>
              <w:rPr>
                <w:rFonts w:ascii="Calibri" w:eastAsia="Calibri" w:hAnsi="Calibri" w:cs="Calibri"/>
                <w:color w:val="000000" w:themeColor="text1"/>
                <w:u w:val="single"/>
              </w:rPr>
            </w:pPr>
          </w:p>
        </w:tc>
      </w:tr>
      <w:tr w:rsidR="006D61A5" w14:paraId="25235B2B" w14:textId="77777777" w:rsidTr="7499EA25">
        <w:tc>
          <w:tcPr>
            <w:tcW w:w="7508" w:type="dxa"/>
            <w:shd w:val="clear" w:color="auto" w:fill="F2F2F2" w:themeFill="background1" w:themeFillShade="F2"/>
          </w:tcPr>
          <w:p w14:paraId="288B8C7C" w14:textId="631AB9C1" w:rsidR="006D61A5" w:rsidRPr="00D82475" w:rsidRDefault="006D61A5" w:rsidP="006D61A5">
            <w:pPr>
              <w:rPr>
                <w:rFonts w:ascii="Calibri" w:eastAsia="Calibri" w:hAnsi="Calibri" w:cs="Calibri"/>
                <w:b/>
                <w:bCs/>
              </w:rPr>
            </w:pPr>
            <w:r w:rsidRPr="00D82475">
              <w:rPr>
                <w:rFonts w:ascii="Calibri" w:eastAsia="Calibri" w:hAnsi="Calibri" w:cs="Calibri"/>
                <w:b/>
                <w:bCs/>
              </w:rPr>
              <w:t>B.3.2</w:t>
            </w:r>
            <w:r w:rsidR="009F5BC9">
              <w:rPr>
                <w:rFonts w:ascii="Calibri" w:eastAsia="Calibri" w:hAnsi="Calibri" w:cs="Calibri"/>
                <w:b/>
                <w:bCs/>
              </w:rPr>
              <w:t>.</w:t>
            </w:r>
            <w:r w:rsidRPr="00D82475">
              <w:rPr>
                <w:rFonts w:ascii="Calibri" w:eastAsia="Calibri" w:hAnsi="Calibri" w:cs="Calibri"/>
                <w:b/>
                <w:bCs/>
              </w:rPr>
              <w:t xml:space="preserve"> </w:t>
            </w:r>
            <w:r w:rsidRPr="00A16808">
              <w:rPr>
                <w:rFonts w:ascii="Calibri" w:eastAsia="Calibri" w:hAnsi="Calibri" w:cs="Calibri"/>
                <w:b/>
                <w:bCs/>
              </w:rPr>
              <w:t>Inimeste juhtimine projektis</w:t>
            </w:r>
          </w:p>
        </w:tc>
        <w:tc>
          <w:tcPr>
            <w:tcW w:w="7371" w:type="dxa"/>
            <w:shd w:val="clear" w:color="auto" w:fill="F2F2F2" w:themeFill="background1" w:themeFillShade="F2"/>
          </w:tcPr>
          <w:p w14:paraId="0C9948CB" w14:textId="1354FF73" w:rsidR="006D61A5" w:rsidRPr="00A16808" w:rsidRDefault="006D61A5" w:rsidP="006D61A5">
            <w:pPr>
              <w:rPr>
                <w:rFonts w:ascii="Calibri" w:eastAsia="Calibri" w:hAnsi="Calibri" w:cs="Calibri"/>
                <w:b/>
                <w:bCs/>
                <w:color w:val="FF0000"/>
              </w:rPr>
            </w:pPr>
            <w:r w:rsidRPr="00A16808">
              <w:rPr>
                <w:rFonts w:ascii="Calibri" w:eastAsia="Calibri" w:hAnsi="Calibri" w:cs="Calibri"/>
                <w:b/>
                <w:bCs/>
                <w:color w:val="000000" w:themeColor="text1"/>
              </w:rPr>
              <w:t>B.3.2</w:t>
            </w:r>
            <w:r w:rsidR="009F5BC9">
              <w:rPr>
                <w:rFonts w:ascii="Calibri" w:eastAsia="Calibri" w:hAnsi="Calibri" w:cs="Calibri"/>
                <w:b/>
                <w:bCs/>
                <w:color w:val="000000" w:themeColor="text1"/>
              </w:rPr>
              <w:t>.</w:t>
            </w:r>
            <w:r w:rsidRPr="00A16808">
              <w:rPr>
                <w:rFonts w:ascii="Calibri" w:eastAsia="Calibri" w:hAnsi="Calibri" w:cs="Calibri"/>
                <w:b/>
                <w:bCs/>
                <w:color w:val="000000" w:themeColor="text1"/>
              </w:rPr>
              <w:t xml:space="preserve"> Inimeste juhtimine projektis</w:t>
            </w:r>
          </w:p>
        </w:tc>
        <w:tc>
          <w:tcPr>
            <w:tcW w:w="7513" w:type="dxa"/>
            <w:shd w:val="clear" w:color="auto" w:fill="F2F2F2" w:themeFill="background1" w:themeFillShade="F2"/>
          </w:tcPr>
          <w:p w14:paraId="6F8A3BC1" w14:textId="3ED8AC8E" w:rsidR="006D61A5" w:rsidRPr="00A16808" w:rsidRDefault="006D61A5" w:rsidP="006D61A5">
            <w:pPr>
              <w:rPr>
                <w:rFonts w:ascii="Calibri" w:eastAsia="Calibri" w:hAnsi="Calibri" w:cs="Calibri"/>
                <w:b/>
                <w:bCs/>
                <w:color w:val="000000" w:themeColor="text1"/>
              </w:rPr>
            </w:pPr>
            <w:r w:rsidRPr="00A16808">
              <w:rPr>
                <w:rFonts w:ascii="Calibri" w:eastAsia="Calibri" w:hAnsi="Calibri" w:cs="Calibri"/>
                <w:b/>
                <w:bCs/>
                <w:color w:val="000000" w:themeColor="text1"/>
              </w:rPr>
              <w:t>B.3.2</w:t>
            </w:r>
            <w:r w:rsidR="009F5BC9">
              <w:rPr>
                <w:rFonts w:ascii="Calibri" w:eastAsia="Calibri" w:hAnsi="Calibri" w:cs="Calibri"/>
                <w:b/>
                <w:bCs/>
                <w:color w:val="000000" w:themeColor="text1"/>
              </w:rPr>
              <w:t>.</w:t>
            </w:r>
            <w:r w:rsidRPr="00A16808">
              <w:rPr>
                <w:rFonts w:ascii="Calibri" w:eastAsia="Calibri" w:hAnsi="Calibri" w:cs="Calibri"/>
                <w:b/>
                <w:bCs/>
                <w:color w:val="000000" w:themeColor="text1"/>
              </w:rPr>
              <w:t xml:space="preserve"> Inimeste juhtimine projektis</w:t>
            </w:r>
          </w:p>
        </w:tc>
      </w:tr>
      <w:tr w:rsidR="006D61A5" w14:paraId="3851C97C" w14:textId="77777777" w:rsidTr="7499EA25">
        <w:tc>
          <w:tcPr>
            <w:tcW w:w="7508" w:type="dxa"/>
          </w:tcPr>
          <w:p w14:paraId="542DAB87" w14:textId="29232749" w:rsidR="006D61A5" w:rsidRPr="009F5BC9" w:rsidRDefault="006D61A5" w:rsidP="006D61A5">
            <w:pPr>
              <w:rPr>
                <w:rFonts w:ascii="Calibri" w:eastAsia="Calibri" w:hAnsi="Calibri" w:cs="Calibri"/>
                <w:u w:val="single"/>
              </w:rPr>
            </w:pPr>
            <w:r w:rsidRPr="009F5BC9">
              <w:rPr>
                <w:rFonts w:ascii="Calibri" w:eastAsia="Calibri" w:hAnsi="Calibri" w:cs="Calibri"/>
                <w:u w:val="single"/>
              </w:rPr>
              <w:t>Tegevusnäitajad</w:t>
            </w:r>
          </w:p>
          <w:p w14:paraId="662472C2" w14:textId="44A6D357" w:rsidR="006D61A5" w:rsidRPr="00A16808" w:rsidRDefault="006D61A5" w:rsidP="006D61A5">
            <w:pPr>
              <w:rPr>
                <w:rFonts w:ascii="Calibri" w:eastAsia="Calibri" w:hAnsi="Calibri" w:cs="Calibri"/>
              </w:rPr>
            </w:pPr>
            <w:r w:rsidRPr="00A16808">
              <w:rPr>
                <w:rFonts w:ascii="Calibri" w:eastAsia="Calibri" w:hAnsi="Calibri" w:cs="Calibri"/>
              </w:rPr>
              <w:t>1. Analüüsib projekti valdkonna ja keerukuse kontekstis enda isikuomadusi, oskusi ja kogemusi. Hindab</w:t>
            </w:r>
            <w:r>
              <w:rPr>
                <w:rFonts w:ascii="Calibri" w:eastAsia="Calibri" w:hAnsi="Calibri" w:cs="Calibri"/>
              </w:rPr>
              <w:t xml:space="preserve"> </w:t>
            </w:r>
            <w:r w:rsidRPr="00A16808">
              <w:rPr>
                <w:rFonts w:ascii="Calibri" w:eastAsia="Calibri" w:hAnsi="Calibri" w:cs="Calibri"/>
              </w:rPr>
              <w:t>enesetäiendamise vajadust ja otsib võimalusi enda arendamiseks.</w:t>
            </w:r>
          </w:p>
          <w:p w14:paraId="3DFF78E3" w14:textId="4F0696CF" w:rsidR="006D61A5" w:rsidRPr="00A16808" w:rsidRDefault="006D61A5" w:rsidP="006D61A5">
            <w:pPr>
              <w:rPr>
                <w:rFonts w:ascii="Calibri" w:eastAsia="Calibri" w:hAnsi="Calibri" w:cs="Calibri"/>
              </w:rPr>
            </w:pPr>
            <w:r w:rsidRPr="00A16808">
              <w:rPr>
                <w:rFonts w:ascii="Calibri" w:eastAsia="Calibri" w:hAnsi="Calibri" w:cs="Calibri"/>
              </w:rPr>
              <w:t>2. Tekitab teistes oma töö täieliku ja täpse teostamisega usaldust. Tegutseb vastavalt kokkulepetele, on järjekindel ja</w:t>
            </w:r>
            <w:r>
              <w:rPr>
                <w:rFonts w:ascii="Calibri" w:eastAsia="Calibri" w:hAnsi="Calibri" w:cs="Calibri"/>
              </w:rPr>
              <w:t xml:space="preserve"> </w:t>
            </w:r>
            <w:r w:rsidRPr="00A16808">
              <w:rPr>
                <w:rFonts w:ascii="Calibri" w:eastAsia="Calibri" w:hAnsi="Calibri" w:cs="Calibri"/>
              </w:rPr>
              <w:t>võtab vastutuse oma otsuste ja tegude eest.</w:t>
            </w:r>
          </w:p>
          <w:p w14:paraId="382EAE2D" w14:textId="4AD453BF" w:rsidR="006D61A5" w:rsidRPr="00A16808" w:rsidRDefault="006D61A5" w:rsidP="006D61A5">
            <w:pPr>
              <w:rPr>
                <w:rFonts w:ascii="Calibri" w:eastAsia="Calibri" w:hAnsi="Calibri" w:cs="Calibri"/>
              </w:rPr>
            </w:pPr>
            <w:r w:rsidRPr="00A16808">
              <w:rPr>
                <w:rFonts w:ascii="Calibri" w:eastAsia="Calibri" w:hAnsi="Calibri" w:cs="Calibri"/>
              </w:rPr>
              <w:t>3. Jagab osapooltele arusaadavat ja struktureeritud informatsiooni ning kontrollib, kas nad seda mõistsid. Valib igale</w:t>
            </w:r>
            <w:r>
              <w:rPr>
                <w:rFonts w:ascii="Calibri" w:eastAsia="Calibri" w:hAnsi="Calibri" w:cs="Calibri"/>
              </w:rPr>
              <w:t xml:space="preserve"> </w:t>
            </w:r>
            <w:r w:rsidRPr="00A16808">
              <w:rPr>
                <w:rFonts w:ascii="Calibri" w:eastAsia="Calibri" w:hAnsi="Calibri" w:cs="Calibri"/>
              </w:rPr>
              <w:t>sihtrühmale sobiva suhtlusstiili ja -kanali.</w:t>
            </w:r>
          </w:p>
          <w:p w14:paraId="441569A1" w14:textId="119CB149" w:rsidR="006D61A5" w:rsidRPr="00A16808" w:rsidRDefault="006D61A5" w:rsidP="006D61A5">
            <w:pPr>
              <w:rPr>
                <w:rFonts w:ascii="Calibri" w:eastAsia="Calibri" w:hAnsi="Calibri" w:cs="Calibri"/>
              </w:rPr>
            </w:pPr>
            <w:r w:rsidRPr="00A16808">
              <w:rPr>
                <w:rFonts w:ascii="Calibri" w:eastAsia="Calibri" w:hAnsi="Calibri" w:cs="Calibri"/>
              </w:rPr>
              <w:t>4. Kasutab sotsiaalseid võrgustikke suhete säilitamiseks ja kinnistamiseks. Osaleb suhete korraldamiseks mõeldud</w:t>
            </w:r>
            <w:r>
              <w:rPr>
                <w:rFonts w:ascii="Calibri" w:eastAsia="Calibri" w:hAnsi="Calibri" w:cs="Calibri"/>
              </w:rPr>
              <w:t xml:space="preserve"> </w:t>
            </w:r>
            <w:r w:rsidRPr="00A16808">
              <w:rPr>
                <w:rFonts w:ascii="Calibri" w:eastAsia="Calibri" w:hAnsi="Calibri" w:cs="Calibri"/>
              </w:rPr>
              <w:t>üritustel või nende korraldamisel.</w:t>
            </w:r>
          </w:p>
          <w:p w14:paraId="53D4954E" w14:textId="434A03A7" w:rsidR="006D61A5" w:rsidRPr="00A16808" w:rsidRDefault="006D61A5" w:rsidP="006D61A5">
            <w:pPr>
              <w:rPr>
                <w:rFonts w:ascii="Calibri" w:eastAsia="Calibri" w:hAnsi="Calibri" w:cs="Calibri"/>
              </w:rPr>
            </w:pPr>
            <w:r w:rsidRPr="00A16808">
              <w:rPr>
                <w:rFonts w:ascii="Calibri" w:eastAsia="Calibri" w:hAnsi="Calibri" w:cs="Calibri"/>
              </w:rPr>
              <w:t>5. Rakendab oma teadmisi meeskonnatöö juhtimisest olukorras, kus projekti struktuur on staatiline, olulisi</w:t>
            </w:r>
            <w:r>
              <w:rPr>
                <w:rFonts w:ascii="Calibri" w:eastAsia="Calibri" w:hAnsi="Calibri" w:cs="Calibri"/>
              </w:rPr>
              <w:t xml:space="preserve"> </w:t>
            </w:r>
            <w:r w:rsidRPr="00A16808">
              <w:rPr>
                <w:rFonts w:ascii="Calibri" w:eastAsia="Calibri" w:hAnsi="Calibri" w:cs="Calibri"/>
              </w:rPr>
              <w:t>otsuseid on vähe ning vajalik eestvedamise stiil on pidev ja ühesugune. Õhutab koostööd ja suhete loomist</w:t>
            </w:r>
            <w:r>
              <w:rPr>
                <w:rFonts w:ascii="Calibri" w:eastAsia="Calibri" w:hAnsi="Calibri" w:cs="Calibri"/>
              </w:rPr>
              <w:t xml:space="preserve"> </w:t>
            </w:r>
            <w:r w:rsidRPr="00A16808">
              <w:rPr>
                <w:rFonts w:ascii="Calibri" w:eastAsia="Calibri" w:hAnsi="Calibri" w:cs="Calibri"/>
              </w:rPr>
              <w:t>meeskonnaliikmete vahel. Kasutab eksimusi, et hõlbustada vigadest õppimist.</w:t>
            </w:r>
          </w:p>
          <w:p w14:paraId="5AFDCFF8" w14:textId="097AF81C" w:rsidR="006D61A5" w:rsidRPr="00A16808" w:rsidRDefault="006D61A5" w:rsidP="006D61A5">
            <w:pPr>
              <w:rPr>
                <w:rFonts w:ascii="Calibri" w:eastAsia="Calibri" w:hAnsi="Calibri" w:cs="Calibri"/>
              </w:rPr>
            </w:pPr>
            <w:r w:rsidRPr="00A16808">
              <w:rPr>
                <w:rFonts w:ascii="Calibri" w:eastAsia="Calibri" w:hAnsi="Calibri" w:cs="Calibri"/>
              </w:rPr>
              <w:t>6. Teeb kindlaks konfliktide ja kriiside põhjused, võimalusel ennetab neid ja valib välja kohased vastusammud.</w:t>
            </w:r>
            <w:r>
              <w:rPr>
                <w:rFonts w:ascii="Calibri" w:eastAsia="Calibri" w:hAnsi="Calibri" w:cs="Calibri"/>
              </w:rPr>
              <w:t xml:space="preserve"> </w:t>
            </w:r>
            <w:r w:rsidRPr="00A16808">
              <w:rPr>
                <w:rFonts w:ascii="Calibri" w:eastAsia="Calibri" w:hAnsi="Calibri" w:cs="Calibri"/>
              </w:rPr>
              <w:t>Talletab saadud õppetunnid projekti dokumentatsioonis.</w:t>
            </w:r>
          </w:p>
          <w:p w14:paraId="3FF6876F" w14:textId="4D8D06DD" w:rsidR="006D61A5" w:rsidRPr="00A16808" w:rsidRDefault="006D61A5" w:rsidP="006D61A5">
            <w:pPr>
              <w:rPr>
                <w:rFonts w:ascii="Calibri" w:eastAsia="Calibri" w:hAnsi="Calibri" w:cs="Calibri"/>
              </w:rPr>
            </w:pPr>
            <w:r w:rsidRPr="00A16808">
              <w:rPr>
                <w:rFonts w:ascii="Calibri" w:eastAsia="Calibri" w:hAnsi="Calibri" w:cs="Calibri"/>
              </w:rPr>
              <w:t>7. Viib läbi erinevaid loovusüritusi</w:t>
            </w:r>
            <w:r w:rsidR="00A2358F">
              <w:rPr>
                <w:rFonts w:ascii="Calibri" w:eastAsia="Calibri" w:hAnsi="Calibri" w:cs="Calibri"/>
              </w:rPr>
              <w:t xml:space="preserve"> või osaleb nende korraldamises. </w:t>
            </w:r>
          </w:p>
          <w:p w14:paraId="0CB0E0D6" w14:textId="364D2B12" w:rsidR="006D61A5" w:rsidRPr="00A16808" w:rsidRDefault="006D61A5" w:rsidP="006D61A5">
            <w:pPr>
              <w:rPr>
                <w:rFonts w:ascii="Calibri" w:eastAsia="Calibri" w:hAnsi="Calibri" w:cs="Calibri"/>
              </w:rPr>
            </w:pPr>
            <w:r w:rsidRPr="00A16808">
              <w:rPr>
                <w:rFonts w:ascii="Calibri" w:eastAsia="Calibri" w:hAnsi="Calibri" w:cs="Calibri"/>
              </w:rPr>
              <w:t>8. Kogub läbirääkimisteks vajalikke andmeid, korraldab läbirääkimiste läbiviimist, protokollib läbirääkimiste käiku.</w:t>
            </w:r>
          </w:p>
          <w:p w14:paraId="6C5073A7" w14:textId="1EE70513" w:rsidR="006D61A5" w:rsidRDefault="006D61A5" w:rsidP="006D61A5">
            <w:pPr>
              <w:rPr>
                <w:rFonts w:ascii="Calibri" w:eastAsia="Calibri" w:hAnsi="Calibri" w:cs="Calibri"/>
              </w:rPr>
            </w:pPr>
            <w:r w:rsidRPr="00A16808">
              <w:rPr>
                <w:rFonts w:ascii="Calibri" w:eastAsia="Calibri" w:hAnsi="Calibri" w:cs="Calibri"/>
              </w:rPr>
              <w:t>9.</w:t>
            </w:r>
            <w:r w:rsidR="00671575">
              <w:rPr>
                <w:rFonts w:ascii="Calibri" w:eastAsia="Calibri" w:hAnsi="Calibri" w:cs="Calibri"/>
              </w:rPr>
              <w:t xml:space="preserve"> Jälgib, et projektimeeskond töötaks eesmärgipäraselt.</w:t>
            </w:r>
          </w:p>
          <w:p w14:paraId="2454131E" w14:textId="77777777" w:rsidR="006D61A5" w:rsidRDefault="006D61A5" w:rsidP="006D61A5">
            <w:pPr>
              <w:rPr>
                <w:rFonts w:ascii="Calibri" w:eastAsia="Calibri" w:hAnsi="Calibri" w:cs="Calibri"/>
              </w:rPr>
            </w:pPr>
          </w:p>
          <w:p w14:paraId="1D73E8E1" w14:textId="77777777" w:rsidR="006D61A5" w:rsidRDefault="006D61A5" w:rsidP="006D61A5">
            <w:pPr>
              <w:rPr>
                <w:rFonts w:ascii="Calibri" w:eastAsia="Calibri" w:hAnsi="Calibri" w:cs="Calibri"/>
              </w:rPr>
            </w:pPr>
          </w:p>
          <w:p w14:paraId="5DBC3D53" w14:textId="154705D4" w:rsidR="006D61A5" w:rsidRPr="00192A3A" w:rsidRDefault="006D61A5" w:rsidP="006D61A5">
            <w:pPr>
              <w:rPr>
                <w:rFonts w:ascii="Calibri" w:eastAsia="Calibri" w:hAnsi="Calibri" w:cs="Calibri"/>
                <w:u w:val="single"/>
              </w:rPr>
            </w:pPr>
            <w:r w:rsidRPr="00192A3A">
              <w:rPr>
                <w:rFonts w:ascii="Calibri" w:eastAsia="Calibri" w:hAnsi="Calibri" w:cs="Calibri"/>
                <w:u w:val="single"/>
              </w:rPr>
              <w:t>Teadmised</w:t>
            </w:r>
          </w:p>
          <w:p w14:paraId="1989831B" w14:textId="77777777" w:rsidR="006D61A5" w:rsidRPr="0017730C" w:rsidRDefault="006D61A5" w:rsidP="006D61A5">
            <w:pPr>
              <w:rPr>
                <w:rFonts w:ascii="Calibri" w:eastAsia="Calibri" w:hAnsi="Calibri" w:cs="Calibri"/>
              </w:rPr>
            </w:pPr>
            <w:r w:rsidRPr="0017730C">
              <w:rPr>
                <w:rFonts w:ascii="Calibri" w:eastAsia="Calibri" w:hAnsi="Calibri" w:cs="Calibri"/>
              </w:rPr>
              <w:t>1) refleksiooni ja eneseanalüüsi tehnikad;</w:t>
            </w:r>
          </w:p>
          <w:p w14:paraId="3B4A4ACC" w14:textId="43DEBAB8" w:rsidR="006D61A5" w:rsidRPr="0017730C" w:rsidRDefault="006D61A5" w:rsidP="006D61A5">
            <w:pPr>
              <w:rPr>
                <w:rFonts w:ascii="Calibri" w:eastAsia="Calibri" w:hAnsi="Calibri" w:cs="Calibri"/>
              </w:rPr>
            </w:pPr>
            <w:r w:rsidRPr="0017730C">
              <w:rPr>
                <w:rFonts w:ascii="Calibri" w:eastAsia="Calibri" w:hAnsi="Calibri" w:cs="Calibri"/>
              </w:rPr>
              <w:t>2) iseenda ja teiste stressijuhtimine;</w:t>
            </w:r>
          </w:p>
          <w:p w14:paraId="2C244628" w14:textId="77777777" w:rsidR="006D61A5" w:rsidRPr="0017730C" w:rsidRDefault="006D61A5" w:rsidP="006D61A5">
            <w:pPr>
              <w:rPr>
                <w:rFonts w:ascii="Calibri" w:eastAsia="Calibri" w:hAnsi="Calibri" w:cs="Calibri"/>
              </w:rPr>
            </w:pPr>
            <w:r w:rsidRPr="0017730C">
              <w:rPr>
                <w:rFonts w:ascii="Calibri" w:eastAsia="Calibri" w:hAnsi="Calibri" w:cs="Calibri"/>
              </w:rPr>
              <w:t>3) töö tõhusus ja tulemuslikkus;</w:t>
            </w:r>
          </w:p>
          <w:p w14:paraId="06A44267" w14:textId="77777777" w:rsidR="006D61A5" w:rsidRPr="0017730C" w:rsidRDefault="006D61A5" w:rsidP="006D61A5">
            <w:pPr>
              <w:rPr>
                <w:rFonts w:ascii="Calibri" w:eastAsia="Calibri" w:hAnsi="Calibri" w:cs="Calibri"/>
              </w:rPr>
            </w:pPr>
            <w:r w:rsidRPr="0017730C">
              <w:rPr>
                <w:rFonts w:ascii="Calibri" w:eastAsia="Calibri" w:hAnsi="Calibri" w:cs="Calibri"/>
              </w:rPr>
              <w:t>4) tagasisidereeglid ja -tehnikad;</w:t>
            </w:r>
          </w:p>
          <w:p w14:paraId="66942309" w14:textId="77777777" w:rsidR="006D61A5" w:rsidRPr="0017730C" w:rsidRDefault="006D61A5" w:rsidP="006D61A5">
            <w:pPr>
              <w:rPr>
                <w:rFonts w:ascii="Calibri" w:eastAsia="Calibri" w:hAnsi="Calibri" w:cs="Calibri"/>
              </w:rPr>
            </w:pPr>
            <w:r w:rsidRPr="0017730C">
              <w:rPr>
                <w:rFonts w:ascii="Calibri" w:eastAsia="Calibri" w:hAnsi="Calibri" w:cs="Calibri"/>
              </w:rPr>
              <w:t>5) prioriteetide määramise tehnikad;</w:t>
            </w:r>
          </w:p>
          <w:p w14:paraId="5C110442" w14:textId="77777777" w:rsidR="006D61A5" w:rsidRPr="0017730C" w:rsidRDefault="006D61A5" w:rsidP="006D61A5">
            <w:pPr>
              <w:rPr>
                <w:rFonts w:ascii="Calibri" w:eastAsia="Calibri" w:hAnsi="Calibri" w:cs="Calibri"/>
              </w:rPr>
            </w:pPr>
            <w:r w:rsidRPr="0017730C">
              <w:rPr>
                <w:rFonts w:ascii="Calibri" w:eastAsia="Calibri" w:hAnsi="Calibri" w:cs="Calibri"/>
              </w:rPr>
              <w:t>6) eesmärkide sõnastamine (nt SMART-meetod);</w:t>
            </w:r>
          </w:p>
          <w:p w14:paraId="13DD38B6" w14:textId="77777777" w:rsidR="006D61A5" w:rsidRPr="0017730C" w:rsidRDefault="006D61A5" w:rsidP="006D61A5">
            <w:pPr>
              <w:rPr>
                <w:rFonts w:ascii="Calibri" w:eastAsia="Calibri" w:hAnsi="Calibri" w:cs="Calibri"/>
              </w:rPr>
            </w:pPr>
            <w:r w:rsidRPr="0017730C">
              <w:rPr>
                <w:rFonts w:ascii="Calibri" w:eastAsia="Calibri" w:hAnsi="Calibri" w:cs="Calibri"/>
              </w:rPr>
              <w:t>7) sotsiaalse võrdsuse ja jätkusuutlikkuse põhimõtted;</w:t>
            </w:r>
          </w:p>
          <w:p w14:paraId="28D564B4" w14:textId="77777777" w:rsidR="006D61A5" w:rsidRPr="0017730C" w:rsidRDefault="006D61A5" w:rsidP="006D61A5">
            <w:pPr>
              <w:rPr>
                <w:rFonts w:ascii="Calibri" w:eastAsia="Calibri" w:hAnsi="Calibri" w:cs="Calibri"/>
              </w:rPr>
            </w:pPr>
            <w:r w:rsidRPr="0017730C">
              <w:rPr>
                <w:rFonts w:ascii="Calibri" w:eastAsia="Calibri" w:hAnsi="Calibri" w:cs="Calibri"/>
              </w:rPr>
              <w:t>8) erinevused informatsiooni ja sõnumi vahel;</w:t>
            </w:r>
          </w:p>
          <w:p w14:paraId="1D8504EA" w14:textId="77777777" w:rsidR="006D61A5" w:rsidRPr="0017730C" w:rsidRDefault="006D61A5" w:rsidP="006D61A5">
            <w:pPr>
              <w:rPr>
                <w:rFonts w:ascii="Calibri" w:eastAsia="Calibri" w:hAnsi="Calibri" w:cs="Calibri"/>
              </w:rPr>
            </w:pPr>
            <w:r w:rsidRPr="0017730C">
              <w:rPr>
                <w:rFonts w:ascii="Calibri" w:eastAsia="Calibri" w:hAnsi="Calibri" w:cs="Calibri"/>
              </w:rPr>
              <w:t>9) erinevad kommunikatsioonimeetodid, kanalid ja stiilid;</w:t>
            </w:r>
          </w:p>
          <w:p w14:paraId="131A4F57" w14:textId="77777777" w:rsidR="006D61A5" w:rsidRPr="0017730C" w:rsidRDefault="006D61A5" w:rsidP="006D61A5">
            <w:pPr>
              <w:rPr>
                <w:rFonts w:ascii="Calibri" w:eastAsia="Calibri" w:hAnsi="Calibri" w:cs="Calibri"/>
              </w:rPr>
            </w:pPr>
            <w:r w:rsidRPr="0017730C">
              <w:rPr>
                <w:rFonts w:ascii="Calibri" w:eastAsia="Calibri" w:hAnsi="Calibri" w:cs="Calibri"/>
              </w:rPr>
              <w:t>10) erinevad küsitlemistehnikad;</w:t>
            </w:r>
          </w:p>
          <w:p w14:paraId="73627746" w14:textId="77777777" w:rsidR="006D61A5" w:rsidRPr="0017730C" w:rsidRDefault="006D61A5" w:rsidP="006D61A5">
            <w:pPr>
              <w:rPr>
                <w:rFonts w:ascii="Calibri" w:eastAsia="Calibri" w:hAnsi="Calibri" w:cs="Calibri"/>
              </w:rPr>
            </w:pPr>
            <w:r w:rsidRPr="0017730C">
              <w:rPr>
                <w:rFonts w:ascii="Calibri" w:eastAsia="Calibri" w:hAnsi="Calibri" w:cs="Calibri"/>
              </w:rPr>
              <w:t>11) esitlustehnikad;</w:t>
            </w:r>
          </w:p>
          <w:p w14:paraId="23869AE3" w14:textId="77777777" w:rsidR="006D61A5" w:rsidRPr="0017730C" w:rsidRDefault="006D61A5" w:rsidP="006D61A5">
            <w:pPr>
              <w:rPr>
                <w:rFonts w:ascii="Calibri" w:eastAsia="Calibri" w:hAnsi="Calibri" w:cs="Calibri"/>
              </w:rPr>
            </w:pPr>
            <w:r w:rsidRPr="0017730C">
              <w:rPr>
                <w:rFonts w:ascii="Calibri" w:eastAsia="Calibri" w:hAnsi="Calibri" w:cs="Calibri"/>
              </w:rPr>
              <w:t>12) retoorika alused;</w:t>
            </w:r>
          </w:p>
          <w:p w14:paraId="7DF0C403" w14:textId="77777777" w:rsidR="006D61A5" w:rsidRPr="0017730C" w:rsidRDefault="006D61A5" w:rsidP="006D61A5">
            <w:pPr>
              <w:rPr>
                <w:rFonts w:ascii="Calibri" w:eastAsia="Calibri" w:hAnsi="Calibri" w:cs="Calibri"/>
              </w:rPr>
            </w:pPr>
            <w:r w:rsidRPr="0017730C">
              <w:rPr>
                <w:rFonts w:ascii="Calibri" w:eastAsia="Calibri" w:hAnsi="Calibri" w:cs="Calibri"/>
              </w:rPr>
              <w:t>13) kehakeele tunnused;</w:t>
            </w:r>
          </w:p>
          <w:p w14:paraId="189CA738" w14:textId="77777777" w:rsidR="006D61A5" w:rsidRPr="0017730C" w:rsidRDefault="006D61A5" w:rsidP="006D61A5">
            <w:pPr>
              <w:rPr>
                <w:rFonts w:ascii="Calibri" w:eastAsia="Calibri" w:hAnsi="Calibri" w:cs="Calibri"/>
              </w:rPr>
            </w:pPr>
            <w:r w:rsidRPr="0017730C">
              <w:rPr>
                <w:rFonts w:ascii="Calibri" w:eastAsia="Calibri" w:hAnsi="Calibri" w:cs="Calibri"/>
              </w:rPr>
              <w:t>14) inimese sisemised ja välimised motivaatorid;</w:t>
            </w:r>
          </w:p>
          <w:p w14:paraId="4CC7DA32" w14:textId="77777777" w:rsidR="006D61A5" w:rsidRPr="0017730C" w:rsidRDefault="006D61A5" w:rsidP="006D61A5">
            <w:pPr>
              <w:rPr>
                <w:rFonts w:ascii="Calibri" w:eastAsia="Calibri" w:hAnsi="Calibri" w:cs="Calibri"/>
              </w:rPr>
            </w:pPr>
            <w:r w:rsidRPr="0017730C">
              <w:rPr>
                <w:rFonts w:ascii="Calibri" w:eastAsia="Calibri" w:hAnsi="Calibri" w:cs="Calibri"/>
              </w:rPr>
              <w:t>15) konfliktide lahendamise meetodid;</w:t>
            </w:r>
          </w:p>
          <w:p w14:paraId="2A0A9B9D" w14:textId="77777777" w:rsidR="006D61A5" w:rsidRPr="0017730C" w:rsidRDefault="006D61A5" w:rsidP="006D61A5">
            <w:pPr>
              <w:rPr>
                <w:rFonts w:ascii="Calibri" w:eastAsia="Calibri" w:hAnsi="Calibri" w:cs="Calibri"/>
              </w:rPr>
            </w:pPr>
            <w:r w:rsidRPr="0017730C">
              <w:rPr>
                <w:rFonts w:ascii="Calibri" w:eastAsia="Calibri" w:hAnsi="Calibri" w:cs="Calibri"/>
              </w:rPr>
              <w:t>16) erinevate kultuuride väärtused, traditsioonid ja individuaalsed nõudmised;</w:t>
            </w:r>
          </w:p>
          <w:p w14:paraId="74009BA4" w14:textId="77777777" w:rsidR="006D61A5" w:rsidRPr="0017730C" w:rsidRDefault="006D61A5" w:rsidP="006D61A5">
            <w:pPr>
              <w:rPr>
                <w:rFonts w:ascii="Calibri" w:eastAsia="Calibri" w:hAnsi="Calibri" w:cs="Calibri"/>
              </w:rPr>
            </w:pPr>
            <w:r w:rsidRPr="0017730C">
              <w:rPr>
                <w:rFonts w:ascii="Calibri" w:eastAsia="Calibri" w:hAnsi="Calibri" w:cs="Calibri"/>
              </w:rPr>
              <w:t>17) juhtimise tüübid ja stiilid;</w:t>
            </w:r>
          </w:p>
          <w:p w14:paraId="565FD8F7" w14:textId="77777777" w:rsidR="006D61A5" w:rsidRPr="0017730C" w:rsidRDefault="006D61A5" w:rsidP="006D61A5">
            <w:pPr>
              <w:rPr>
                <w:rFonts w:ascii="Calibri" w:eastAsia="Calibri" w:hAnsi="Calibri" w:cs="Calibri"/>
              </w:rPr>
            </w:pPr>
            <w:r w:rsidRPr="0017730C">
              <w:rPr>
                <w:rFonts w:ascii="Calibri" w:eastAsia="Calibri" w:hAnsi="Calibri" w:cs="Calibri"/>
              </w:rPr>
              <w:t>18) erinevad õpimeetodid;</w:t>
            </w:r>
          </w:p>
          <w:p w14:paraId="36135545" w14:textId="77777777" w:rsidR="006D61A5" w:rsidRPr="0017730C" w:rsidRDefault="006D61A5" w:rsidP="006D61A5">
            <w:pPr>
              <w:rPr>
                <w:rFonts w:ascii="Calibri" w:eastAsia="Calibri" w:hAnsi="Calibri" w:cs="Calibri"/>
              </w:rPr>
            </w:pPr>
            <w:r w:rsidRPr="0017730C">
              <w:rPr>
                <w:rFonts w:ascii="Calibri" w:eastAsia="Calibri" w:hAnsi="Calibri" w:cs="Calibri"/>
              </w:rPr>
              <w:t xml:space="preserve">19) </w:t>
            </w:r>
            <w:proofErr w:type="spellStart"/>
            <w:r w:rsidRPr="0017730C">
              <w:rPr>
                <w:rFonts w:ascii="Calibri" w:eastAsia="Calibri" w:hAnsi="Calibri" w:cs="Calibri"/>
              </w:rPr>
              <w:t>kootsingu</w:t>
            </w:r>
            <w:proofErr w:type="spellEnd"/>
            <w:r w:rsidRPr="0017730C">
              <w:rPr>
                <w:rFonts w:ascii="Calibri" w:eastAsia="Calibri" w:hAnsi="Calibri" w:cs="Calibri"/>
              </w:rPr>
              <w:t xml:space="preserve"> ja juhendamise põhimõtted;</w:t>
            </w:r>
          </w:p>
          <w:p w14:paraId="1EBB143B" w14:textId="75DA0AB8" w:rsidR="006D61A5" w:rsidRPr="0017730C" w:rsidRDefault="006D61A5" w:rsidP="006D61A5">
            <w:pPr>
              <w:rPr>
                <w:rFonts w:ascii="Calibri" w:eastAsia="Calibri" w:hAnsi="Calibri" w:cs="Calibri"/>
              </w:rPr>
            </w:pPr>
            <w:r w:rsidRPr="0017730C">
              <w:rPr>
                <w:rFonts w:ascii="Calibri" w:eastAsia="Calibri" w:hAnsi="Calibri" w:cs="Calibri"/>
              </w:rPr>
              <w:lastRenderedPageBreak/>
              <w:t>20) otsustamise tehnikad (konsensuslik, demokraatlik/enamusele tuginev,</w:t>
            </w:r>
            <w:r>
              <w:rPr>
                <w:rFonts w:ascii="Calibri" w:eastAsia="Calibri" w:hAnsi="Calibri" w:cs="Calibri"/>
              </w:rPr>
              <w:t xml:space="preserve"> </w:t>
            </w:r>
            <w:r w:rsidRPr="0017730C">
              <w:rPr>
                <w:rFonts w:ascii="Calibri" w:eastAsia="Calibri" w:hAnsi="Calibri" w:cs="Calibri"/>
              </w:rPr>
              <w:t>kompromislik, autoriteedile toetuv);</w:t>
            </w:r>
          </w:p>
          <w:p w14:paraId="0A03DEF3" w14:textId="77777777" w:rsidR="006D61A5" w:rsidRPr="0017730C" w:rsidRDefault="006D61A5" w:rsidP="006D61A5">
            <w:pPr>
              <w:rPr>
                <w:rFonts w:ascii="Calibri" w:eastAsia="Calibri" w:hAnsi="Calibri" w:cs="Calibri"/>
              </w:rPr>
            </w:pPr>
            <w:r w:rsidRPr="0017730C">
              <w:rPr>
                <w:rFonts w:ascii="Calibri" w:eastAsia="Calibri" w:hAnsi="Calibri" w:cs="Calibri"/>
              </w:rPr>
              <w:t>21) grupidünaamika;</w:t>
            </w:r>
          </w:p>
          <w:p w14:paraId="518CB6A4" w14:textId="77777777" w:rsidR="006D61A5" w:rsidRPr="0017730C" w:rsidRDefault="006D61A5" w:rsidP="006D61A5">
            <w:pPr>
              <w:rPr>
                <w:rFonts w:ascii="Calibri" w:eastAsia="Calibri" w:hAnsi="Calibri" w:cs="Calibri"/>
              </w:rPr>
            </w:pPr>
            <w:r w:rsidRPr="0017730C">
              <w:rPr>
                <w:rFonts w:ascii="Calibri" w:eastAsia="Calibri" w:hAnsi="Calibri" w:cs="Calibri"/>
              </w:rPr>
              <w:t>22) pingete maandamise tehnikad;</w:t>
            </w:r>
          </w:p>
          <w:p w14:paraId="1E478B6B" w14:textId="77777777" w:rsidR="006D61A5" w:rsidRPr="0017730C" w:rsidRDefault="006D61A5" w:rsidP="006D61A5">
            <w:pPr>
              <w:rPr>
                <w:rFonts w:ascii="Calibri" w:eastAsia="Calibri" w:hAnsi="Calibri" w:cs="Calibri"/>
              </w:rPr>
            </w:pPr>
            <w:r w:rsidRPr="0017730C">
              <w:rPr>
                <w:rFonts w:ascii="Calibri" w:eastAsia="Calibri" w:hAnsi="Calibri" w:cs="Calibri"/>
              </w:rPr>
              <w:t>23) konflikti staadiumite mudelid;</w:t>
            </w:r>
          </w:p>
          <w:p w14:paraId="39BC598B" w14:textId="77777777" w:rsidR="006D61A5" w:rsidRPr="0017730C" w:rsidRDefault="006D61A5" w:rsidP="006D61A5">
            <w:pPr>
              <w:rPr>
                <w:rFonts w:ascii="Calibri" w:eastAsia="Calibri" w:hAnsi="Calibri" w:cs="Calibri"/>
              </w:rPr>
            </w:pPr>
            <w:r w:rsidRPr="0017730C">
              <w:rPr>
                <w:rFonts w:ascii="Calibri" w:eastAsia="Calibri" w:hAnsi="Calibri" w:cs="Calibri"/>
              </w:rPr>
              <w:t>24) konfliktide väärtuslikkus meeskonnatunde tekitamise jaoks;</w:t>
            </w:r>
          </w:p>
          <w:p w14:paraId="09C402E4" w14:textId="77777777" w:rsidR="006D61A5" w:rsidRPr="0017730C" w:rsidRDefault="006D61A5" w:rsidP="006D61A5">
            <w:pPr>
              <w:rPr>
                <w:rFonts w:ascii="Calibri" w:eastAsia="Calibri" w:hAnsi="Calibri" w:cs="Calibri"/>
              </w:rPr>
            </w:pPr>
            <w:r w:rsidRPr="0017730C">
              <w:rPr>
                <w:rFonts w:ascii="Calibri" w:eastAsia="Calibri" w:hAnsi="Calibri" w:cs="Calibri"/>
              </w:rPr>
              <w:t>25) kriisiplaan;</w:t>
            </w:r>
          </w:p>
          <w:p w14:paraId="3FAF8CB1" w14:textId="77777777" w:rsidR="006D61A5" w:rsidRPr="0017730C" w:rsidRDefault="006D61A5" w:rsidP="006D61A5">
            <w:pPr>
              <w:rPr>
                <w:rFonts w:ascii="Calibri" w:eastAsia="Calibri" w:hAnsi="Calibri" w:cs="Calibri"/>
              </w:rPr>
            </w:pPr>
            <w:r w:rsidRPr="0017730C">
              <w:rPr>
                <w:rFonts w:ascii="Calibri" w:eastAsia="Calibri" w:hAnsi="Calibri" w:cs="Calibri"/>
              </w:rPr>
              <w:t>26) analüüsitehnikad (nt SWOT, võrdlev analüüs, intervjueerimistehnikad);</w:t>
            </w:r>
          </w:p>
          <w:p w14:paraId="4CB52E0E" w14:textId="5C566D80" w:rsidR="006D61A5" w:rsidRPr="0017730C" w:rsidRDefault="006D61A5" w:rsidP="006D61A5">
            <w:pPr>
              <w:rPr>
                <w:rFonts w:ascii="Calibri" w:eastAsia="Calibri" w:hAnsi="Calibri" w:cs="Calibri"/>
              </w:rPr>
            </w:pPr>
            <w:r w:rsidRPr="0017730C">
              <w:rPr>
                <w:rFonts w:ascii="Calibri" w:eastAsia="Calibri" w:hAnsi="Calibri" w:cs="Calibri"/>
              </w:rPr>
              <w:t xml:space="preserve">27) </w:t>
            </w:r>
            <w:r w:rsidR="000C7AEE">
              <w:rPr>
                <w:rFonts w:ascii="Calibri" w:eastAsia="Calibri" w:hAnsi="Calibri" w:cs="Calibri"/>
              </w:rPr>
              <w:t>erinevad loovus</w:t>
            </w:r>
            <w:r w:rsidRPr="0017730C">
              <w:rPr>
                <w:rFonts w:ascii="Calibri" w:eastAsia="Calibri" w:hAnsi="Calibri" w:cs="Calibri"/>
              </w:rPr>
              <w:t>tehnikad;</w:t>
            </w:r>
          </w:p>
          <w:p w14:paraId="46BA339A" w14:textId="0E88E1BC" w:rsidR="006D61A5" w:rsidRDefault="006D61A5" w:rsidP="006D61A5">
            <w:pPr>
              <w:rPr>
                <w:rFonts w:ascii="Calibri" w:eastAsia="Calibri" w:hAnsi="Calibri" w:cs="Calibri"/>
              </w:rPr>
            </w:pPr>
            <w:r w:rsidRPr="0017730C">
              <w:rPr>
                <w:rFonts w:ascii="Calibri" w:eastAsia="Calibri" w:hAnsi="Calibri" w:cs="Calibri"/>
              </w:rPr>
              <w:t>28) läbirääkimistehnikad</w:t>
            </w:r>
            <w:r w:rsidR="002F3033">
              <w:rPr>
                <w:rFonts w:ascii="Calibri" w:eastAsia="Calibri" w:hAnsi="Calibri" w:cs="Calibri"/>
              </w:rPr>
              <w:t>;</w:t>
            </w:r>
          </w:p>
          <w:p w14:paraId="5F76F7D3" w14:textId="503F87B2" w:rsidR="002F3033" w:rsidRDefault="002F3033" w:rsidP="006D61A5">
            <w:pPr>
              <w:rPr>
                <w:rFonts w:ascii="Calibri" w:eastAsia="Calibri" w:hAnsi="Calibri" w:cs="Calibri"/>
              </w:rPr>
            </w:pPr>
            <w:r>
              <w:rPr>
                <w:rFonts w:ascii="Calibri" w:eastAsia="Calibri" w:hAnsi="Calibri" w:cs="Calibri"/>
              </w:rPr>
              <w:t>29) disainmõtlemise põhimõtted.</w:t>
            </w:r>
          </w:p>
          <w:p w14:paraId="7B5A0B1E" w14:textId="4D833545" w:rsidR="004C2668" w:rsidRPr="00D82475" w:rsidRDefault="004C2668" w:rsidP="006D61A5">
            <w:pPr>
              <w:rPr>
                <w:rFonts w:ascii="Calibri" w:eastAsia="Calibri" w:hAnsi="Calibri" w:cs="Calibri"/>
              </w:rPr>
            </w:pPr>
          </w:p>
        </w:tc>
        <w:tc>
          <w:tcPr>
            <w:tcW w:w="7371" w:type="dxa"/>
          </w:tcPr>
          <w:p w14:paraId="42DDBB6E" w14:textId="497A22C3"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lastRenderedPageBreak/>
              <w:t>Tegevusnäitajad</w:t>
            </w:r>
          </w:p>
          <w:p w14:paraId="53CB318D" w14:textId="6D9468C8"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1. Analüüsib projekti valdkonna ja keerukuse kontekstis enda seniseid kogemusi, oskusi ja võimalusi ning korraldab</w:t>
            </w:r>
            <w:r>
              <w:rPr>
                <w:rFonts w:ascii="Calibri" w:eastAsia="Calibri" w:hAnsi="Calibri" w:cs="Calibri"/>
                <w:color w:val="000000" w:themeColor="text1"/>
              </w:rPr>
              <w:t xml:space="preserve"> </w:t>
            </w:r>
            <w:r w:rsidRPr="00A16808">
              <w:rPr>
                <w:rFonts w:ascii="Calibri" w:eastAsia="Calibri" w:hAnsi="Calibri" w:cs="Calibri"/>
                <w:color w:val="000000" w:themeColor="text1"/>
              </w:rPr>
              <w:t>oma töö vastavalt olukorrale ja enda ressurssidele. Hindab vajadust ja otsib võimalusi enesetäiendamiseks.</w:t>
            </w:r>
          </w:p>
          <w:p w14:paraId="410402B9" w14:textId="7184A79B"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2. Tekitab teistes oma töö täieliku ja täpse teostamisega usaldust. Tegutseb vastavalt kokkulepetele, on järjekindel ja</w:t>
            </w:r>
            <w:r>
              <w:rPr>
                <w:rFonts w:ascii="Calibri" w:eastAsia="Calibri" w:hAnsi="Calibri" w:cs="Calibri"/>
                <w:color w:val="000000" w:themeColor="text1"/>
              </w:rPr>
              <w:t xml:space="preserve"> </w:t>
            </w:r>
            <w:r w:rsidRPr="00A16808">
              <w:rPr>
                <w:rFonts w:ascii="Calibri" w:eastAsia="Calibri" w:hAnsi="Calibri" w:cs="Calibri"/>
                <w:color w:val="000000" w:themeColor="text1"/>
              </w:rPr>
              <w:t>võtab vastutuse oma otsuste ja tegude eest.</w:t>
            </w:r>
          </w:p>
          <w:p w14:paraId="406B8743" w14:textId="091ED554"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3. Jagab osapooltele arusaadavat ja struktureeritud informatsiooni ning kontrollib, kas nad seda mõistsid. Valib igale</w:t>
            </w:r>
            <w:r>
              <w:rPr>
                <w:rFonts w:ascii="Calibri" w:eastAsia="Calibri" w:hAnsi="Calibri" w:cs="Calibri"/>
                <w:color w:val="000000" w:themeColor="text1"/>
              </w:rPr>
              <w:t xml:space="preserve"> </w:t>
            </w:r>
            <w:r w:rsidRPr="00A16808">
              <w:rPr>
                <w:rFonts w:ascii="Calibri" w:eastAsia="Calibri" w:hAnsi="Calibri" w:cs="Calibri"/>
                <w:color w:val="000000" w:themeColor="text1"/>
              </w:rPr>
              <w:t>sihtrühmale sobiva suhtlusstiili ja -kanali.</w:t>
            </w:r>
          </w:p>
          <w:p w14:paraId="07F75B91" w14:textId="7EEAC044"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4. Loob ja arendab isiklikke ja ametialaseid suhteid, julgustades teisi avaldama oma arvamust ning jagama oma</w:t>
            </w:r>
            <w:r>
              <w:rPr>
                <w:rFonts w:ascii="Calibri" w:eastAsia="Calibri" w:hAnsi="Calibri" w:cs="Calibri"/>
                <w:color w:val="000000" w:themeColor="text1"/>
              </w:rPr>
              <w:t xml:space="preserve"> </w:t>
            </w:r>
            <w:r w:rsidRPr="00A16808">
              <w:rPr>
                <w:rFonts w:ascii="Calibri" w:eastAsia="Calibri" w:hAnsi="Calibri" w:cs="Calibri"/>
                <w:color w:val="000000" w:themeColor="text1"/>
              </w:rPr>
              <w:t>muresid. Korraldab suhete loomiseks mõeldud üritusi, koordineerib ja toetab suhete loomist. Jagab teistega oma</w:t>
            </w:r>
            <w:r>
              <w:rPr>
                <w:rFonts w:ascii="Calibri" w:eastAsia="Calibri" w:hAnsi="Calibri" w:cs="Calibri"/>
                <w:color w:val="000000" w:themeColor="text1"/>
              </w:rPr>
              <w:t xml:space="preserve"> </w:t>
            </w:r>
            <w:r w:rsidRPr="00A16808">
              <w:rPr>
                <w:rFonts w:ascii="Calibri" w:eastAsia="Calibri" w:hAnsi="Calibri" w:cs="Calibri"/>
                <w:color w:val="000000" w:themeColor="text1"/>
              </w:rPr>
              <w:t xml:space="preserve">visiooni ja eesmärke, et saavutada nende kaasatus ja pühendumus. </w:t>
            </w:r>
          </w:p>
          <w:p w14:paraId="7EB84AED" w14:textId="0EDEFF38"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5. Suunab, juhendab ja on vajadusel mentoriks, et juhatada ja parandada üksikisikute ja meeskondade tööd. Õhutab</w:t>
            </w:r>
            <w:r>
              <w:rPr>
                <w:rFonts w:ascii="Calibri" w:eastAsia="Calibri" w:hAnsi="Calibri" w:cs="Calibri"/>
                <w:color w:val="000000" w:themeColor="text1"/>
              </w:rPr>
              <w:t xml:space="preserve"> </w:t>
            </w:r>
            <w:r w:rsidRPr="00A16808">
              <w:rPr>
                <w:rFonts w:ascii="Calibri" w:eastAsia="Calibri" w:hAnsi="Calibri" w:cs="Calibri"/>
                <w:color w:val="000000" w:themeColor="text1"/>
              </w:rPr>
              <w:t>koostööd ja suhete loomist meeskonnaliikmete vahel. Rakendab teiste suhtes eesmärkide saavutamise nimel</w:t>
            </w:r>
            <w:r>
              <w:rPr>
                <w:rFonts w:ascii="Calibri" w:eastAsia="Calibri" w:hAnsi="Calibri" w:cs="Calibri"/>
                <w:color w:val="000000" w:themeColor="text1"/>
              </w:rPr>
              <w:t xml:space="preserve"> </w:t>
            </w:r>
            <w:r w:rsidRPr="00A16808">
              <w:rPr>
                <w:rFonts w:ascii="Calibri" w:eastAsia="Calibri" w:hAnsi="Calibri" w:cs="Calibri"/>
                <w:color w:val="000000" w:themeColor="text1"/>
              </w:rPr>
              <w:t xml:space="preserve">asjakohast võimu ja mõjujõudu. </w:t>
            </w:r>
            <w:proofErr w:type="spellStart"/>
            <w:r w:rsidRPr="00A16808">
              <w:rPr>
                <w:rFonts w:ascii="Calibri" w:eastAsia="Calibri" w:hAnsi="Calibri" w:cs="Calibri"/>
                <w:color w:val="000000" w:themeColor="text1"/>
              </w:rPr>
              <w:t>Võimustab</w:t>
            </w:r>
            <w:proofErr w:type="spellEnd"/>
            <w:r w:rsidRPr="00A16808">
              <w:rPr>
                <w:rFonts w:ascii="Calibri" w:eastAsia="Calibri" w:hAnsi="Calibri" w:cs="Calibri"/>
                <w:color w:val="000000" w:themeColor="text1"/>
              </w:rPr>
              <w:t xml:space="preserve"> meeskondi, delegeerides ülesandeid ja vastutust. Kasutab eksimusi, et</w:t>
            </w:r>
            <w:r>
              <w:rPr>
                <w:rFonts w:ascii="Calibri" w:eastAsia="Calibri" w:hAnsi="Calibri" w:cs="Calibri"/>
                <w:color w:val="000000" w:themeColor="text1"/>
              </w:rPr>
              <w:t xml:space="preserve"> </w:t>
            </w:r>
            <w:r w:rsidRPr="00A16808">
              <w:rPr>
                <w:rFonts w:ascii="Calibri" w:eastAsia="Calibri" w:hAnsi="Calibri" w:cs="Calibri"/>
                <w:color w:val="000000" w:themeColor="text1"/>
              </w:rPr>
              <w:t>hõlbustada vigadest õppimist.</w:t>
            </w:r>
          </w:p>
          <w:p w14:paraId="6FB70D6E" w14:textId="1BF1CD67"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6. Teeb kindlaks potentsiaalsed konfliktid ja kriisid, analüüsib nende põhjuseid ja tagajärgi ning valib välja kohased</w:t>
            </w:r>
            <w:r>
              <w:rPr>
                <w:rFonts w:ascii="Calibri" w:eastAsia="Calibri" w:hAnsi="Calibri" w:cs="Calibri"/>
                <w:color w:val="000000" w:themeColor="text1"/>
              </w:rPr>
              <w:t xml:space="preserve"> </w:t>
            </w:r>
            <w:r w:rsidRPr="00A16808">
              <w:rPr>
                <w:rFonts w:ascii="Calibri" w:eastAsia="Calibri" w:hAnsi="Calibri" w:cs="Calibri"/>
                <w:color w:val="000000" w:themeColor="text1"/>
              </w:rPr>
              <w:t>vastusammud. Teeb kindlaks konfliktidest ja kriisidest saadud õppetunnid ning kasutab neid meeskonnatöö ja</w:t>
            </w:r>
            <w:r>
              <w:rPr>
                <w:rFonts w:ascii="Calibri" w:eastAsia="Calibri" w:hAnsi="Calibri" w:cs="Calibri"/>
                <w:color w:val="000000" w:themeColor="text1"/>
              </w:rPr>
              <w:t xml:space="preserve"> </w:t>
            </w:r>
            <w:r w:rsidRPr="00A16808">
              <w:rPr>
                <w:rFonts w:ascii="Calibri" w:eastAsia="Calibri" w:hAnsi="Calibri" w:cs="Calibri"/>
                <w:color w:val="000000" w:themeColor="text1"/>
              </w:rPr>
              <w:t>tegevuste parandamiseks tulevikus. Talletab saadud õppetunnid projekti</w:t>
            </w:r>
            <w:r>
              <w:rPr>
                <w:rFonts w:ascii="Calibri" w:eastAsia="Calibri" w:hAnsi="Calibri" w:cs="Calibri"/>
                <w:color w:val="000000" w:themeColor="text1"/>
              </w:rPr>
              <w:t xml:space="preserve"> </w:t>
            </w:r>
            <w:r w:rsidRPr="00A16808">
              <w:rPr>
                <w:rFonts w:ascii="Calibri" w:eastAsia="Calibri" w:hAnsi="Calibri" w:cs="Calibri"/>
                <w:color w:val="000000" w:themeColor="text1"/>
              </w:rPr>
              <w:t>dokumentatsioonis.</w:t>
            </w:r>
          </w:p>
          <w:p w14:paraId="7E2A5639" w14:textId="2661BBE4"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 xml:space="preserve">7. Kasutab </w:t>
            </w:r>
            <w:r w:rsidR="004C2668">
              <w:rPr>
                <w:rFonts w:ascii="Calibri" w:eastAsia="Calibri" w:hAnsi="Calibri" w:cs="Calibri"/>
                <w:color w:val="000000" w:themeColor="text1"/>
              </w:rPr>
              <w:t>erinevaid</w:t>
            </w:r>
            <w:r w:rsidRPr="00A16808">
              <w:rPr>
                <w:rFonts w:ascii="Calibri" w:eastAsia="Calibri" w:hAnsi="Calibri" w:cs="Calibri"/>
                <w:color w:val="000000" w:themeColor="text1"/>
              </w:rPr>
              <w:t xml:space="preserve"> </w:t>
            </w:r>
            <w:r w:rsidR="00FB1709">
              <w:rPr>
                <w:rFonts w:ascii="Calibri" w:eastAsia="Calibri" w:hAnsi="Calibri" w:cs="Calibri"/>
                <w:color w:val="000000" w:themeColor="text1"/>
              </w:rPr>
              <w:t>loovus</w:t>
            </w:r>
            <w:r w:rsidRPr="00A16808">
              <w:rPr>
                <w:rFonts w:ascii="Calibri" w:eastAsia="Calibri" w:hAnsi="Calibri" w:cs="Calibri"/>
                <w:color w:val="000000" w:themeColor="text1"/>
              </w:rPr>
              <w:t>tehnikaid, kaasab erinevaid arvamusi ja oskusi, leidmaks alternatiivseid</w:t>
            </w:r>
            <w:r>
              <w:rPr>
                <w:rFonts w:ascii="Calibri" w:eastAsia="Calibri" w:hAnsi="Calibri" w:cs="Calibri"/>
                <w:color w:val="000000" w:themeColor="text1"/>
              </w:rPr>
              <w:t xml:space="preserve"> </w:t>
            </w:r>
            <w:r w:rsidRPr="00A16808">
              <w:rPr>
                <w:rFonts w:ascii="Calibri" w:eastAsia="Calibri" w:hAnsi="Calibri" w:cs="Calibri"/>
                <w:color w:val="000000" w:themeColor="text1"/>
              </w:rPr>
              <w:t>ja loomingulisi lahendusi.</w:t>
            </w:r>
          </w:p>
          <w:p w14:paraId="10CBD170" w14:textId="0E71DAA5"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8. Analüüsib osapoolte huvisid ning võimalusi, millel on potentsiaali rahuldada kõigi osapoolte vajadused parimal</w:t>
            </w:r>
            <w:r>
              <w:rPr>
                <w:rFonts w:ascii="Calibri" w:eastAsia="Calibri" w:hAnsi="Calibri" w:cs="Calibri"/>
                <w:color w:val="000000" w:themeColor="text1"/>
              </w:rPr>
              <w:t xml:space="preserve"> </w:t>
            </w:r>
            <w:r w:rsidRPr="00A16808">
              <w:rPr>
                <w:rFonts w:ascii="Calibri" w:eastAsia="Calibri" w:hAnsi="Calibri" w:cs="Calibri"/>
                <w:color w:val="000000" w:themeColor="text1"/>
              </w:rPr>
              <w:t>võimalikul viisil. Määratleb kindlaks projekti eesmärkidega kooskõlas olevad läbirääkimisstrateegiad, taktikad ja</w:t>
            </w:r>
            <w:r>
              <w:rPr>
                <w:rFonts w:ascii="Calibri" w:eastAsia="Calibri" w:hAnsi="Calibri" w:cs="Calibri"/>
                <w:color w:val="000000" w:themeColor="text1"/>
              </w:rPr>
              <w:t xml:space="preserve"> </w:t>
            </w:r>
            <w:r w:rsidRPr="00A16808">
              <w:rPr>
                <w:rFonts w:ascii="Calibri" w:eastAsia="Calibri" w:hAnsi="Calibri" w:cs="Calibri"/>
                <w:color w:val="000000" w:themeColor="text1"/>
              </w:rPr>
              <w:t>meetodid ning rakendab neid, saavutamaks vajalikke kokkuleppeid.</w:t>
            </w:r>
          </w:p>
          <w:p w14:paraId="2BB7F8A6" w14:textId="3409FE9E" w:rsidR="006D61A5"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9. Hindab projektis osalejate otsuseid ja tegevusi ning analüüsib nende vastavust kokkulepetele, projekti edukusele</w:t>
            </w:r>
            <w:r>
              <w:rPr>
                <w:rFonts w:ascii="Calibri" w:eastAsia="Calibri" w:hAnsi="Calibri" w:cs="Calibri"/>
                <w:color w:val="000000" w:themeColor="text1"/>
              </w:rPr>
              <w:t xml:space="preserve"> </w:t>
            </w:r>
            <w:r w:rsidRPr="00A16808">
              <w:rPr>
                <w:rFonts w:ascii="Calibri" w:eastAsia="Calibri" w:hAnsi="Calibri" w:cs="Calibri"/>
                <w:color w:val="000000" w:themeColor="text1"/>
              </w:rPr>
              <w:t xml:space="preserve">ja eesmärkide saavutamisele. </w:t>
            </w:r>
          </w:p>
          <w:p w14:paraId="2DD3B15E" w14:textId="77777777" w:rsidR="007A4214" w:rsidRDefault="007A4214" w:rsidP="006D61A5">
            <w:pPr>
              <w:rPr>
                <w:rFonts w:ascii="Calibri" w:eastAsia="Calibri" w:hAnsi="Calibri" w:cs="Calibri"/>
                <w:color w:val="000000" w:themeColor="text1"/>
              </w:rPr>
            </w:pPr>
          </w:p>
          <w:p w14:paraId="115A5DAF" w14:textId="60B75FF8"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Teadmised</w:t>
            </w:r>
          </w:p>
          <w:p w14:paraId="52C8CC3A"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 refleksiooni ja eneseanalüüsi tehnikad;</w:t>
            </w:r>
          </w:p>
          <w:p w14:paraId="7C4FBC1C"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 iseenda ja teiste stressijuhtimine;</w:t>
            </w:r>
          </w:p>
          <w:p w14:paraId="19F085B8"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3) töö tõhusus ja tulemuslikkus;</w:t>
            </w:r>
          </w:p>
          <w:p w14:paraId="3B46ADF3"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4) tagasisidereeglid ja -tehnikad;</w:t>
            </w:r>
          </w:p>
          <w:p w14:paraId="218C0F68"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5) prioriteetide määramise tehnikad;</w:t>
            </w:r>
          </w:p>
          <w:p w14:paraId="1537D13D"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6) eesmärkide sõnastamine (nt SMART-meetod);</w:t>
            </w:r>
          </w:p>
          <w:p w14:paraId="1962DD71"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7) sotsiaalse võrdsuse ja jätkusuutlikkuse põhimõtted;</w:t>
            </w:r>
          </w:p>
          <w:p w14:paraId="00D5E816"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8) erinevused informatsiooni ja sõnumi vahel;</w:t>
            </w:r>
          </w:p>
          <w:p w14:paraId="293531AA"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9) erinevad kommunikatsioonimeetodid, kanalid ja stiilid;</w:t>
            </w:r>
          </w:p>
          <w:p w14:paraId="78BF1DE6"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10) erinevad küsitlemistehnikad;</w:t>
            </w:r>
          </w:p>
          <w:p w14:paraId="56EAEF69"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11) esitlustehnikad;</w:t>
            </w:r>
          </w:p>
          <w:p w14:paraId="0DEF7221"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12) retoorika alused;</w:t>
            </w:r>
          </w:p>
          <w:p w14:paraId="35FA0D71"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lastRenderedPageBreak/>
              <w:t>13) kehakeele tunnused;</w:t>
            </w:r>
          </w:p>
          <w:p w14:paraId="54E27D65"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14) inimese sisemised ja välimised motivaatorid;</w:t>
            </w:r>
          </w:p>
          <w:p w14:paraId="0FF16143"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15) konfliktide lahendamise meetodid;</w:t>
            </w:r>
          </w:p>
          <w:p w14:paraId="3A2D0B73"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16) erinevate kultuuride väärtused, traditsioonid ja individuaalsed nõudmised;</w:t>
            </w:r>
          </w:p>
          <w:p w14:paraId="6D1D18E3"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17) juhtimise tüübid ja stiilid;</w:t>
            </w:r>
          </w:p>
          <w:p w14:paraId="10509BB4"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18) erinevad õpimeetodid;</w:t>
            </w:r>
          </w:p>
          <w:p w14:paraId="7F71F6C5"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 xml:space="preserve">19) </w:t>
            </w:r>
            <w:proofErr w:type="spellStart"/>
            <w:r w:rsidRPr="0017730C">
              <w:rPr>
                <w:rFonts w:ascii="Calibri" w:eastAsia="Calibri" w:hAnsi="Calibri" w:cs="Calibri"/>
                <w:color w:val="000000" w:themeColor="text1"/>
              </w:rPr>
              <w:t>kootsingu</w:t>
            </w:r>
            <w:proofErr w:type="spellEnd"/>
            <w:r w:rsidRPr="0017730C">
              <w:rPr>
                <w:rFonts w:ascii="Calibri" w:eastAsia="Calibri" w:hAnsi="Calibri" w:cs="Calibri"/>
                <w:color w:val="000000" w:themeColor="text1"/>
              </w:rPr>
              <w:t xml:space="preserve"> ja juhendamise põhimõtted;</w:t>
            </w:r>
          </w:p>
          <w:p w14:paraId="5214CE1D"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20) otsustamise tehnikad (konsensuslik, demokraatlik/enamusele tuginev, kompromislik, autoriteedile toetuv);</w:t>
            </w:r>
          </w:p>
          <w:p w14:paraId="033413C4"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21) grupidünaamika;</w:t>
            </w:r>
          </w:p>
          <w:p w14:paraId="7FE708E3"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22) pingete maandamise tehnikad;</w:t>
            </w:r>
          </w:p>
          <w:p w14:paraId="5D4CDFA1"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23) konflikti staadiumite mudelid;</w:t>
            </w:r>
          </w:p>
          <w:p w14:paraId="692C1B4C"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24) konfliktide väärtuslikkus meeskonnatunde tekitamise jaoks;</w:t>
            </w:r>
          </w:p>
          <w:p w14:paraId="5C201D75"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25) kriisiplaan;</w:t>
            </w:r>
          </w:p>
          <w:p w14:paraId="5716EC17" w14:textId="77777777"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26) analüüsitehnikad (nt SWOT, võrdlev analüüs, intervjueerimistehnikad);</w:t>
            </w:r>
          </w:p>
          <w:p w14:paraId="256C1F59" w14:textId="142243EE" w:rsidR="006D61A5" w:rsidRPr="0017730C"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 xml:space="preserve">27) </w:t>
            </w:r>
            <w:r w:rsidR="000C7AEE" w:rsidRPr="000C7AEE">
              <w:rPr>
                <w:rFonts w:ascii="Calibri" w:eastAsia="Calibri" w:hAnsi="Calibri" w:cs="Calibri"/>
                <w:color w:val="000000" w:themeColor="text1"/>
              </w:rPr>
              <w:t>erinevad loovustehnikad;</w:t>
            </w:r>
          </w:p>
          <w:p w14:paraId="3FFB6FE0" w14:textId="4D6C3DB0" w:rsidR="006D61A5" w:rsidRDefault="006D61A5" w:rsidP="006D61A5">
            <w:pPr>
              <w:rPr>
                <w:rFonts w:ascii="Calibri" w:eastAsia="Calibri" w:hAnsi="Calibri" w:cs="Calibri"/>
                <w:color w:val="000000" w:themeColor="text1"/>
              </w:rPr>
            </w:pPr>
            <w:r w:rsidRPr="0017730C">
              <w:rPr>
                <w:rFonts w:ascii="Calibri" w:eastAsia="Calibri" w:hAnsi="Calibri" w:cs="Calibri"/>
                <w:color w:val="000000" w:themeColor="text1"/>
              </w:rPr>
              <w:t>28) läbirääkimistehnikad</w:t>
            </w:r>
            <w:r w:rsidR="004C2668">
              <w:rPr>
                <w:rFonts w:ascii="Calibri" w:eastAsia="Calibri" w:hAnsi="Calibri" w:cs="Calibri"/>
                <w:color w:val="000000" w:themeColor="text1"/>
              </w:rPr>
              <w:t>;</w:t>
            </w:r>
          </w:p>
          <w:p w14:paraId="7CF06404" w14:textId="00800B50" w:rsidR="004C2668" w:rsidRPr="0017730C" w:rsidRDefault="004C2668" w:rsidP="006D61A5">
            <w:pPr>
              <w:rPr>
                <w:rFonts w:ascii="Calibri" w:eastAsia="Calibri" w:hAnsi="Calibri" w:cs="Calibri"/>
                <w:color w:val="000000" w:themeColor="text1"/>
              </w:rPr>
            </w:pPr>
            <w:r>
              <w:rPr>
                <w:rFonts w:ascii="Calibri" w:eastAsia="Calibri" w:hAnsi="Calibri" w:cs="Calibri"/>
                <w:color w:val="000000" w:themeColor="text1"/>
              </w:rPr>
              <w:t xml:space="preserve">29) </w:t>
            </w:r>
            <w:r w:rsidR="00CF4C52" w:rsidRPr="00CF4C52">
              <w:rPr>
                <w:rFonts w:ascii="Calibri" w:eastAsia="Calibri" w:hAnsi="Calibri" w:cs="Calibri"/>
                <w:color w:val="000000" w:themeColor="text1"/>
              </w:rPr>
              <w:t>disainmõtlemise põhimõtted</w:t>
            </w:r>
            <w:r>
              <w:rPr>
                <w:rFonts w:ascii="Calibri" w:eastAsia="Calibri" w:hAnsi="Calibri" w:cs="Calibri"/>
                <w:color w:val="000000" w:themeColor="text1"/>
              </w:rPr>
              <w:t>.</w:t>
            </w:r>
          </w:p>
          <w:p w14:paraId="4510D65C" w14:textId="77777777" w:rsidR="006D61A5" w:rsidRPr="00A16808" w:rsidRDefault="006D61A5" w:rsidP="006D61A5">
            <w:pPr>
              <w:rPr>
                <w:rFonts w:ascii="Calibri" w:eastAsia="Calibri" w:hAnsi="Calibri" w:cs="Calibri"/>
                <w:color w:val="000000" w:themeColor="text1"/>
              </w:rPr>
            </w:pPr>
          </w:p>
          <w:p w14:paraId="48696EE4" w14:textId="3038D9AA" w:rsidR="006D61A5" w:rsidRPr="00A16808" w:rsidRDefault="006D61A5" w:rsidP="006D61A5">
            <w:pPr>
              <w:rPr>
                <w:rFonts w:ascii="Calibri" w:eastAsia="Calibri" w:hAnsi="Calibri" w:cs="Calibri"/>
                <w:color w:val="000000" w:themeColor="text1"/>
              </w:rPr>
            </w:pPr>
          </w:p>
        </w:tc>
        <w:tc>
          <w:tcPr>
            <w:tcW w:w="7513" w:type="dxa"/>
          </w:tcPr>
          <w:p w14:paraId="06C94776" w14:textId="40DDA3FD" w:rsidR="006D61A5" w:rsidRPr="009F5BC9" w:rsidRDefault="006D61A5" w:rsidP="006D61A5">
            <w:pPr>
              <w:rPr>
                <w:rFonts w:ascii="Calibri" w:eastAsia="Calibri" w:hAnsi="Calibri" w:cs="Calibri"/>
                <w:color w:val="000000" w:themeColor="text1"/>
                <w:u w:val="single"/>
              </w:rPr>
            </w:pPr>
            <w:r w:rsidRPr="009F5BC9">
              <w:rPr>
                <w:rFonts w:ascii="Calibri" w:eastAsia="Calibri" w:hAnsi="Calibri" w:cs="Calibri"/>
                <w:color w:val="000000" w:themeColor="text1"/>
                <w:u w:val="single"/>
              </w:rPr>
              <w:lastRenderedPageBreak/>
              <w:t>Tegevusnäitajad</w:t>
            </w:r>
          </w:p>
          <w:p w14:paraId="3678D289" w14:textId="11E8F5A8"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1. Analüüsib projekti valdkonna ja keerukuse kontekstis enda seniseid kogemusi, oskusi ja võimalusi ning korraldab</w:t>
            </w:r>
            <w:r>
              <w:rPr>
                <w:rFonts w:ascii="Calibri" w:eastAsia="Calibri" w:hAnsi="Calibri" w:cs="Calibri"/>
                <w:color w:val="000000" w:themeColor="text1"/>
              </w:rPr>
              <w:t xml:space="preserve"> </w:t>
            </w:r>
            <w:r w:rsidRPr="00A16808">
              <w:rPr>
                <w:rFonts w:ascii="Calibri" w:eastAsia="Calibri" w:hAnsi="Calibri" w:cs="Calibri"/>
                <w:color w:val="000000" w:themeColor="text1"/>
              </w:rPr>
              <w:t>oma töö vastavalt olukorrale ja enda ressurssidele. Hindab vajadust ja otsib võimalusi enesetäiendamiseks.</w:t>
            </w:r>
          </w:p>
          <w:p w14:paraId="7FA4E6DD" w14:textId="3124F238"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2. Tekitab teistes oma töö täieliku ja täpse teostamisega usaldust. Tegutseb vastavalt kokkulepetele, on järjekindel ja</w:t>
            </w:r>
            <w:r>
              <w:rPr>
                <w:rFonts w:ascii="Calibri" w:eastAsia="Calibri" w:hAnsi="Calibri" w:cs="Calibri"/>
                <w:color w:val="000000" w:themeColor="text1"/>
              </w:rPr>
              <w:t xml:space="preserve"> </w:t>
            </w:r>
            <w:r w:rsidRPr="00A16808">
              <w:rPr>
                <w:rFonts w:ascii="Calibri" w:eastAsia="Calibri" w:hAnsi="Calibri" w:cs="Calibri"/>
                <w:color w:val="000000" w:themeColor="text1"/>
              </w:rPr>
              <w:t>võtab vastutuse oma otsuste ja tegude eest.</w:t>
            </w:r>
          </w:p>
          <w:p w14:paraId="0945FE86" w14:textId="716D0D0E"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3. Jagab osapooltele arusaadavat ja struktureeritud informatsiooni ning kontrollib, kas nad seda mõistsid. Valib igale</w:t>
            </w:r>
            <w:r>
              <w:rPr>
                <w:rFonts w:ascii="Calibri" w:eastAsia="Calibri" w:hAnsi="Calibri" w:cs="Calibri"/>
                <w:color w:val="000000" w:themeColor="text1"/>
              </w:rPr>
              <w:t xml:space="preserve"> </w:t>
            </w:r>
            <w:r w:rsidRPr="00A16808">
              <w:rPr>
                <w:rFonts w:ascii="Calibri" w:eastAsia="Calibri" w:hAnsi="Calibri" w:cs="Calibri"/>
                <w:color w:val="000000" w:themeColor="text1"/>
              </w:rPr>
              <w:t>sihtrühmale sobiva suhtlusstiili ja -kanali.</w:t>
            </w:r>
          </w:p>
          <w:p w14:paraId="682FDE71" w14:textId="7F9AD38F"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4. Loob ja arendab isiklikke ja ametialaseid suhteid, julgustades teisi avaldama oma arvamust ning jagama oma</w:t>
            </w:r>
            <w:r>
              <w:rPr>
                <w:rFonts w:ascii="Calibri" w:eastAsia="Calibri" w:hAnsi="Calibri" w:cs="Calibri"/>
                <w:color w:val="000000" w:themeColor="text1"/>
              </w:rPr>
              <w:t xml:space="preserve"> </w:t>
            </w:r>
            <w:r w:rsidRPr="00A16808">
              <w:rPr>
                <w:rFonts w:ascii="Calibri" w:eastAsia="Calibri" w:hAnsi="Calibri" w:cs="Calibri"/>
                <w:color w:val="000000" w:themeColor="text1"/>
              </w:rPr>
              <w:t>muresid. Korraldab suhete loomiseks mõeldud üritusi, koordineerib ja toetab suhete loomist. Jagab teistega oma</w:t>
            </w:r>
            <w:r>
              <w:rPr>
                <w:rFonts w:ascii="Calibri" w:eastAsia="Calibri" w:hAnsi="Calibri" w:cs="Calibri"/>
                <w:color w:val="000000" w:themeColor="text1"/>
              </w:rPr>
              <w:t xml:space="preserve"> </w:t>
            </w:r>
            <w:r w:rsidRPr="00A16808">
              <w:rPr>
                <w:rFonts w:ascii="Calibri" w:eastAsia="Calibri" w:hAnsi="Calibri" w:cs="Calibri"/>
                <w:color w:val="000000" w:themeColor="text1"/>
              </w:rPr>
              <w:t>visiooni ja eesmärke, et saavutada nende kaasatus ja pühendumus.</w:t>
            </w:r>
            <w:r w:rsidR="00D04F96">
              <w:rPr>
                <w:rFonts w:ascii="Calibri" w:eastAsia="Calibri" w:hAnsi="Calibri" w:cs="Calibri"/>
                <w:color w:val="000000" w:themeColor="text1"/>
              </w:rPr>
              <w:t xml:space="preserve"> </w:t>
            </w:r>
            <w:r w:rsidR="00D04F96" w:rsidRPr="00D04F96">
              <w:rPr>
                <w:rFonts w:ascii="Calibri" w:eastAsia="Calibri" w:hAnsi="Calibri" w:cs="Calibri"/>
                <w:color w:val="000000" w:themeColor="text1"/>
              </w:rPr>
              <w:t>Organiseerib võrgustikud ja liidud ning säilitab need.</w:t>
            </w:r>
          </w:p>
          <w:p w14:paraId="00314F01" w14:textId="71B3105A"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5. Suunab, juhendab ja on vajadusel mentoriks, et juhatada ja parandada üksikisikute ja meeskondade tööd. Õhutab</w:t>
            </w:r>
            <w:r>
              <w:rPr>
                <w:rFonts w:ascii="Calibri" w:eastAsia="Calibri" w:hAnsi="Calibri" w:cs="Calibri"/>
                <w:color w:val="000000" w:themeColor="text1"/>
              </w:rPr>
              <w:t xml:space="preserve"> </w:t>
            </w:r>
            <w:r w:rsidRPr="00A16808">
              <w:rPr>
                <w:rFonts w:ascii="Calibri" w:eastAsia="Calibri" w:hAnsi="Calibri" w:cs="Calibri"/>
                <w:color w:val="000000" w:themeColor="text1"/>
              </w:rPr>
              <w:t>koostööd ja suhete loomist meeskonnaliikmete vahel olukorras, kus meeskonna struktuur on muutuv ja alluvaid palju.</w:t>
            </w:r>
            <w:r>
              <w:rPr>
                <w:rFonts w:ascii="Calibri" w:eastAsia="Calibri" w:hAnsi="Calibri" w:cs="Calibri"/>
                <w:color w:val="000000" w:themeColor="text1"/>
              </w:rPr>
              <w:t xml:space="preserve"> </w:t>
            </w:r>
            <w:r w:rsidRPr="00A16808">
              <w:rPr>
                <w:rFonts w:ascii="Calibri" w:eastAsia="Calibri" w:hAnsi="Calibri" w:cs="Calibri"/>
                <w:color w:val="000000" w:themeColor="text1"/>
              </w:rPr>
              <w:t xml:space="preserve">Rakendab teiste suhtes eesmärkide saavutamise nimel asjakohast võimu ja mõjujõudu. </w:t>
            </w:r>
            <w:proofErr w:type="spellStart"/>
            <w:r w:rsidRPr="00A16808">
              <w:rPr>
                <w:rFonts w:ascii="Calibri" w:eastAsia="Calibri" w:hAnsi="Calibri" w:cs="Calibri"/>
                <w:color w:val="000000" w:themeColor="text1"/>
              </w:rPr>
              <w:t>Võimustab</w:t>
            </w:r>
            <w:proofErr w:type="spellEnd"/>
            <w:r w:rsidRPr="00A16808">
              <w:rPr>
                <w:rFonts w:ascii="Calibri" w:eastAsia="Calibri" w:hAnsi="Calibri" w:cs="Calibri"/>
                <w:color w:val="000000" w:themeColor="text1"/>
              </w:rPr>
              <w:t xml:space="preserve"> meeskondi,</w:t>
            </w:r>
            <w:r>
              <w:rPr>
                <w:rFonts w:ascii="Calibri" w:eastAsia="Calibri" w:hAnsi="Calibri" w:cs="Calibri"/>
                <w:color w:val="000000" w:themeColor="text1"/>
              </w:rPr>
              <w:t xml:space="preserve"> </w:t>
            </w:r>
            <w:r w:rsidRPr="00A16808">
              <w:rPr>
                <w:rFonts w:ascii="Calibri" w:eastAsia="Calibri" w:hAnsi="Calibri" w:cs="Calibri"/>
                <w:color w:val="000000" w:themeColor="text1"/>
              </w:rPr>
              <w:t>delegeerides ülesandeid ja vastutust. Kasutab eksimusi, et hõlbustada vigadest õppimist.</w:t>
            </w:r>
          </w:p>
          <w:p w14:paraId="37071286" w14:textId="2D060174"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6. Teeb kindlaks potentsiaalsed konfliktid ja kriisid, analüüsib nende põhjuseid ja tagajärgi ning valib välja kohased</w:t>
            </w:r>
            <w:r>
              <w:rPr>
                <w:rFonts w:ascii="Calibri" w:eastAsia="Calibri" w:hAnsi="Calibri" w:cs="Calibri"/>
                <w:color w:val="000000" w:themeColor="text1"/>
              </w:rPr>
              <w:t xml:space="preserve"> </w:t>
            </w:r>
            <w:r w:rsidRPr="00A16808">
              <w:rPr>
                <w:rFonts w:ascii="Calibri" w:eastAsia="Calibri" w:hAnsi="Calibri" w:cs="Calibri"/>
                <w:color w:val="000000" w:themeColor="text1"/>
              </w:rPr>
              <w:t>vastusammud. Teeb kindlaks konfliktidest ja kriisidest saadud õppetunnid ning kasutab neid meeskonnatöö ja</w:t>
            </w:r>
            <w:r>
              <w:rPr>
                <w:rFonts w:ascii="Calibri" w:eastAsia="Calibri" w:hAnsi="Calibri" w:cs="Calibri"/>
                <w:color w:val="000000" w:themeColor="text1"/>
              </w:rPr>
              <w:t xml:space="preserve"> </w:t>
            </w:r>
            <w:r w:rsidRPr="00A16808">
              <w:rPr>
                <w:rFonts w:ascii="Calibri" w:eastAsia="Calibri" w:hAnsi="Calibri" w:cs="Calibri"/>
                <w:color w:val="000000" w:themeColor="text1"/>
              </w:rPr>
              <w:t>tegevuste parandamiseks tulevikus. Talletab saadud õppetunnid projekti</w:t>
            </w:r>
            <w:r>
              <w:rPr>
                <w:rFonts w:ascii="Calibri" w:eastAsia="Calibri" w:hAnsi="Calibri" w:cs="Calibri"/>
                <w:color w:val="000000" w:themeColor="text1"/>
              </w:rPr>
              <w:t xml:space="preserve"> </w:t>
            </w:r>
            <w:r w:rsidRPr="00A16808">
              <w:rPr>
                <w:rFonts w:ascii="Calibri" w:eastAsia="Calibri" w:hAnsi="Calibri" w:cs="Calibri"/>
                <w:color w:val="000000" w:themeColor="text1"/>
              </w:rPr>
              <w:t>dokumentatsioonis.</w:t>
            </w:r>
          </w:p>
          <w:p w14:paraId="5E6535DF" w14:textId="5A728114"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 xml:space="preserve">7. Kasutab </w:t>
            </w:r>
            <w:r w:rsidR="004C2668">
              <w:rPr>
                <w:rFonts w:ascii="Calibri" w:eastAsia="Calibri" w:hAnsi="Calibri" w:cs="Calibri"/>
                <w:color w:val="000000" w:themeColor="text1"/>
              </w:rPr>
              <w:t>erinevaid</w:t>
            </w:r>
            <w:r w:rsidRPr="00A16808">
              <w:rPr>
                <w:rFonts w:ascii="Calibri" w:eastAsia="Calibri" w:hAnsi="Calibri" w:cs="Calibri"/>
                <w:color w:val="000000" w:themeColor="text1"/>
              </w:rPr>
              <w:t xml:space="preserve"> </w:t>
            </w:r>
            <w:r w:rsidR="00FB1709">
              <w:rPr>
                <w:rFonts w:ascii="Calibri" w:eastAsia="Calibri" w:hAnsi="Calibri" w:cs="Calibri"/>
                <w:color w:val="000000" w:themeColor="text1"/>
              </w:rPr>
              <w:t>loovus</w:t>
            </w:r>
            <w:r w:rsidRPr="00A16808">
              <w:rPr>
                <w:rFonts w:ascii="Calibri" w:eastAsia="Calibri" w:hAnsi="Calibri" w:cs="Calibri"/>
                <w:color w:val="000000" w:themeColor="text1"/>
              </w:rPr>
              <w:t>tehnikaid, kaasab erinevaid arvamusi ja oskusi, leidmaks alternatiivseid</w:t>
            </w:r>
            <w:r>
              <w:rPr>
                <w:rFonts w:ascii="Calibri" w:eastAsia="Calibri" w:hAnsi="Calibri" w:cs="Calibri"/>
                <w:color w:val="000000" w:themeColor="text1"/>
              </w:rPr>
              <w:t xml:space="preserve"> </w:t>
            </w:r>
            <w:r w:rsidRPr="00A16808">
              <w:rPr>
                <w:rFonts w:ascii="Calibri" w:eastAsia="Calibri" w:hAnsi="Calibri" w:cs="Calibri"/>
                <w:color w:val="000000" w:themeColor="text1"/>
              </w:rPr>
              <w:t>ja loomingulisi lahendusi, nt innovatiivsete projektide puhul, kus meetodite, vahendite ja tehnikate mitmekesisus on</w:t>
            </w:r>
            <w:r>
              <w:rPr>
                <w:rFonts w:ascii="Calibri" w:eastAsia="Calibri" w:hAnsi="Calibri" w:cs="Calibri"/>
                <w:color w:val="000000" w:themeColor="text1"/>
              </w:rPr>
              <w:t xml:space="preserve"> </w:t>
            </w:r>
            <w:r w:rsidRPr="00A16808">
              <w:rPr>
                <w:rFonts w:ascii="Calibri" w:eastAsia="Calibri" w:hAnsi="Calibri" w:cs="Calibri"/>
                <w:color w:val="000000" w:themeColor="text1"/>
              </w:rPr>
              <w:t>suur.</w:t>
            </w:r>
          </w:p>
          <w:p w14:paraId="3B4ACCAD" w14:textId="75CEB01C"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8. Analüüsib osapoolte huvisid ning võimalusi, millel on potentsiaali rahuldada kõigi osapoolte vajadused parimal</w:t>
            </w:r>
            <w:r>
              <w:rPr>
                <w:rFonts w:ascii="Calibri" w:eastAsia="Calibri" w:hAnsi="Calibri" w:cs="Calibri"/>
                <w:color w:val="000000" w:themeColor="text1"/>
              </w:rPr>
              <w:t xml:space="preserve"> </w:t>
            </w:r>
            <w:r w:rsidRPr="00A16808">
              <w:rPr>
                <w:rFonts w:ascii="Calibri" w:eastAsia="Calibri" w:hAnsi="Calibri" w:cs="Calibri"/>
                <w:color w:val="000000" w:themeColor="text1"/>
              </w:rPr>
              <w:t>võimalikul viisil. Määratleb kindlaks projekti eesmärkidega kooskõlas olevad läbirääkimisstrateegiad, taktikad ja</w:t>
            </w:r>
            <w:r>
              <w:rPr>
                <w:rFonts w:ascii="Calibri" w:eastAsia="Calibri" w:hAnsi="Calibri" w:cs="Calibri"/>
                <w:color w:val="000000" w:themeColor="text1"/>
              </w:rPr>
              <w:t xml:space="preserve"> </w:t>
            </w:r>
            <w:r w:rsidRPr="00A16808">
              <w:rPr>
                <w:rFonts w:ascii="Calibri" w:eastAsia="Calibri" w:hAnsi="Calibri" w:cs="Calibri"/>
                <w:color w:val="000000" w:themeColor="text1"/>
              </w:rPr>
              <w:t>meetodid ning rakendab neid, saavutamaks vajalikke kokkuleppeid.</w:t>
            </w:r>
          </w:p>
          <w:p w14:paraId="67FE8FC1" w14:textId="2D731C1B" w:rsidR="006D61A5" w:rsidRPr="00A16808" w:rsidRDefault="006D61A5" w:rsidP="006D61A5">
            <w:pPr>
              <w:rPr>
                <w:rFonts w:ascii="Calibri" w:eastAsia="Calibri" w:hAnsi="Calibri" w:cs="Calibri"/>
                <w:color w:val="000000" w:themeColor="text1"/>
              </w:rPr>
            </w:pPr>
            <w:r w:rsidRPr="00A16808">
              <w:rPr>
                <w:rFonts w:ascii="Calibri" w:eastAsia="Calibri" w:hAnsi="Calibri" w:cs="Calibri"/>
                <w:color w:val="000000" w:themeColor="text1"/>
              </w:rPr>
              <w:t>9. Hindab projektis osalejate otsuseid ja tegevusi ning analüüsib nende vastavust kokkulepetele, projekti edukusele</w:t>
            </w:r>
            <w:r>
              <w:rPr>
                <w:rFonts w:ascii="Calibri" w:eastAsia="Calibri" w:hAnsi="Calibri" w:cs="Calibri"/>
                <w:color w:val="000000" w:themeColor="text1"/>
              </w:rPr>
              <w:t xml:space="preserve"> </w:t>
            </w:r>
            <w:r w:rsidRPr="00A16808">
              <w:rPr>
                <w:rFonts w:ascii="Calibri" w:eastAsia="Calibri" w:hAnsi="Calibri" w:cs="Calibri"/>
                <w:color w:val="000000" w:themeColor="text1"/>
              </w:rPr>
              <w:t xml:space="preserve">ja eesmärkide saavutamisele olukorrad kus meeskonnastruktuur on pigem hajus ja liideste hulk suur. </w:t>
            </w:r>
          </w:p>
          <w:p w14:paraId="73E917A0" w14:textId="77777777" w:rsidR="006D61A5" w:rsidRDefault="006D61A5" w:rsidP="006D61A5">
            <w:pPr>
              <w:rPr>
                <w:rFonts w:ascii="Calibri" w:eastAsia="Calibri" w:hAnsi="Calibri" w:cs="Calibri"/>
                <w:color w:val="000000" w:themeColor="text1"/>
              </w:rPr>
            </w:pPr>
          </w:p>
          <w:p w14:paraId="7ADB1EF1" w14:textId="75E991A5"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Teadmised</w:t>
            </w:r>
          </w:p>
          <w:p w14:paraId="433EFFEF"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 refleksiooni ja eneseanalüüsi tehnikad;</w:t>
            </w:r>
          </w:p>
          <w:p w14:paraId="62ED3B61"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 iseenda ja teiste stressijuhtimine;</w:t>
            </w:r>
          </w:p>
          <w:p w14:paraId="420BE3FC"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3) töö tõhusus ja tulemuslikkus;</w:t>
            </w:r>
          </w:p>
          <w:p w14:paraId="5D361C07"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4) tagasisidereeglid ja -tehnikad;</w:t>
            </w:r>
          </w:p>
          <w:p w14:paraId="7FDE1E71"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5) prioriteetide määramise tehnikad;</w:t>
            </w:r>
          </w:p>
          <w:p w14:paraId="0742D675"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6) eesmärkide sõnastamine (nt SMART-meetod);</w:t>
            </w:r>
          </w:p>
          <w:p w14:paraId="2A29EE4B"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7) sotsiaalse võrdsuse ja jätkusuutlikkuse põhimõtted;</w:t>
            </w:r>
          </w:p>
          <w:p w14:paraId="25A77808"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8) erinevused informatsiooni ja sõnumi vahel;</w:t>
            </w:r>
          </w:p>
          <w:p w14:paraId="24B49B02"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lastRenderedPageBreak/>
              <w:t>9) erinevad kommunikatsioonimeetodid, kanalid ja stiilid;</w:t>
            </w:r>
          </w:p>
          <w:p w14:paraId="3FAB55DF"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10) erinevad küsitlemistehnikad;</w:t>
            </w:r>
          </w:p>
          <w:p w14:paraId="2B0A240E"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11) esitlustehnikad;</w:t>
            </w:r>
          </w:p>
          <w:p w14:paraId="3F15F0F9"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12) retoorika alused;</w:t>
            </w:r>
          </w:p>
          <w:p w14:paraId="47CA49A9"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13) kehakeele tunnused;</w:t>
            </w:r>
          </w:p>
          <w:p w14:paraId="3678C3FE"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14) inimese sisemised ja välimised motivaatorid;</w:t>
            </w:r>
          </w:p>
          <w:p w14:paraId="5203BAD1"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15) konfliktide lahendamise meetodid;</w:t>
            </w:r>
          </w:p>
          <w:p w14:paraId="7422D211"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16) erinevate kultuuride väärtused, traditsioonid ja individuaalsed nõudmised;</w:t>
            </w:r>
          </w:p>
          <w:p w14:paraId="76E1D6D3"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17) juhtimise tüübid ja stiilid;</w:t>
            </w:r>
          </w:p>
          <w:p w14:paraId="50FB5835"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18) erinevad õpimeetodid;</w:t>
            </w:r>
          </w:p>
          <w:p w14:paraId="5573D753"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 xml:space="preserve">19) </w:t>
            </w:r>
            <w:proofErr w:type="spellStart"/>
            <w:r w:rsidRPr="006A1B53">
              <w:rPr>
                <w:rFonts w:ascii="Calibri" w:eastAsia="Calibri" w:hAnsi="Calibri" w:cs="Calibri"/>
                <w:color w:val="000000" w:themeColor="text1"/>
              </w:rPr>
              <w:t>kootsingu</w:t>
            </w:r>
            <w:proofErr w:type="spellEnd"/>
            <w:r w:rsidRPr="006A1B53">
              <w:rPr>
                <w:rFonts w:ascii="Calibri" w:eastAsia="Calibri" w:hAnsi="Calibri" w:cs="Calibri"/>
                <w:color w:val="000000" w:themeColor="text1"/>
              </w:rPr>
              <w:t xml:space="preserve"> ja juhendamise põhimõtted;</w:t>
            </w:r>
          </w:p>
          <w:p w14:paraId="58185E79"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20) otsustamise tehnikad (konsensuslik, demokraatlik/enamusele tuginev, kompromislik, autoriteedile toetuv);</w:t>
            </w:r>
          </w:p>
          <w:p w14:paraId="39ED2133"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21) grupidünaamika;</w:t>
            </w:r>
          </w:p>
          <w:p w14:paraId="591F61D1"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22) pingete maandamise tehnikad;</w:t>
            </w:r>
          </w:p>
          <w:p w14:paraId="23F862EC"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23) konflikti staadiumide mudelid;</w:t>
            </w:r>
          </w:p>
          <w:p w14:paraId="0AF7C2F7"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24) konfliktide väärtuslikkus meeskonnatunde tekitamise jaoks;</w:t>
            </w:r>
          </w:p>
          <w:p w14:paraId="5DFF3F4B"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25) kriisiplaan;</w:t>
            </w:r>
          </w:p>
          <w:p w14:paraId="242BF79D" w14:textId="77777777"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26) analüüsitehnikad (nt SWOT, võrdlev analüüs, intervjueerimistehnikad);</w:t>
            </w:r>
          </w:p>
          <w:p w14:paraId="45C713EF" w14:textId="5D5D44AE" w:rsidR="006D61A5" w:rsidRPr="006A1B53"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 xml:space="preserve">27) </w:t>
            </w:r>
            <w:r w:rsidR="000C7AEE" w:rsidRPr="000C7AEE">
              <w:rPr>
                <w:rFonts w:ascii="Calibri" w:eastAsia="Calibri" w:hAnsi="Calibri" w:cs="Calibri"/>
                <w:color w:val="000000" w:themeColor="text1"/>
              </w:rPr>
              <w:t>erinevad loovustehnikad;</w:t>
            </w:r>
          </w:p>
          <w:p w14:paraId="01547FC2" w14:textId="49800E0F" w:rsidR="006D61A5" w:rsidRDefault="006D61A5" w:rsidP="006D61A5">
            <w:pPr>
              <w:rPr>
                <w:rFonts w:ascii="Calibri" w:eastAsia="Calibri" w:hAnsi="Calibri" w:cs="Calibri"/>
                <w:color w:val="000000" w:themeColor="text1"/>
              </w:rPr>
            </w:pPr>
            <w:r w:rsidRPr="006A1B53">
              <w:rPr>
                <w:rFonts w:ascii="Calibri" w:eastAsia="Calibri" w:hAnsi="Calibri" w:cs="Calibri"/>
                <w:color w:val="000000" w:themeColor="text1"/>
              </w:rPr>
              <w:t>28) läbirääkimistehnikad</w:t>
            </w:r>
            <w:r w:rsidR="004C2668">
              <w:rPr>
                <w:rFonts w:ascii="Calibri" w:eastAsia="Calibri" w:hAnsi="Calibri" w:cs="Calibri"/>
                <w:color w:val="000000" w:themeColor="text1"/>
              </w:rPr>
              <w:t>;</w:t>
            </w:r>
          </w:p>
          <w:p w14:paraId="5E9B4205" w14:textId="776A7F03" w:rsidR="004C2668" w:rsidRPr="006A1B53" w:rsidRDefault="004C2668" w:rsidP="006D61A5">
            <w:pPr>
              <w:rPr>
                <w:rFonts w:ascii="Calibri" w:eastAsia="Calibri" w:hAnsi="Calibri" w:cs="Calibri"/>
                <w:color w:val="000000" w:themeColor="text1"/>
              </w:rPr>
            </w:pPr>
            <w:r w:rsidRPr="004C2668">
              <w:rPr>
                <w:rFonts w:ascii="Calibri" w:eastAsia="Calibri" w:hAnsi="Calibri" w:cs="Calibri"/>
                <w:color w:val="000000" w:themeColor="text1"/>
              </w:rPr>
              <w:t>29)</w:t>
            </w:r>
            <w:r w:rsidR="005C661A">
              <w:t xml:space="preserve"> </w:t>
            </w:r>
            <w:r w:rsidR="005C661A" w:rsidRPr="005C661A">
              <w:rPr>
                <w:rFonts w:ascii="Calibri" w:eastAsia="Calibri" w:hAnsi="Calibri" w:cs="Calibri"/>
                <w:color w:val="000000" w:themeColor="text1"/>
              </w:rPr>
              <w:t>disainmõtlemise põhimõtted</w:t>
            </w:r>
            <w:r>
              <w:rPr>
                <w:rFonts w:ascii="Calibri" w:eastAsia="Calibri" w:hAnsi="Calibri" w:cs="Calibri"/>
                <w:color w:val="000000" w:themeColor="text1"/>
              </w:rPr>
              <w:t>.</w:t>
            </w:r>
          </w:p>
          <w:p w14:paraId="0FCFF760" w14:textId="5CDE917B" w:rsidR="006D61A5" w:rsidRPr="00A16808" w:rsidRDefault="006D61A5" w:rsidP="006D61A5">
            <w:pPr>
              <w:rPr>
                <w:rFonts w:ascii="Calibri" w:eastAsia="Calibri" w:hAnsi="Calibri" w:cs="Calibri"/>
                <w:color w:val="000000" w:themeColor="text1"/>
              </w:rPr>
            </w:pPr>
          </w:p>
        </w:tc>
      </w:tr>
      <w:tr w:rsidR="00192A3A" w14:paraId="0B63DAED" w14:textId="77777777" w:rsidTr="7499EA25">
        <w:tc>
          <w:tcPr>
            <w:tcW w:w="7508" w:type="dxa"/>
          </w:tcPr>
          <w:p w14:paraId="0E28752B" w14:textId="77777777" w:rsidR="00192A3A" w:rsidRPr="009F5BC9" w:rsidRDefault="00192A3A" w:rsidP="00192A3A">
            <w:pPr>
              <w:rPr>
                <w:rFonts w:ascii="Calibri" w:eastAsia="Calibri" w:hAnsi="Calibri" w:cs="Calibri"/>
                <w:color w:val="FF0000"/>
              </w:rPr>
            </w:pPr>
            <w:r w:rsidRPr="009F5BC9">
              <w:rPr>
                <w:rFonts w:ascii="Calibri" w:eastAsia="Calibri" w:hAnsi="Calibri" w:cs="Calibri"/>
                <w:color w:val="FF0000"/>
              </w:rPr>
              <w:lastRenderedPageBreak/>
              <w:t>Kommentaarid:</w:t>
            </w:r>
          </w:p>
          <w:p w14:paraId="38C4587A" w14:textId="77777777" w:rsidR="00192A3A" w:rsidRPr="009F5BC9" w:rsidRDefault="00192A3A" w:rsidP="006D61A5">
            <w:pPr>
              <w:rPr>
                <w:rFonts w:ascii="Calibri" w:eastAsia="Calibri" w:hAnsi="Calibri" w:cs="Calibri"/>
                <w:u w:val="single"/>
              </w:rPr>
            </w:pPr>
          </w:p>
        </w:tc>
        <w:tc>
          <w:tcPr>
            <w:tcW w:w="7371" w:type="dxa"/>
          </w:tcPr>
          <w:p w14:paraId="699F7046" w14:textId="77777777" w:rsidR="00192A3A" w:rsidRPr="009F5BC9" w:rsidRDefault="00192A3A" w:rsidP="00192A3A">
            <w:pPr>
              <w:rPr>
                <w:rFonts w:ascii="Calibri" w:eastAsia="Calibri" w:hAnsi="Calibri" w:cs="Calibri"/>
                <w:color w:val="FF0000"/>
              </w:rPr>
            </w:pPr>
            <w:r w:rsidRPr="009F5BC9">
              <w:rPr>
                <w:rFonts w:ascii="Calibri" w:eastAsia="Calibri" w:hAnsi="Calibri" w:cs="Calibri"/>
                <w:color w:val="FF0000"/>
              </w:rPr>
              <w:t>Kommentaarid:</w:t>
            </w:r>
          </w:p>
          <w:p w14:paraId="5F831417" w14:textId="77777777" w:rsidR="00192A3A" w:rsidRPr="009F5BC9" w:rsidRDefault="00192A3A" w:rsidP="006D61A5">
            <w:pPr>
              <w:rPr>
                <w:rFonts w:ascii="Calibri" w:eastAsia="Calibri" w:hAnsi="Calibri" w:cs="Calibri"/>
                <w:color w:val="000000" w:themeColor="text1"/>
                <w:u w:val="single"/>
              </w:rPr>
            </w:pPr>
          </w:p>
        </w:tc>
        <w:tc>
          <w:tcPr>
            <w:tcW w:w="7513" w:type="dxa"/>
          </w:tcPr>
          <w:p w14:paraId="280FFC57" w14:textId="77777777" w:rsidR="00192A3A" w:rsidRPr="009F5BC9" w:rsidRDefault="00192A3A" w:rsidP="00192A3A">
            <w:pPr>
              <w:rPr>
                <w:rFonts w:ascii="Calibri" w:eastAsia="Calibri" w:hAnsi="Calibri" w:cs="Calibri"/>
                <w:color w:val="FF0000"/>
              </w:rPr>
            </w:pPr>
            <w:r w:rsidRPr="009F5BC9">
              <w:rPr>
                <w:rFonts w:ascii="Calibri" w:eastAsia="Calibri" w:hAnsi="Calibri" w:cs="Calibri"/>
                <w:color w:val="FF0000"/>
              </w:rPr>
              <w:t>Kommentaarid:</w:t>
            </w:r>
          </w:p>
          <w:p w14:paraId="42A6930B" w14:textId="77777777" w:rsidR="00192A3A" w:rsidRPr="009F5BC9" w:rsidRDefault="00192A3A" w:rsidP="006D61A5">
            <w:pPr>
              <w:rPr>
                <w:rFonts w:ascii="Calibri" w:eastAsia="Calibri" w:hAnsi="Calibri" w:cs="Calibri"/>
                <w:color w:val="000000" w:themeColor="text1"/>
                <w:u w:val="single"/>
              </w:rPr>
            </w:pPr>
          </w:p>
        </w:tc>
      </w:tr>
      <w:tr w:rsidR="006D61A5" w14:paraId="58C6608F" w14:textId="77777777" w:rsidTr="7499EA25">
        <w:tc>
          <w:tcPr>
            <w:tcW w:w="7508" w:type="dxa"/>
            <w:shd w:val="clear" w:color="auto" w:fill="F2F2F2" w:themeFill="background1" w:themeFillShade="F2"/>
          </w:tcPr>
          <w:p w14:paraId="4C9A145E" w14:textId="0AC751D8" w:rsidR="006D61A5" w:rsidRPr="00D82475" w:rsidRDefault="006D61A5" w:rsidP="006D61A5">
            <w:pPr>
              <w:rPr>
                <w:rFonts w:ascii="Calibri" w:eastAsia="Calibri" w:hAnsi="Calibri" w:cs="Calibri"/>
                <w:b/>
                <w:bCs/>
              </w:rPr>
            </w:pPr>
            <w:r w:rsidRPr="00D82475">
              <w:rPr>
                <w:rFonts w:ascii="Calibri" w:eastAsia="Calibri" w:hAnsi="Calibri" w:cs="Calibri"/>
                <w:b/>
                <w:bCs/>
              </w:rPr>
              <w:t>B.3.3</w:t>
            </w:r>
            <w:r>
              <w:rPr>
                <w:rFonts w:ascii="Calibri" w:eastAsia="Calibri" w:hAnsi="Calibri" w:cs="Calibri"/>
                <w:b/>
                <w:bCs/>
              </w:rPr>
              <w:t xml:space="preserve">. </w:t>
            </w:r>
            <w:r w:rsidRPr="00CE4707">
              <w:rPr>
                <w:rFonts w:ascii="Calibri" w:eastAsia="Calibri" w:hAnsi="Calibri" w:cs="Calibri"/>
                <w:b/>
                <w:bCs/>
              </w:rPr>
              <w:t>Projektijuhtimise protsesside läbiviimine</w:t>
            </w:r>
          </w:p>
        </w:tc>
        <w:tc>
          <w:tcPr>
            <w:tcW w:w="7371" w:type="dxa"/>
            <w:shd w:val="clear" w:color="auto" w:fill="F2F2F2" w:themeFill="background1" w:themeFillShade="F2"/>
          </w:tcPr>
          <w:p w14:paraId="4E0C2C6B" w14:textId="60AA63A1" w:rsidR="006D61A5" w:rsidRPr="00CC69E9" w:rsidRDefault="006D61A5" w:rsidP="006D61A5">
            <w:pPr>
              <w:rPr>
                <w:rFonts w:ascii="Calibri" w:eastAsia="Calibri" w:hAnsi="Calibri" w:cs="Calibri"/>
                <w:b/>
                <w:bCs/>
                <w:color w:val="FF0000"/>
              </w:rPr>
            </w:pPr>
            <w:r w:rsidRPr="00CC69E9">
              <w:rPr>
                <w:rFonts w:ascii="Calibri" w:eastAsia="Calibri" w:hAnsi="Calibri" w:cs="Calibri"/>
                <w:b/>
                <w:bCs/>
                <w:color w:val="000000" w:themeColor="text1"/>
              </w:rPr>
              <w:t>B.3.3. Projektijuhtimise protsesside läbiviimine</w:t>
            </w:r>
          </w:p>
        </w:tc>
        <w:tc>
          <w:tcPr>
            <w:tcW w:w="7513" w:type="dxa"/>
            <w:shd w:val="clear" w:color="auto" w:fill="F2F2F2" w:themeFill="background1" w:themeFillShade="F2"/>
          </w:tcPr>
          <w:p w14:paraId="4410EFA5" w14:textId="193A1694" w:rsidR="006D61A5" w:rsidRPr="00CC69E9" w:rsidRDefault="006D61A5" w:rsidP="006D61A5">
            <w:pPr>
              <w:rPr>
                <w:rFonts w:ascii="Calibri" w:eastAsia="Calibri" w:hAnsi="Calibri" w:cs="Calibri"/>
                <w:b/>
                <w:bCs/>
                <w:color w:val="000000" w:themeColor="text1"/>
              </w:rPr>
            </w:pPr>
            <w:r w:rsidRPr="00CC69E9">
              <w:rPr>
                <w:rFonts w:ascii="Calibri" w:eastAsia="Calibri" w:hAnsi="Calibri" w:cs="Calibri"/>
                <w:b/>
                <w:bCs/>
                <w:color w:val="000000" w:themeColor="text1"/>
              </w:rPr>
              <w:t>B.3.3. Projektijuhtimise protsesside läbiviimine</w:t>
            </w:r>
          </w:p>
        </w:tc>
      </w:tr>
      <w:tr w:rsidR="006D61A5" w14:paraId="05D332DE" w14:textId="77777777" w:rsidTr="7499EA25">
        <w:tc>
          <w:tcPr>
            <w:tcW w:w="7508" w:type="dxa"/>
          </w:tcPr>
          <w:p w14:paraId="3879140E" w14:textId="286F9B88"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Tegevusnäitajad</w:t>
            </w:r>
          </w:p>
          <w:p w14:paraId="679977B6" w14:textId="203A4C45"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 Koostab projekti esialgse juhtimise plaani (</w:t>
            </w:r>
            <w:proofErr w:type="spellStart"/>
            <w:r w:rsidR="00192A3A" w:rsidRPr="00192A3A">
              <w:rPr>
                <w:rFonts w:ascii="Calibri" w:eastAsia="Calibri" w:hAnsi="Calibri" w:cs="Calibri"/>
                <w:i/>
                <w:iCs/>
                <w:color w:val="000000" w:themeColor="text1"/>
              </w:rPr>
              <w:t>m</w:t>
            </w:r>
            <w:r w:rsidRPr="00192A3A">
              <w:rPr>
                <w:rFonts w:ascii="Calibri" w:eastAsia="Calibri" w:hAnsi="Calibri" w:cs="Calibri"/>
                <w:i/>
                <w:iCs/>
                <w:color w:val="000000" w:themeColor="text1"/>
              </w:rPr>
              <w:t>anagement</w:t>
            </w:r>
            <w:proofErr w:type="spellEnd"/>
            <w:r w:rsidRPr="00192A3A">
              <w:rPr>
                <w:rFonts w:ascii="Calibri" w:eastAsia="Calibri" w:hAnsi="Calibri" w:cs="Calibri"/>
                <w:i/>
                <w:iCs/>
                <w:color w:val="000000" w:themeColor="text1"/>
              </w:rPr>
              <w:t xml:space="preserve"> </w:t>
            </w:r>
            <w:proofErr w:type="spellStart"/>
            <w:r w:rsidRPr="00192A3A">
              <w:rPr>
                <w:rFonts w:ascii="Calibri" w:eastAsia="Calibri" w:hAnsi="Calibri" w:cs="Calibri"/>
                <w:i/>
                <w:iCs/>
                <w:color w:val="000000" w:themeColor="text1"/>
              </w:rPr>
              <w:t>plan</w:t>
            </w:r>
            <w:proofErr w:type="spellEnd"/>
            <w:r w:rsidRPr="00CC69E9">
              <w:rPr>
                <w:rFonts w:ascii="Calibri" w:eastAsia="Calibri" w:hAnsi="Calibri" w:cs="Calibri"/>
                <w:color w:val="000000" w:themeColor="text1"/>
              </w:rPr>
              <w:t xml:space="preserve">). Kooskõlastab plaani </w:t>
            </w:r>
            <w:r w:rsidR="00DD2362">
              <w:rPr>
                <w:rFonts w:ascii="Calibri" w:eastAsia="Calibri" w:hAnsi="Calibri" w:cs="Calibri"/>
                <w:color w:val="000000" w:themeColor="text1"/>
              </w:rPr>
              <w:t>võtmeisikutega</w:t>
            </w:r>
            <w:r w:rsidRPr="00CC69E9">
              <w:rPr>
                <w:rFonts w:ascii="Calibri" w:eastAsia="Calibri" w:hAnsi="Calibri" w:cs="Calibri"/>
                <w:color w:val="000000" w:themeColor="text1"/>
              </w:rPr>
              <w:t xml:space="preserve"> ja täiendab</w:t>
            </w:r>
            <w:r>
              <w:rPr>
                <w:rFonts w:ascii="Calibri" w:eastAsia="Calibri" w:hAnsi="Calibri" w:cs="Calibri"/>
                <w:color w:val="000000" w:themeColor="text1"/>
              </w:rPr>
              <w:t xml:space="preserve"> </w:t>
            </w:r>
            <w:r w:rsidRPr="00CC69E9">
              <w:rPr>
                <w:rFonts w:ascii="Calibri" w:eastAsia="Calibri" w:hAnsi="Calibri" w:cs="Calibri"/>
                <w:color w:val="000000" w:themeColor="text1"/>
              </w:rPr>
              <w:t>seda jooksvalt vastavalt tekkinud vajadusele. Kasutab ära teistest projektidest saadud õppetunde.</w:t>
            </w:r>
          </w:p>
          <w:p w14:paraId="2EB35C81" w14:textId="778CB899"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2. Kogub nõuete täpsustamiseks vajalikke andmeid. Korraldab läbirääkimiste läbiviimist ja protokollib nende käiku.</w:t>
            </w:r>
          </w:p>
          <w:p w14:paraId="3958EDC0" w14:textId="6C92B4FF"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3. Projekti eesmärkidest lähtudes liigendab projekti ulatuse ja määratleb tulemid ja tööpaketid. Ohjab projekti tööd</w:t>
            </w:r>
            <w:r>
              <w:rPr>
                <w:rFonts w:ascii="Calibri" w:eastAsia="Calibri" w:hAnsi="Calibri" w:cs="Calibri"/>
                <w:color w:val="000000" w:themeColor="text1"/>
              </w:rPr>
              <w:t xml:space="preserve"> </w:t>
            </w:r>
            <w:r w:rsidRPr="00CC69E9">
              <w:rPr>
                <w:rFonts w:ascii="Calibri" w:eastAsia="Calibri" w:hAnsi="Calibri" w:cs="Calibri"/>
                <w:color w:val="000000" w:themeColor="text1"/>
              </w:rPr>
              <w:t>vastavalt hierarhilisele struktuurile.</w:t>
            </w:r>
          </w:p>
          <w:p w14:paraId="334EE36A" w14:textId="53369EBC"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4. Kirjeldab projekti täideviimiseks vajaminevad tegevused ja ajagraafiku. Jälgib tegevuste etteantud ajagraafikus</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püsimist ja vajadusel võtab kasutusele meetmed </w:t>
            </w:r>
            <w:r w:rsidR="00D619D6">
              <w:rPr>
                <w:rFonts w:ascii="Calibri" w:eastAsia="Calibri" w:hAnsi="Calibri" w:cs="Calibri"/>
                <w:color w:val="000000" w:themeColor="text1"/>
              </w:rPr>
              <w:t>projekti</w:t>
            </w:r>
            <w:r w:rsidRPr="00CC69E9">
              <w:rPr>
                <w:rFonts w:ascii="Calibri" w:eastAsia="Calibri" w:hAnsi="Calibri" w:cs="Calibri"/>
                <w:color w:val="000000" w:themeColor="text1"/>
              </w:rPr>
              <w:t xml:space="preserve"> ajagraafikus püsimiseks.</w:t>
            </w:r>
          </w:p>
          <w:p w14:paraId="3209BEEE" w14:textId="71747520"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5. Koostab kommunikatsiooniplaani, lähtudes huvipoolte </w:t>
            </w:r>
            <w:r w:rsidR="007A4524">
              <w:rPr>
                <w:rFonts w:ascii="Calibri" w:eastAsia="Calibri" w:hAnsi="Calibri" w:cs="Calibri"/>
                <w:color w:val="000000" w:themeColor="text1"/>
              </w:rPr>
              <w:t xml:space="preserve">info </w:t>
            </w:r>
            <w:r w:rsidRPr="00CC69E9">
              <w:rPr>
                <w:rFonts w:ascii="Calibri" w:eastAsia="Calibri" w:hAnsi="Calibri" w:cs="Calibri"/>
                <w:color w:val="000000" w:themeColor="text1"/>
              </w:rPr>
              <w:t>vajadusest</w:t>
            </w:r>
            <w:r w:rsidR="007A4524">
              <w:rPr>
                <w:rFonts w:ascii="Calibri" w:eastAsia="Calibri" w:hAnsi="Calibri" w:cs="Calibri"/>
                <w:color w:val="000000" w:themeColor="text1"/>
              </w:rPr>
              <w:t>.</w:t>
            </w:r>
            <w:r w:rsidRPr="00CC69E9">
              <w:rPr>
                <w:rFonts w:ascii="Calibri" w:eastAsia="Calibri" w:hAnsi="Calibri" w:cs="Calibri"/>
                <w:color w:val="000000" w:themeColor="text1"/>
              </w:rPr>
              <w:t xml:space="preserve"> Määratleb rollid ja vastutuse kommunikatsiooniplaani lõikes ning töötab </w:t>
            </w:r>
            <w:r w:rsidR="007A4524">
              <w:rPr>
                <w:rFonts w:ascii="Calibri" w:eastAsia="Calibri" w:hAnsi="Calibri" w:cs="Calibri"/>
                <w:color w:val="000000" w:themeColor="text1"/>
              </w:rPr>
              <w:t xml:space="preserve">vajadusel </w:t>
            </w:r>
            <w:r w:rsidRPr="00CC69E9">
              <w:rPr>
                <w:rFonts w:ascii="Calibri" w:eastAsia="Calibri" w:hAnsi="Calibri" w:cs="Calibri"/>
                <w:color w:val="000000" w:themeColor="text1"/>
              </w:rPr>
              <w:t xml:space="preserve">välja </w:t>
            </w:r>
            <w:r w:rsidR="007A4524">
              <w:rPr>
                <w:rFonts w:ascii="Calibri" w:eastAsia="Calibri" w:hAnsi="Calibri" w:cs="Calibri"/>
                <w:color w:val="000000" w:themeColor="text1"/>
              </w:rPr>
              <w:t xml:space="preserve">või kohandab </w:t>
            </w:r>
            <w:r w:rsidRPr="00CC69E9">
              <w:rPr>
                <w:rFonts w:ascii="Calibri" w:eastAsia="Calibri" w:hAnsi="Calibri" w:cs="Calibri"/>
                <w:color w:val="000000" w:themeColor="text1"/>
              </w:rPr>
              <w:t>protsessid,</w:t>
            </w:r>
            <w:r>
              <w:rPr>
                <w:rFonts w:ascii="Calibri" w:eastAsia="Calibri" w:hAnsi="Calibri" w:cs="Calibri"/>
                <w:color w:val="000000" w:themeColor="text1"/>
              </w:rPr>
              <w:t xml:space="preserve"> </w:t>
            </w:r>
            <w:r w:rsidRPr="00CC69E9">
              <w:rPr>
                <w:rFonts w:ascii="Calibri" w:eastAsia="Calibri" w:hAnsi="Calibri" w:cs="Calibri"/>
                <w:color w:val="000000" w:themeColor="text1"/>
              </w:rPr>
              <w:t>süsteemid</w:t>
            </w:r>
            <w:r w:rsidR="007A4524">
              <w:rPr>
                <w:rFonts w:ascii="Calibri" w:eastAsia="Calibri" w:hAnsi="Calibri" w:cs="Calibri"/>
                <w:color w:val="000000" w:themeColor="text1"/>
              </w:rPr>
              <w:t>, dokumentatsiooni</w:t>
            </w:r>
            <w:r w:rsidRPr="00CC69E9">
              <w:rPr>
                <w:rFonts w:ascii="Calibri" w:eastAsia="Calibri" w:hAnsi="Calibri" w:cs="Calibri"/>
                <w:color w:val="000000" w:themeColor="text1"/>
              </w:rPr>
              <w:t xml:space="preserve"> ja taristu.</w:t>
            </w:r>
          </w:p>
          <w:p w14:paraId="7C24C4F3" w14:textId="1BBE3CDF"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6. Kogub andmed ja seab koos huvipooltega kvaliteedinõuded tulemile ja projekti läbiviimisele. Jälgib etteantud</w:t>
            </w:r>
            <w:r>
              <w:rPr>
                <w:rFonts w:ascii="Calibri" w:eastAsia="Calibri" w:hAnsi="Calibri" w:cs="Calibri"/>
                <w:color w:val="000000" w:themeColor="text1"/>
              </w:rPr>
              <w:t xml:space="preserve"> </w:t>
            </w:r>
            <w:r w:rsidRPr="00CC69E9">
              <w:rPr>
                <w:rFonts w:ascii="Calibri" w:eastAsia="Calibri" w:hAnsi="Calibri" w:cs="Calibri"/>
                <w:color w:val="000000" w:themeColor="text1"/>
              </w:rPr>
              <w:t>kvaliteedikriteeriumite püsimist etteantud tolerantsides, nende ületamisel teavitab asjakohaseid isikuid.</w:t>
            </w:r>
          </w:p>
          <w:p w14:paraId="0CF0E077" w14:textId="6C31EE62"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7. Koostab projekti eelarve või osaleb selle koostamisel. Jälgib projekti püsimist eelarves ning teavitab</w:t>
            </w:r>
            <w:r>
              <w:rPr>
                <w:rFonts w:ascii="Calibri" w:eastAsia="Calibri" w:hAnsi="Calibri" w:cs="Calibri"/>
                <w:color w:val="000000" w:themeColor="text1"/>
              </w:rPr>
              <w:t xml:space="preserve"> </w:t>
            </w:r>
            <w:r w:rsidRPr="00CC69E9">
              <w:rPr>
                <w:rFonts w:ascii="Calibri" w:eastAsia="Calibri" w:hAnsi="Calibri" w:cs="Calibri"/>
                <w:color w:val="000000" w:themeColor="text1"/>
              </w:rPr>
              <w:t>kõrvalekalletest asjakohaseid isikuid.</w:t>
            </w:r>
          </w:p>
          <w:p w14:paraId="143BB6D3" w14:textId="5293085B"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8. Teeb kindlaks vajaminevate ressursside kvaliteedi ja koguse ning leiab </w:t>
            </w:r>
            <w:r w:rsidR="00245C61">
              <w:rPr>
                <w:rFonts w:ascii="Calibri" w:eastAsia="Calibri" w:hAnsi="Calibri" w:cs="Calibri"/>
                <w:color w:val="000000" w:themeColor="text1"/>
              </w:rPr>
              <w:t xml:space="preserve">vajadusel </w:t>
            </w:r>
            <w:r w:rsidRPr="00CC69E9">
              <w:rPr>
                <w:rFonts w:ascii="Calibri" w:eastAsia="Calibri" w:hAnsi="Calibri" w:cs="Calibri"/>
                <w:color w:val="000000" w:themeColor="text1"/>
              </w:rPr>
              <w:t>ressursiallikad. Jälgib ressursside kasutust</w:t>
            </w:r>
            <w:r>
              <w:rPr>
                <w:rFonts w:ascii="Calibri" w:eastAsia="Calibri" w:hAnsi="Calibri" w:cs="Calibri"/>
                <w:color w:val="000000" w:themeColor="text1"/>
              </w:rPr>
              <w:t xml:space="preserve"> </w:t>
            </w:r>
            <w:r w:rsidRPr="00CC69E9">
              <w:rPr>
                <w:rFonts w:ascii="Calibri" w:eastAsia="Calibri" w:hAnsi="Calibri" w:cs="Calibri"/>
                <w:color w:val="000000" w:themeColor="text1"/>
              </w:rPr>
              <w:t>ning teavitab muutunud vajadustest asjakohaseid isikuid.</w:t>
            </w:r>
          </w:p>
          <w:p w14:paraId="0DB9DB53" w14:textId="6DB4747B"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9. Kirjeldab hanke vajadused. Teeb koostööd hanke läbiviijatega ja asjakohaste isikutega või viib läbi hanke. Osaleb</w:t>
            </w:r>
            <w:r>
              <w:rPr>
                <w:rFonts w:ascii="Calibri" w:eastAsia="Calibri" w:hAnsi="Calibri" w:cs="Calibri"/>
                <w:color w:val="000000" w:themeColor="text1"/>
              </w:rPr>
              <w:t xml:space="preserve"> </w:t>
            </w:r>
            <w:r w:rsidRPr="00CC69E9">
              <w:rPr>
                <w:rFonts w:ascii="Calibri" w:eastAsia="Calibri" w:hAnsi="Calibri" w:cs="Calibri"/>
                <w:color w:val="000000" w:themeColor="text1"/>
              </w:rPr>
              <w:t>tarnijate ja partnerite hindamisel ning jälgib lepingu täitmist projekti kestel.</w:t>
            </w:r>
          </w:p>
          <w:p w14:paraId="2A965AEF" w14:textId="3F43A290"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10. Viib läbi projekti algatus- ja järgnevad koosolekud, koostab osapooltele regulaarselt ülevaated. Jälgib projekti</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edenemise vastavust plaanitule, valmistab ette vajalikud otsused ja esitab need otsustamiseks </w:t>
            </w:r>
            <w:r w:rsidR="00DE69CE">
              <w:rPr>
                <w:rFonts w:ascii="Calibri" w:eastAsia="Calibri" w:hAnsi="Calibri" w:cs="Calibri"/>
                <w:color w:val="000000" w:themeColor="text1"/>
              </w:rPr>
              <w:t>võtmeisikutele</w:t>
            </w:r>
            <w:r w:rsidRPr="00CC69E9">
              <w:rPr>
                <w:rFonts w:ascii="Calibri" w:eastAsia="Calibri" w:hAnsi="Calibri" w:cs="Calibri"/>
                <w:color w:val="000000" w:themeColor="text1"/>
              </w:rPr>
              <w:t>.</w:t>
            </w:r>
          </w:p>
          <w:p w14:paraId="47DC7430" w14:textId="6F62309F"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Korraldab projekti aruandluse vastavalt osapooltega kokkulepitud nõuetele.</w:t>
            </w:r>
          </w:p>
          <w:p w14:paraId="0C4BFDC5" w14:textId="5A5326B0" w:rsidR="006D61A5" w:rsidRDefault="006D61A5" w:rsidP="006D61A5">
            <w:pPr>
              <w:rPr>
                <w:rFonts w:ascii="Calibri" w:eastAsia="Calibri" w:hAnsi="Calibri" w:cs="Calibri"/>
                <w:color w:val="000000" w:themeColor="text1"/>
              </w:rPr>
            </w:pPr>
          </w:p>
          <w:p w14:paraId="538D5611" w14:textId="3EE58254"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lastRenderedPageBreak/>
              <w:t xml:space="preserve">11. Ohjab projekti tulemite muudatusi ja </w:t>
            </w:r>
            <w:r w:rsidR="000049F5">
              <w:rPr>
                <w:rFonts w:ascii="Calibri" w:eastAsia="Calibri" w:hAnsi="Calibri" w:cs="Calibri"/>
                <w:color w:val="000000" w:themeColor="text1"/>
              </w:rPr>
              <w:t xml:space="preserve">koostab ettepaneku </w:t>
            </w:r>
            <w:r w:rsidRPr="00CC69E9">
              <w:rPr>
                <w:rFonts w:ascii="Calibri" w:eastAsia="Calibri" w:hAnsi="Calibri" w:cs="Calibri"/>
                <w:color w:val="000000" w:themeColor="text1"/>
              </w:rPr>
              <w:t xml:space="preserve"> nende heakskiitmise</w:t>
            </w:r>
            <w:r w:rsidR="000049F5">
              <w:rPr>
                <w:rFonts w:ascii="Calibri" w:eastAsia="Calibri" w:hAnsi="Calibri" w:cs="Calibri"/>
                <w:color w:val="000000" w:themeColor="text1"/>
              </w:rPr>
              <w:t>ks</w:t>
            </w:r>
            <w:r w:rsidRPr="00CC69E9">
              <w:rPr>
                <w:rFonts w:ascii="Calibri" w:eastAsia="Calibri" w:hAnsi="Calibri" w:cs="Calibri"/>
                <w:color w:val="000000" w:themeColor="text1"/>
              </w:rPr>
              <w:t xml:space="preserve"> või tagasilükkamise</w:t>
            </w:r>
            <w:r w:rsidR="000049F5">
              <w:rPr>
                <w:rFonts w:ascii="Calibri" w:eastAsia="Calibri" w:hAnsi="Calibri" w:cs="Calibri"/>
                <w:color w:val="000000" w:themeColor="text1"/>
              </w:rPr>
              <w:t>ks</w:t>
            </w:r>
            <w:r w:rsidRPr="00CC69E9">
              <w:rPr>
                <w:rFonts w:ascii="Calibri" w:eastAsia="Calibri" w:hAnsi="Calibri" w:cs="Calibri"/>
                <w:color w:val="000000" w:themeColor="text1"/>
              </w:rPr>
              <w:t xml:space="preserve"> jälgides varasemaid kokkuleppeid.</w:t>
            </w:r>
          </w:p>
          <w:p w14:paraId="2D66916A" w14:textId="05C59CDF" w:rsidR="00FE6F2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12. Määratleb koostöös osapooltega võimalikud riskid ja nende mõju projektile. Koostab riskide registri. Töötab</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koostöös osapooltega välja strateegiad ohtude ja võimaluste käsitlemiseks. </w:t>
            </w:r>
            <w:r w:rsidR="00FA438C">
              <w:rPr>
                <w:rFonts w:ascii="Calibri" w:eastAsia="Calibri" w:hAnsi="Calibri" w:cs="Calibri"/>
                <w:color w:val="000000" w:themeColor="text1"/>
              </w:rPr>
              <w:t>Jälgib</w:t>
            </w:r>
            <w:r w:rsidRPr="00CC69E9">
              <w:rPr>
                <w:rFonts w:ascii="Calibri" w:eastAsia="Calibri" w:hAnsi="Calibri" w:cs="Calibri"/>
                <w:color w:val="000000" w:themeColor="text1"/>
              </w:rPr>
              <w:t xml:space="preserve"> risk</w:t>
            </w:r>
            <w:r w:rsidR="00FA438C">
              <w:rPr>
                <w:rFonts w:ascii="Calibri" w:eastAsia="Calibri" w:hAnsi="Calibri" w:cs="Calibri"/>
                <w:color w:val="000000" w:themeColor="text1"/>
              </w:rPr>
              <w:t>e</w:t>
            </w:r>
            <w:r w:rsidRPr="00CC69E9">
              <w:rPr>
                <w:rFonts w:ascii="Calibri" w:eastAsia="Calibri" w:hAnsi="Calibri" w:cs="Calibri"/>
                <w:color w:val="000000" w:themeColor="text1"/>
              </w:rPr>
              <w:t xml:space="preserve"> ja vajadusel viib ellu</w:t>
            </w:r>
            <w:r>
              <w:rPr>
                <w:rFonts w:ascii="Calibri" w:eastAsia="Calibri" w:hAnsi="Calibri" w:cs="Calibri"/>
                <w:color w:val="000000" w:themeColor="text1"/>
              </w:rPr>
              <w:t xml:space="preserve"> </w:t>
            </w:r>
            <w:r w:rsidRPr="00CC69E9">
              <w:rPr>
                <w:rFonts w:ascii="Calibri" w:eastAsia="Calibri" w:hAnsi="Calibri" w:cs="Calibri"/>
                <w:color w:val="000000" w:themeColor="text1"/>
              </w:rPr>
              <w:t>meetmeid ohtude vältimiseks ja võimaluste realiseerimiseks.</w:t>
            </w:r>
          </w:p>
          <w:p w14:paraId="702DE685" w14:textId="091FCE03"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13. Töötab välja strateegia ja juhib</w:t>
            </w:r>
            <w:r>
              <w:rPr>
                <w:rFonts w:ascii="Calibri" w:eastAsia="Calibri" w:hAnsi="Calibri" w:cs="Calibri"/>
                <w:color w:val="000000" w:themeColor="text1"/>
              </w:rPr>
              <w:t xml:space="preserve"> </w:t>
            </w:r>
            <w:r w:rsidRPr="00CC69E9">
              <w:rPr>
                <w:rFonts w:ascii="Calibri" w:eastAsia="Calibri" w:hAnsi="Calibri" w:cs="Calibri"/>
                <w:color w:val="000000" w:themeColor="text1"/>
              </w:rPr>
              <w:t>huvipoolte kokkupuuteid projektiga. Jä</w:t>
            </w:r>
            <w:r w:rsidR="00963303">
              <w:rPr>
                <w:rFonts w:ascii="Calibri" w:eastAsia="Calibri" w:hAnsi="Calibri" w:cs="Calibri"/>
                <w:color w:val="000000" w:themeColor="text1"/>
              </w:rPr>
              <w:t>l</w:t>
            </w:r>
            <w:r w:rsidRPr="00CC69E9">
              <w:rPr>
                <w:rFonts w:ascii="Calibri" w:eastAsia="Calibri" w:hAnsi="Calibri" w:cs="Calibri"/>
                <w:color w:val="000000" w:themeColor="text1"/>
              </w:rPr>
              <w:t>gib huvipoolte nõudeid projektile ja võimalusel lahendab tekkinud muresid, neid</w:t>
            </w:r>
            <w:r w:rsidR="00963303">
              <w:rPr>
                <w:rFonts w:ascii="Calibri" w:eastAsia="Calibri" w:hAnsi="Calibri" w:cs="Calibri"/>
                <w:color w:val="000000" w:themeColor="text1"/>
              </w:rPr>
              <w:t xml:space="preserve"> </w:t>
            </w:r>
            <w:r w:rsidRPr="00CC69E9">
              <w:rPr>
                <w:rFonts w:ascii="Calibri" w:eastAsia="Calibri" w:hAnsi="Calibri" w:cs="Calibri"/>
                <w:color w:val="000000" w:themeColor="text1"/>
              </w:rPr>
              <w:t>vajadusel eskaleerides kõrgemale tasandile. Kasutab ära huvipoolte toetust ja panust projekti.</w:t>
            </w:r>
          </w:p>
          <w:p w14:paraId="57365550" w14:textId="7457DA1D"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14. Plaanib tulemite kasutuselevõtmiseks vajalikke muudatusi organisatsioonis või kogukonnas.</w:t>
            </w:r>
          </w:p>
          <w:p w14:paraId="10AAD8DD" w14:textId="77777777" w:rsidR="006D61A5" w:rsidRDefault="006D61A5" w:rsidP="006D61A5">
            <w:pPr>
              <w:rPr>
                <w:rFonts w:ascii="Calibri" w:eastAsia="Calibri" w:hAnsi="Calibri" w:cs="Calibri"/>
                <w:color w:val="000000" w:themeColor="text1"/>
              </w:rPr>
            </w:pPr>
          </w:p>
          <w:p w14:paraId="2908BD26" w14:textId="77777777" w:rsidR="006D61A5" w:rsidRDefault="006D61A5" w:rsidP="006D61A5">
            <w:pPr>
              <w:rPr>
                <w:rFonts w:ascii="Calibri" w:eastAsia="Calibri" w:hAnsi="Calibri" w:cs="Calibri"/>
                <w:color w:val="000000" w:themeColor="text1"/>
              </w:rPr>
            </w:pPr>
          </w:p>
          <w:p w14:paraId="2AF192B3" w14:textId="3B7942E1"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Teadmised</w:t>
            </w:r>
          </w:p>
          <w:p w14:paraId="7123A626" w14:textId="16850458" w:rsidR="006D61A5" w:rsidRPr="00794BB1" w:rsidRDefault="006D61A5" w:rsidP="006D61A5">
            <w:pPr>
              <w:rPr>
                <w:rFonts w:ascii="Calibri" w:eastAsia="Calibri" w:hAnsi="Calibri" w:cs="Calibri"/>
                <w:color w:val="000000" w:themeColor="text1"/>
              </w:rPr>
            </w:pPr>
            <w:r>
              <w:rPr>
                <w:rFonts w:ascii="Calibri" w:eastAsia="Calibri" w:hAnsi="Calibri" w:cs="Calibri"/>
                <w:color w:val="000000" w:themeColor="text1"/>
              </w:rPr>
              <w:t xml:space="preserve">1) </w:t>
            </w:r>
            <w:r w:rsidRPr="00794BB1">
              <w:rPr>
                <w:rFonts w:ascii="Calibri" w:eastAsia="Calibri" w:hAnsi="Calibri" w:cs="Calibri"/>
                <w:color w:val="000000" w:themeColor="text1"/>
              </w:rPr>
              <w:t>kolmekordne piirang (raudne kolmnurk);</w:t>
            </w:r>
          </w:p>
          <w:p w14:paraId="7FAA05C6"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 vastuvõtukriteeriumid;</w:t>
            </w:r>
          </w:p>
          <w:p w14:paraId="38AC747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3) eesmärgianalüüs;</w:t>
            </w:r>
          </w:p>
          <w:p w14:paraId="4AFBE21A"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4) konfiguratsiooni haldamine;</w:t>
            </w:r>
          </w:p>
          <w:p w14:paraId="3C1DCB20"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5) ulatuse definitsioon (koos ulatuspiirkonnast väljajääva osaga);</w:t>
            </w:r>
          </w:p>
          <w:p w14:paraId="5E064FA2"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6) ulatuse kõrvalekaldumine (</w:t>
            </w:r>
            <w:proofErr w:type="spellStart"/>
            <w:r w:rsidRPr="00794BB1">
              <w:rPr>
                <w:rFonts w:ascii="Calibri" w:eastAsia="Calibri" w:hAnsi="Calibri" w:cs="Calibri"/>
                <w:color w:val="000000" w:themeColor="text1"/>
              </w:rPr>
              <w:t>roome</w:t>
            </w:r>
            <w:proofErr w:type="spellEnd"/>
            <w:r w:rsidRPr="00794BB1">
              <w:rPr>
                <w:rFonts w:ascii="Calibri" w:eastAsia="Calibri" w:hAnsi="Calibri" w:cs="Calibri"/>
                <w:color w:val="000000" w:themeColor="text1"/>
              </w:rPr>
              <w:t>);</w:t>
            </w:r>
          </w:p>
          <w:p w14:paraId="3329DEDB"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7) tulemite kavandamise ja kontrollimise meetodid;</w:t>
            </w:r>
          </w:p>
          <w:p w14:paraId="68574BB3"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8) tööde hierarhiline struktureerimine (WBS);</w:t>
            </w:r>
          </w:p>
          <w:p w14:paraId="7800118D"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9) toodete hierarhiline struktureerimine (PBS);</w:t>
            </w:r>
          </w:p>
          <w:p w14:paraId="35AE5445"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10) tööpaketid;</w:t>
            </w:r>
          </w:p>
          <w:p w14:paraId="7BE3B34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11) WBS-i sõnastik;</w:t>
            </w:r>
          </w:p>
          <w:p w14:paraId="6960BCCC"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12) ajakava koostamise meetodid, nt Gantti diagramm;</w:t>
            </w:r>
          </w:p>
          <w:p w14:paraId="3F37C570"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13) ressursside plaanimine;</w:t>
            </w:r>
          </w:p>
          <w:p w14:paraId="599E1FAB"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14) võrdlusalus (</w:t>
            </w:r>
            <w:proofErr w:type="spellStart"/>
            <w:r w:rsidRPr="00794BB1">
              <w:rPr>
                <w:rFonts w:ascii="Calibri" w:eastAsia="Calibri" w:hAnsi="Calibri" w:cs="Calibri"/>
                <w:color w:val="000000" w:themeColor="text1"/>
              </w:rPr>
              <w:t>baseline</w:t>
            </w:r>
            <w:proofErr w:type="spellEnd"/>
            <w:r w:rsidRPr="00794BB1">
              <w:rPr>
                <w:rFonts w:ascii="Calibri" w:eastAsia="Calibri" w:hAnsi="Calibri" w:cs="Calibri"/>
                <w:color w:val="000000" w:themeColor="text1"/>
              </w:rPr>
              <w:t>);</w:t>
            </w:r>
          </w:p>
          <w:p w14:paraId="2231D5FD"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15) agiilne arendusprotsess;</w:t>
            </w:r>
          </w:p>
          <w:p w14:paraId="6CEB0FD7"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16) töömahu hindamise meetodid;</w:t>
            </w:r>
          </w:p>
          <w:p w14:paraId="10CBAF82"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17) projektiga seotud dokumentatsioon;</w:t>
            </w:r>
          </w:p>
          <w:p w14:paraId="7118C033"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18) kvaliteedi maksumus;</w:t>
            </w:r>
          </w:p>
          <w:p w14:paraId="5D926AA6" w14:textId="15F00571"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19) finantsarvestuse alused (rahavoog, kontoplaan, kulude struktuur);</w:t>
            </w:r>
          </w:p>
          <w:p w14:paraId="5512418A"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20) kulutuste jälgimise ja kontrollimise meetodid;</w:t>
            </w:r>
          </w:p>
          <w:p w14:paraId="38691FCD" w14:textId="36B6B941"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21) erinevad finantseerimisvõimalused;</w:t>
            </w:r>
          </w:p>
          <w:p w14:paraId="33F5DF0E"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22) hankeprotsessid, pakkumise ja nõudmise mõisted;</w:t>
            </w:r>
          </w:p>
          <w:p w14:paraId="7A7ADEEB"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23) otsustusõigus (muudatuste tegemise kord, otsuste tegemise hierarhia);</w:t>
            </w:r>
          </w:p>
          <w:p w14:paraId="56C6DE79"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24) juurutusplaan;</w:t>
            </w:r>
          </w:p>
          <w:p w14:paraId="2651A099" w14:textId="4424ECB4"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25) riskide ja võimaluste juhtimise tehnikad;</w:t>
            </w:r>
          </w:p>
          <w:p w14:paraId="560348F4" w14:textId="77777777" w:rsidR="006D61A5"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26) muudatuste juhtimise teooriad.</w:t>
            </w:r>
          </w:p>
          <w:p w14:paraId="16A3196F" w14:textId="65E287CE" w:rsidR="006D61A5" w:rsidRPr="00CC69E9" w:rsidRDefault="006D61A5" w:rsidP="006D61A5">
            <w:pPr>
              <w:rPr>
                <w:rFonts w:ascii="Calibri" w:eastAsia="Calibri" w:hAnsi="Calibri" w:cs="Calibri"/>
                <w:color w:val="000000" w:themeColor="text1"/>
              </w:rPr>
            </w:pPr>
          </w:p>
        </w:tc>
        <w:tc>
          <w:tcPr>
            <w:tcW w:w="7371" w:type="dxa"/>
          </w:tcPr>
          <w:p w14:paraId="4D7EBDDB" w14:textId="36079193"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lastRenderedPageBreak/>
              <w:t>Tegevusnäitajad</w:t>
            </w:r>
          </w:p>
          <w:p w14:paraId="67B826F0" w14:textId="4C33A5B6"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 Valib igale konkreetsele projektile juhtimiseks sobiva lähenemisviisi, arvestades projekti nõudeid ja keerukust ning</w:t>
            </w:r>
            <w:r>
              <w:rPr>
                <w:rFonts w:ascii="Calibri" w:eastAsia="Calibri" w:hAnsi="Calibri" w:cs="Calibri"/>
                <w:color w:val="000000" w:themeColor="text1"/>
              </w:rPr>
              <w:t xml:space="preserve"> </w:t>
            </w:r>
            <w:r w:rsidRPr="00CC69E9">
              <w:rPr>
                <w:rFonts w:ascii="Calibri" w:eastAsia="Calibri" w:hAnsi="Calibri" w:cs="Calibri"/>
                <w:color w:val="000000" w:themeColor="text1"/>
              </w:rPr>
              <w:t>kasutades ära teistest projektidest saadud õppetunde.</w:t>
            </w:r>
            <w:r w:rsidR="00E3718E">
              <w:rPr>
                <w:rFonts w:ascii="Calibri" w:eastAsia="Calibri" w:hAnsi="Calibri" w:cs="Calibri"/>
                <w:color w:val="000000" w:themeColor="text1"/>
              </w:rPr>
              <w:t xml:space="preserve"> </w:t>
            </w:r>
            <w:r w:rsidRPr="00CC69E9">
              <w:rPr>
                <w:rFonts w:ascii="Calibri" w:eastAsia="Calibri" w:hAnsi="Calibri" w:cs="Calibri"/>
                <w:color w:val="000000" w:themeColor="text1"/>
              </w:rPr>
              <w:t>Koostab projekti esialgse juhtimise plaani (</w:t>
            </w:r>
            <w:proofErr w:type="spellStart"/>
            <w:r w:rsidR="00192A3A" w:rsidRPr="00192A3A">
              <w:rPr>
                <w:rFonts w:ascii="Calibri" w:eastAsia="Calibri" w:hAnsi="Calibri" w:cs="Calibri"/>
                <w:i/>
                <w:iCs/>
                <w:color w:val="000000" w:themeColor="text1"/>
              </w:rPr>
              <w:t>m</w:t>
            </w:r>
            <w:r w:rsidRPr="00192A3A">
              <w:rPr>
                <w:rFonts w:ascii="Calibri" w:eastAsia="Calibri" w:hAnsi="Calibri" w:cs="Calibri"/>
                <w:i/>
                <w:iCs/>
                <w:color w:val="000000" w:themeColor="text1"/>
              </w:rPr>
              <w:t>anagement</w:t>
            </w:r>
            <w:proofErr w:type="spellEnd"/>
            <w:r w:rsidRPr="00192A3A">
              <w:rPr>
                <w:rFonts w:ascii="Calibri" w:eastAsia="Calibri" w:hAnsi="Calibri" w:cs="Calibri"/>
                <w:i/>
                <w:iCs/>
                <w:color w:val="000000" w:themeColor="text1"/>
              </w:rPr>
              <w:t xml:space="preserve"> </w:t>
            </w:r>
            <w:proofErr w:type="spellStart"/>
            <w:r w:rsidRPr="00192A3A">
              <w:rPr>
                <w:rFonts w:ascii="Calibri" w:eastAsia="Calibri" w:hAnsi="Calibri" w:cs="Calibri"/>
                <w:i/>
                <w:iCs/>
                <w:color w:val="000000" w:themeColor="text1"/>
              </w:rPr>
              <w:t>plan</w:t>
            </w:r>
            <w:proofErr w:type="spellEnd"/>
            <w:r w:rsidRPr="00CC69E9">
              <w:rPr>
                <w:rFonts w:ascii="Calibri" w:eastAsia="Calibri" w:hAnsi="Calibri" w:cs="Calibri"/>
                <w:color w:val="000000" w:themeColor="text1"/>
              </w:rPr>
              <w:t>), võttes arvesse konkreetse projekti edukuse</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kriteeriume. Kooskõlastab plaani </w:t>
            </w:r>
            <w:r w:rsidR="00C5232C">
              <w:rPr>
                <w:rFonts w:ascii="Calibri" w:eastAsia="Calibri" w:hAnsi="Calibri" w:cs="Calibri"/>
                <w:color w:val="000000" w:themeColor="text1"/>
              </w:rPr>
              <w:t>võtmeisikutega</w:t>
            </w:r>
            <w:r w:rsidRPr="00CC69E9">
              <w:rPr>
                <w:rFonts w:ascii="Calibri" w:eastAsia="Calibri" w:hAnsi="Calibri" w:cs="Calibri"/>
                <w:color w:val="000000" w:themeColor="text1"/>
              </w:rPr>
              <w:t xml:space="preserve"> ja täiendab seda jooksvalt.</w:t>
            </w:r>
          </w:p>
          <w:p w14:paraId="1A4EE074" w14:textId="74691C0B" w:rsidR="006D61A5" w:rsidRPr="00CC69E9" w:rsidRDefault="00E3718E" w:rsidP="006D61A5">
            <w:pPr>
              <w:rPr>
                <w:rFonts w:ascii="Calibri" w:eastAsia="Calibri" w:hAnsi="Calibri" w:cs="Calibri"/>
                <w:color w:val="000000" w:themeColor="text1"/>
              </w:rPr>
            </w:pPr>
            <w:r>
              <w:rPr>
                <w:rFonts w:ascii="Calibri" w:eastAsia="Calibri" w:hAnsi="Calibri" w:cs="Calibri"/>
                <w:color w:val="000000" w:themeColor="text1"/>
              </w:rPr>
              <w:t>2</w:t>
            </w:r>
            <w:r w:rsidR="006D61A5" w:rsidRPr="00CC69E9">
              <w:rPr>
                <w:rFonts w:ascii="Calibri" w:eastAsia="Calibri" w:hAnsi="Calibri" w:cs="Calibri"/>
                <w:color w:val="000000" w:themeColor="text1"/>
              </w:rPr>
              <w:t>. Määratleb ja töötab välja projekti eesmärkide hierarhia ja</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vastuvõtukriteeriumid, kooskõlastab need projekti</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huvipoolte vajaduste ja nõudmistega.</w:t>
            </w:r>
          </w:p>
          <w:p w14:paraId="0C3FB1C9" w14:textId="7F65C588" w:rsidR="006D61A5" w:rsidRDefault="00E3718E" w:rsidP="006D61A5">
            <w:pPr>
              <w:rPr>
                <w:rFonts w:ascii="Calibri" w:eastAsia="Calibri" w:hAnsi="Calibri" w:cs="Calibri"/>
                <w:color w:val="000000" w:themeColor="text1"/>
              </w:rPr>
            </w:pPr>
            <w:r>
              <w:rPr>
                <w:rFonts w:ascii="Calibri" w:eastAsia="Calibri" w:hAnsi="Calibri" w:cs="Calibri"/>
                <w:color w:val="000000" w:themeColor="text1"/>
              </w:rPr>
              <w:t>3</w:t>
            </w:r>
            <w:r w:rsidR="006D61A5" w:rsidRPr="00CC69E9">
              <w:rPr>
                <w:rFonts w:ascii="Calibri" w:eastAsia="Calibri" w:hAnsi="Calibri" w:cs="Calibri"/>
                <w:color w:val="000000" w:themeColor="text1"/>
              </w:rPr>
              <w:t>. Projekti eesmärkidest lähtudes liigendab projekti ulatuse ja määratleb tulemid ja tööpaketid. Loob ja ohjab projekti</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tööde hierarhilist struktuuri.</w:t>
            </w:r>
          </w:p>
          <w:p w14:paraId="68B24512" w14:textId="79A328BD" w:rsidR="006D61A5" w:rsidRPr="00CC69E9" w:rsidRDefault="00E3718E" w:rsidP="006D61A5">
            <w:pPr>
              <w:rPr>
                <w:rFonts w:ascii="Calibri" w:eastAsia="Calibri" w:hAnsi="Calibri" w:cs="Calibri"/>
                <w:color w:val="000000" w:themeColor="text1"/>
              </w:rPr>
            </w:pPr>
            <w:r>
              <w:rPr>
                <w:rFonts w:ascii="Calibri" w:eastAsia="Calibri" w:hAnsi="Calibri" w:cs="Calibri"/>
                <w:color w:val="000000" w:themeColor="text1"/>
              </w:rPr>
              <w:t>4</w:t>
            </w:r>
            <w:r w:rsidR="006D61A5" w:rsidRPr="00CC69E9">
              <w:rPr>
                <w:rFonts w:ascii="Calibri" w:eastAsia="Calibri" w:hAnsi="Calibri" w:cs="Calibri"/>
                <w:color w:val="000000" w:themeColor="text1"/>
              </w:rPr>
              <w:t>. Määrab kindlaks projekti täideviimiseks vajaminevad tegevused projekti ulatuse alusel, nende töömahu ja kestuse.</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Järjestab projekti tegevused ja paneb paika ajakava. Jälgib tegevuste etteantud ajagraafikus püsimist, vajadusel</w:t>
            </w:r>
          </w:p>
          <w:p w14:paraId="406ECEA8" w14:textId="7E57F634"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võtab kasutusele meetmed </w:t>
            </w:r>
            <w:r w:rsidR="00D619D6">
              <w:rPr>
                <w:rFonts w:ascii="Calibri" w:eastAsia="Calibri" w:hAnsi="Calibri" w:cs="Calibri"/>
                <w:color w:val="000000" w:themeColor="text1"/>
              </w:rPr>
              <w:t>projekti</w:t>
            </w:r>
            <w:r w:rsidRPr="00CC69E9">
              <w:rPr>
                <w:rFonts w:ascii="Calibri" w:eastAsia="Calibri" w:hAnsi="Calibri" w:cs="Calibri"/>
                <w:color w:val="000000" w:themeColor="text1"/>
              </w:rPr>
              <w:t xml:space="preserve"> ajagraafikus püsimiseks.</w:t>
            </w:r>
          </w:p>
          <w:p w14:paraId="29D79B72" w14:textId="0F8D1637" w:rsidR="006D61A5" w:rsidRPr="00CC69E9" w:rsidRDefault="00E3718E" w:rsidP="006D61A5">
            <w:pPr>
              <w:rPr>
                <w:rFonts w:ascii="Calibri" w:eastAsia="Calibri" w:hAnsi="Calibri" w:cs="Calibri"/>
                <w:color w:val="000000" w:themeColor="text1"/>
              </w:rPr>
            </w:pPr>
            <w:r>
              <w:rPr>
                <w:rFonts w:ascii="Calibri" w:eastAsia="Calibri" w:hAnsi="Calibri" w:cs="Calibri"/>
                <w:color w:val="000000" w:themeColor="text1"/>
              </w:rPr>
              <w:t>5</w:t>
            </w:r>
            <w:r w:rsidR="006D61A5" w:rsidRPr="00CC69E9">
              <w:rPr>
                <w:rFonts w:ascii="Calibri" w:eastAsia="Calibri" w:hAnsi="Calibri" w:cs="Calibri"/>
                <w:color w:val="000000" w:themeColor="text1"/>
              </w:rPr>
              <w:t xml:space="preserve">. Koostab kommunikatsiooniplaani, lähtudes huvipoolte </w:t>
            </w:r>
            <w:r w:rsidR="007A4524">
              <w:rPr>
                <w:rFonts w:ascii="Calibri" w:eastAsia="Calibri" w:hAnsi="Calibri" w:cs="Calibri"/>
                <w:color w:val="000000" w:themeColor="text1"/>
              </w:rPr>
              <w:t xml:space="preserve">info </w:t>
            </w:r>
            <w:r w:rsidR="006D61A5" w:rsidRPr="00CC69E9">
              <w:rPr>
                <w:rFonts w:ascii="Calibri" w:eastAsia="Calibri" w:hAnsi="Calibri" w:cs="Calibri"/>
                <w:color w:val="000000" w:themeColor="text1"/>
              </w:rPr>
              <w:t xml:space="preserve">vajadustest. Määratleb rollid ja vastutuse kommunikatsiooniplaani lõikes ning töötab </w:t>
            </w:r>
            <w:r w:rsidR="007A4524">
              <w:rPr>
                <w:rFonts w:ascii="Calibri" w:eastAsia="Calibri" w:hAnsi="Calibri" w:cs="Calibri"/>
                <w:color w:val="000000" w:themeColor="text1"/>
              </w:rPr>
              <w:t xml:space="preserve">vajadusel </w:t>
            </w:r>
            <w:r w:rsidR="006D61A5" w:rsidRPr="00CC69E9">
              <w:rPr>
                <w:rFonts w:ascii="Calibri" w:eastAsia="Calibri" w:hAnsi="Calibri" w:cs="Calibri"/>
                <w:color w:val="000000" w:themeColor="text1"/>
              </w:rPr>
              <w:t xml:space="preserve">välja </w:t>
            </w:r>
            <w:r w:rsidR="007A4524">
              <w:rPr>
                <w:rFonts w:ascii="Calibri" w:eastAsia="Calibri" w:hAnsi="Calibri" w:cs="Calibri"/>
                <w:color w:val="000000" w:themeColor="text1"/>
              </w:rPr>
              <w:t xml:space="preserve">või kohandab </w:t>
            </w:r>
            <w:r w:rsidR="006D61A5" w:rsidRPr="00CC69E9">
              <w:rPr>
                <w:rFonts w:ascii="Calibri" w:eastAsia="Calibri" w:hAnsi="Calibri" w:cs="Calibri"/>
                <w:color w:val="000000" w:themeColor="text1"/>
              </w:rPr>
              <w:t>protsessid,</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süsteemid</w:t>
            </w:r>
            <w:r w:rsidR="007A4524">
              <w:rPr>
                <w:rFonts w:ascii="Calibri" w:eastAsia="Calibri" w:hAnsi="Calibri" w:cs="Calibri"/>
                <w:color w:val="000000" w:themeColor="text1"/>
              </w:rPr>
              <w:t>, dokumentatsiooni</w:t>
            </w:r>
            <w:r w:rsidR="006D61A5" w:rsidRPr="00CC69E9">
              <w:rPr>
                <w:rFonts w:ascii="Calibri" w:eastAsia="Calibri" w:hAnsi="Calibri" w:cs="Calibri"/>
                <w:color w:val="000000" w:themeColor="text1"/>
              </w:rPr>
              <w:t xml:space="preserve"> ja taristu.</w:t>
            </w:r>
          </w:p>
          <w:p w14:paraId="0ADBF688" w14:textId="3299F00F" w:rsidR="006D61A5" w:rsidRPr="00CC69E9" w:rsidRDefault="000D0A04" w:rsidP="006D61A5">
            <w:pPr>
              <w:rPr>
                <w:rFonts w:ascii="Calibri" w:eastAsia="Calibri" w:hAnsi="Calibri" w:cs="Calibri"/>
                <w:color w:val="000000" w:themeColor="text1"/>
              </w:rPr>
            </w:pPr>
            <w:r>
              <w:rPr>
                <w:rFonts w:ascii="Calibri" w:eastAsia="Calibri" w:hAnsi="Calibri" w:cs="Calibri"/>
                <w:color w:val="000000" w:themeColor="text1"/>
              </w:rPr>
              <w:t>6</w:t>
            </w:r>
            <w:r w:rsidR="006D61A5" w:rsidRPr="00CC69E9">
              <w:rPr>
                <w:rFonts w:ascii="Calibri" w:eastAsia="Calibri" w:hAnsi="Calibri" w:cs="Calibri"/>
                <w:color w:val="000000" w:themeColor="text1"/>
              </w:rPr>
              <w:t>. Töötab välja kvaliteedijuhtimise plaani, mis hõlmab endas nii tulemile kui projekti läbiviimisele seatud</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kvaliteedieesmärke, nende saavutamise viise ja vahendeid. Ta võtab võimalusel plaani aluseks ettevõttes</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olemasoleva kvaliteedijuhtimise raamistiku. Jälgib etteantud kvaliteedikriteeriumite püsimist etteantud tolerantsides,</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nende ületamisel teavitab asjakohaseid isikuid või rakendab kokkulepitud meetmeid.</w:t>
            </w:r>
          </w:p>
          <w:p w14:paraId="6EB63374" w14:textId="58275620" w:rsidR="006D61A5" w:rsidRPr="00CC69E9" w:rsidRDefault="000D0A04" w:rsidP="006D61A5">
            <w:pPr>
              <w:rPr>
                <w:rFonts w:ascii="Calibri" w:eastAsia="Calibri" w:hAnsi="Calibri" w:cs="Calibri"/>
                <w:color w:val="000000" w:themeColor="text1"/>
              </w:rPr>
            </w:pPr>
            <w:r>
              <w:rPr>
                <w:rFonts w:ascii="Calibri" w:eastAsia="Calibri" w:hAnsi="Calibri" w:cs="Calibri"/>
                <w:color w:val="000000" w:themeColor="text1"/>
              </w:rPr>
              <w:t>7</w:t>
            </w:r>
            <w:r w:rsidR="006D61A5" w:rsidRPr="00CC69E9">
              <w:rPr>
                <w:rFonts w:ascii="Calibri" w:eastAsia="Calibri" w:hAnsi="Calibri" w:cs="Calibri"/>
                <w:color w:val="000000" w:themeColor="text1"/>
              </w:rPr>
              <w:t xml:space="preserve">. Kalkuleerib projekti maksumuse ning paneb selle alusel paika projekti eelarve. </w:t>
            </w:r>
            <w:r w:rsidR="00050288">
              <w:rPr>
                <w:rFonts w:ascii="Calibri" w:eastAsia="Calibri" w:hAnsi="Calibri" w:cs="Calibri"/>
                <w:color w:val="000000" w:themeColor="text1"/>
              </w:rPr>
              <w:t>Lepib kokku</w:t>
            </w:r>
            <w:r w:rsidR="006D61A5" w:rsidRPr="00CC69E9">
              <w:rPr>
                <w:rFonts w:ascii="Calibri" w:eastAsia="Calibri" w:hAnsi="Calibri" w:cs="Calibri"/>
                <w:color w:val="000000" w:themeColor="text1"/>
              </w:rPr>
              <w:t xml:space="preserve"> finantsjuhtimise</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protsessid ja haldamise ning projekti finantstoime haldamise. Seostab projekti kulustruktuuri organisatsiooni</w:t>
            </w:r>
          </w:p>
          <w:p w14:paraId="5EE0E884" w14:textId="086A4490"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kulustruktuuriga (nt tööpakettide ühendamise teel) ja koostab vastavad aruanded. Jälgib projekti püsimist eelarves.</w:t>
            </w:r>
          </w:p>
          <w:p w14:paraId="2549BCE2" w14:textId="77777777" w:rsidR="006D61A5" w:rsidRPr="00CC69E9" w:rsidRDefault="006D61A5" w:rsidP="006D61A5">
            <w:pPr>
              <w:rPr>
                <w:rFonts w:ascii="Calibri" w:eastAsia="Calibri" w:hAnsi="Calibri" w:cs="Calibri"/>
                <w:color w:val="000000" w:themeColor="text1"/>
              </w:rPr>
            </w:pPr>
          </w:p>
          <w:p w14:paraId="2194FD4C" w14:textId="569B2C24" w:rsidR="006D61A5" w:rsidRPr="00CC69E9" w:rsidRDefault="000D0A04" w:rsidP="006D61A5">
            <w:pPr>
              <w:rPr>
                <w:rFonts w:ascii="Calibri" w:eastAsia="Calibri" w:hAnsi="Calibri" w:cs="Calibri"/>
                <w:color w:val="000000" w:themeColor="text1"/>
              </w:rPr>
            </w:pPr>
            <w:r>
              <w:rPr>
                <w:rFonts w:ascii="Calibri" w:eastAsia="Calibri" w:hAnsi="Calibri" w:cs="Calibri"/>
                <w:color w:val="000000" w:themeColor="text1"/>
              </w:rPr>
              <w:lastRenderedPageBreak/>
              <w:t>8</w:t>
            </w:r>
            <w:r w:rsidR="006D61A5" w:rsidRPr="00CC69E9">
              <w:rPr>
                <w:rFonts w:ascii="Calibri" w:eastAsia="Calibri" w:hAnsi="Calibri" w:cs="Calibri"/>
                <w:color w:val="000000" w:themeColor="text1"/>
              </w:rPr>
              <w:t xml:space="preserve">. Teeb kindlaks vajaminevate ressursside kvaliteedi ja koguse ning leiab </w:t>
            </w:r>
            <w:r w:rsidR="00245C61">
              <w:rPr>
                <w:rFonts w:ascii="Calibri" w:eastAsia="Calibri" w:hAnsi="Calibri" w:cs="Calibri"/>
                <w:color w:val="000000" w:themeColor="text1"/>
              </w:rPr>
              <w:t xml:space="preserve">vajadusel </w:t>
            </w:r>
            <w:r w:rsidR="006D61A5" w:rsidRPr="00CC69E9">
              <w:rPr>
                <w:rFonts w:ascii="Calibri" w:eastAsia="Calibri" w:hAnsi="Calibri" w:cs="Calibri"/>
                <w:color w:val="000000" w:themeColor="text1"/>
              </w:rPr>
              <w:t>ressursiallikad. Peab läbirääkimisi</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 xml:space="preserve">ressursside </w:t>
            </w:r>
            <w:r w:rsidR="00EA369F">
              <w:rPr>
                <w:rFonts w:ascii="Calibri" w:eastAsia="Calibri" w:hAnsi="Calibri" w:cs="Calibri"/>
                <w:color w:val="000000" w:themeColor="text1"/>
              </w:rPr>
              <w:t>kasutamise</w:t>
            </w:r>
            <w:r w:rsidR="006D61A5" w:rsidRPr="00CC69E9">
              <w:rPr>
                <w:rFonts w:ascii="Calibri" w:eastAsia="Calibri" w:hAnsi="Calibri" w:cs="Calibri"/>
                <w:color w:val="000000" w:themeColor="text1"/>
              </w:rPr>
              <w:t xml:space="preserve"> üle. Hindab ressursside kasutust ning teostab vajalikud korrigeerivad tegevused. Selgitab</w:t>
            </w:r>
            <w:r w:rsidR="00245C61">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välja kasutusele võetava inimressursi oskused ja puudujäägid ning korraldab vajadusel vastava väljaõppe.</w:t>
            </w:r>
          </w:p>
          <w:p w14:paraId="10EB6F28" w14:textId="5480176B" w:rsidR="006D61A5" w:rsidRPr="00CC69E9" w:rsidRDefault="000D0A04" w:rsidP="006D61A5">
            <w:pPr>
              <w:rPr>
                <w:rFonts w:ascii="Calibri" w:eastAsia="Calibri" w:hAnsi="Calibri" w:cs="Calibri"/>
                <w:color w:val="000000" w:themeColor="text1"/>
              </w:rPr>
            </w:pPr>
            <w:r>
              <w:rPr>
                <w:rFonts w:ascii="Calibri" w:eastAsia="Calibri" w:hAnsi="Calibri" w:cs="Calibri"/>
                <w:color w:val="000000" w:themeColor="text1"/>
              </w:rPr>
              <w:t>9</w:t>
            </w:r>
            <w:r w:rsidR="006D61A5" w:rsidRPr="00CC69E9">
              <w:rPr>
                <w:rFonts w:ascii="Calibri" w:eastAsia="Calibri" w:hAnsi="Calibri" w:cs="Calibri"/>
                <w:color w:val="000000" w:themeColor="text1"/>
              </w:rPr>
              <w:t>. Kirjeldab hanke vajadused. Teeb koostööd hanke läbiviijatega ja asjakohaste isikutega või viib läbi hanke.</w:t>
            </w:r>
            <w:r w:rsidR="006D61A5">
              <w:rPr>
                <w:rFonts w:ascii="Calibri" w:eastAsia="Calibri" w:hAnsi="Calibri" w:cs="Calibri"/>
                <w:color w:val="000000" w:themeColor="text1"/>
              </w:rPr>
              <w:t xml:space="preserve"> </w:t>
            </w:r>
            <w:r w:rsidR="006D61A5" w:rsidRPr="00CC69E9">
              <w:rPr>
                <w:rFonts w:ascii="Calibri" w:eastAsia="Calibri" w:hAnsi="Calibri" w:cs="Calibri"/>
                <w:color w:val="000000" w:themeColor="text1"/>
              </w:rPr>
              <w:t>Osaleb tarnijate ja partnerite hindamisel ja valimisel, lepingu läbirääkimistel ja sõlmimisel ning jälgib lepingu</w:t>
            </w:r>
          </w:p>
          <w:p w14:paraId="6BF1EA62" w14:textId="19F93FDD"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täitmist projekti kestel.</w:t>
            </w:r>
          </w:p>
          <w:p w14:paraId="290FBB44" w14:textId="0A13D283"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w:t>
            </w:r>
            <w:r w:rsidR="00245C61">
              <w:rPr>
                <w:rFonts w:ascii="Calibri" w:eastAsia="Calibri" w:hAnsi="Calibri" w:cs="Calibri"/>
                <w:color w:val="000000" w:themeColor="text1"/>
              </w:rPr>
              <w:t>0</w:t>
            </w:r>
            <w:r w:rsidRPr="00CC69E9">
              <w:rPr>
                <w:rFonts w:ascii="Calibri" w:eastAsia="Calibri" w:hAnsi="Calibri" w:cs="Calibri"/>
                <w:color w:val="000000" w:themeColor="text1"/>
              </w:rPr>
              <w:t>. Viib läbi projekti algatus- ja järgnevad koosolekud, koostab osapooltele regulaarselt ülevaated. Jälgib projekti</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edenemise vastavust plaanitule, valmistab ette vajalikud otsused ja esitab need otsustamiseks </w:t>
            </w:r>
            <w:r w:rsidR="00DE69CE">
              <w:rPr>
                <w:rFonts w:ascii="Calibri" w:eastAsia="Calibri" w:hAnsi="Calibri" w:cs="Calibri"/>
                <w:color w:val="000000" w:themeColor="text1"/>
              </w:rPr>
              <w:t>võtmeisikutele</w:t>
            </w:r>
            <w:r w:rsidRPr="00CC69E9">
              <w:rPr>
                <w:rFonts w:ascii="Calibri" w:eastAsia="Calibri" w:hAnsi="Calibri" w:cs="Calibri"/>
                <w:color w:val="000000" w:themeColor="text1"/>
              </w:rPr>
              <w:t>.</w:t>
            </w:r>
            <w:r>
              <w:rPr>
                <w:rFonts w:ascii="Calibri" w:eastAsia="Calibri" w:hAnsi="Calibri" w:cs="Calibri"/>
                <w:color w:val="000000" w:themeColor="text1"/>
              </w:rPr>
              <w:t xml:space="preserve"> </w:t>
            </w:r>
            <w:r w:rsidRPr="00CC69E9">
              <w:rPr>
                <w:rFonts w:ascii="Calibri" w:eastAsia="Calibri" w:hAnsi="Calibri" w:cs="Calibri"/>
                <w:color w:val="000000" w:themeColor="text1"/>
              </w:rPr>
              <w:t>Korraldab projekti aruandluse vastavalt osapooltega kokkulepitud nõuetele.</w:t>
            </w:r>
          </w:p>
          <w:p w14:paraId="7855CE63" w14:textId="357F9B2C"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w:t>
            </w:r>
            <w:r w:rsidR="005B49E2">
              <w:rPr>
                <w:rFonts w:ascii="Calibri" w:eastAsia="Calibri" w:hAnsi="Calibri" w:cs="Calibri"/>
                <w:color w:val="000000" w:themeColor="text1"/>
              </w:rPr>
              <w:t>1</w:t>
            </w:r>
            <w:r w:rsidRPr="00CC69E9">
              <w:rPr>
                <w:rFonts w:ascii="Calibri" w:eastAsia="Calibri" w:hAnsi="Calibri" w:cs="Calibri"/>
                <w:color w:val="000000" w:themeColor="text1"/>
              </w:rPr>
              <w:t xml:space="preserve">. Ohjab projekti tulemite muudatusi ja </w:t>
            </w:r>
            <w:r w:rsidR="000049F5">
              <w:rPr>
                <w:rFonts w:ascii="Calibri" w:eastAsia="Calibri" w:hAnsi="Calibri" w:cs="Calibri"/>
                <w:color w:val="000000" w:themeColor="text1"/>
              </w:rPr>
              <w:t>koostab ettepaneku</w:t>
            </w:r>
            <w:r w:rsidRPr="00CC69E9">
              <w:rPr>
                <w:rFonts w:ascii="Calibri" w:eastAsia="Calibri" w:hAnsi="Calibri" w:cs="Calibri"/>
                <w:color w:val="000000" w:themeColor="text1"/>
              </w:rPr>
              <w:t xml:space="preserve"> nende heakskiitmise</w:t>
            </w:r>
            <w:r w:rsidR="000049F5">
              <w:rPr>
                <w:rFonts w:ascii="Calibri" w:eastAsia="Calibri" w:hAnsi="Calibri" w:cs="Calibri"/>
                <w:color w:val="000000" w:themeColor="text1"/>
              </w:rPr>
              <w:t>ks</w:t>
            </w:r>
            <w:r w:rsidRPr="00CC69E9">
              <w:rPr>
                <w:rFonts w:ascii="Calibri" w:eastAsia="Calibri" w:hAnsi="Calibri" w:cs="Calibri"/>
                <w:color w:val="000000" w:themeColor="text1"/>
              </w:rPr>
              <w:t xml:space="preserve"> või tagasilükkamise</w:t>
            </w:r>
            <w:r w:rsidR="000049F5">
              <w:rPr>
                <w:rFonts w:ascii="Calibri" w:eastAsia="Calibri" w:hAnsi="Calibri" w:cs="Calibri"/>
                <w:color w:val="000000" w:themeColor="text1"/>
              </w:rPr>
              <w:t>ks</w:t>
            </w:r>
            <w:r w:rsidRPr="00CC69E9">
              <w:rPr>
                <w:rFonts w:ascii="Calibri" w:eastAsia="Calibri" w:hAnsi="Calibri" w:cs="Calibri"/>
                <w:color w:val="000000" w:themeColor="text1"/>
              </w:rPr>
              <w:t xml:space="preserve"> jälgides varasemaid kokkuleppeid.</w:t>
            </w:r>
          </w:p>
          <w:p w14:paraId="34547AD9" w14:textId="7B70A792" w:rsidR="00FE6F2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w:t>
            </w:r>
            <w:r w:rsidR="00DE69CE">
              <w:rPr>
                <w:rFonts w:ascii="Calibri" w:eastAsia="Calibri" w:hAnsi="Calibri" w:cs="Calibri"/>
                <w:color w:val="000000" w:themeColor="text1"/>
              </w:rPr>
              <w:t>2</w:t>
            </w:r>
            <w:r w:rsidRPr="00CC69E9">
              <w:rPr>
                <w:rFonts w:ascii="Calibri" w:eastAsia="Calibri" w:hAnsi="Calibri" w:cs="Calibri"/>
                <w:color w:val="000000" w:themeColor="text1"/>
              </w:rPr>
              <w:t>. Määratleb koostöös osapooltega võimalikud riskid ja nende mõju projektile. Koostab riskide registri. Töötab</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koostöös osapooltega välja strateegiad ohtude ja võimaluste käsitlemiseks. </w:t>
            </w:r>
            <w:r w:rsidR="00FA438C">
              <w:rPr>
                <w:rFonts w:ascii="Calibri" w:eastAsia="Calibri" w:hAnsi="Calibri" w:cs="Calibri"/>
                <w:color w:val="000000" w:themeColor="text1"/>
              </w:rPr>
              <w:t>Jälgib</w:t>
            </w:r>
            <w:r w:rsidRPr="00CC69E9">
              <w:rPr>
                <w:rFonts w:ascii="Calibri" w:eastAsia="Calibri" w:hAnsi="Calibri" w:cs="Calibri"/>
                <w:color w:val="000000" w:themeColor="text1"/>
              </w:rPr>
              <w:t xml:space="preserve"> riske ja vajadusel viib ellu</w:t>
            </w:r>
            <w:r>
              <w:rPr>
                <w:rFonts w:ascii="Calibri" w:eastAsia="Calibri" w:hAnsi="Calibri" w:cs="Calibri"/>
                <w:color w:val="000000" w:themeColor="text1"/>
              </w:rPr>
              <w:t xml:space="preserve"> </w:t>
            </w:r>
            <w:r w:rsidRPr="00CC69E9">
              <w:rPr>
                <w:rFonts w:ascii="Calibri" w:eastAsia="Calibri" w:hAnsi="Calibri" w:cs="Calibri"/>
                <w:color w:val="000000" w:themeColor="text1"/>
              </w:rPr>
              <w:t>meetmeid ohtude vältimiseks ja võimaluste realiseerimiseks.</w:t>
            </w:r>
          </w:p>
          <w:p w14:paraId="1A699C1A" w14:textId="2BD97BE9"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w:t>
            </w:r>
            <w:r w:rsidR="00FE6F29">
              <w:rPr>
                <w:rFonts w:ascii="Calibri" w:eastAsia="Calibri" w:hAnsi="Calibri" w:cs="Calibri"/>
                <w:color w:val="000000" w:themeColor="text1"/>
              </w:rPr>
              <w:t>3</w:t>
            </w:r>
            <w:r w:rsidRPr="00CC69E9">
              <w:rPr>
                <w:rFonts w:ascii="Calibri" w:eastAsia="Calibri" w:hAnsi="Calibri" w:cs="Calibri"/>
                <w:color w:val="000000" w:themeColor="text1"/>
              </w:rPr>
              <w:t>. Töötab välja strateegia ja juhib</w:t>
            </w:r>
            <w:r>
              <w:rPr>
                <w:rFonts w:ascii="Calibri" w:eastAsia="Calibri" w:hAnsi="Calibri" w:cs="Calibri"/>
                <w:color w:val="000000" w:themeColor="text1"/>
              </w:rPr>
              <w:t xml:space="preserve"> </w:t>
            </w:r>
            <w:r w:rsidRPr="00CC69E9">
              <w:rPr>
                <w:rFonts w:ascii="Calibri" w:eastAsia="Calibri" w:hAnsi="Calibri" w:cs="Calibri"/>
                <w:color w:val="000000" w:themeColor="text1"/>
              </w:rPr>
              <w:t>huvipoolte kokkupuuteid projektiga. Jä</w:t>
            </w:r>
            <w:r w:rsidR="00C40659">
              <w:rPr>
                <w:rFonts w:ascii="Calibri" w:eastAsia="Calibri" w:hAnsi="Calibri" w:cs="Calibri"/>
                <w:color w:val="000000" w:themeColor="text1"/>
              </w:rPr>
              <w:t>lg</w:t>
            </w:r>
            <w:r w:rsidRPr="00CC69E9">
              <w:rPr>
                <w:rFonts w:ascii="Calibri" w:eastAsia="Calibri" w:hAnsi="Calibri" w:cs="Calibri"/>
                <w:color w:val="000000" w:themeColor="text1"/>
              </w:rPr>
              <w:t>ib huvipoolte nõudeid projektile ja võimalusel lahendab tekkinud muresid, neid</w:t>
            </w:r>
            <w:r>
              <w:rPr>
                <w:rFonts w:ascii="Calibri" w:eastAsia="Calibri" w:hAnsi="Calibri" w:cs="Calibri"/>
                <w:color w:val="000000" w:themeColor="text1"/>
              </w:rPr>
              <w:t xml:space="preserve"> </w:t>
            </w:r>
            <w:r w:rsidRPr="00CC69E9">
              <w:rPr>
                <w:rFonts w:ascii="Calibri" w:eastAsia="Calibri" w:hAnsi="Calibri" w:cs="Calibri"/>
                <w:color w:val="000000" w:themeColor="text1"/>
              </w:rPr>
              <w:t>vajadusel eskaleerides kõrgemale tasandile. Kasutab ära huvipoolte toetust ja panust projekti.</w:t>
            </w:r>
          </w:p>
          <w:p w14:paraId="113DD398" w14:textId="05A31341"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w:t>
            </w:r>
            <w:r w:rsidR="000049F5">
              <w:rPr>
                <w:rFonts w:ascii="Calibri" w:eastAsia="Calibri" w:hAnsi="Calibri" w:cs="Calibri"/>
                <w:color w:val="000000" w:themeColor="text1"/>
              </w:rPr>
              <w:t>4</w:t>
            </w:r>
            <w:r w:rsidRPr="00CC69E9">
              <w:rPr>
                <w:rFonts w:ascii="Calibri" w:eastAsia="Calibri" w:hAnsi="Calibri" w:cs="Calibri"/>
                <w:color w:val="000000" w:themeColor="text1"/>
              </w:rPr>
              <w:t>. Plaanib tulemite kasutuselevõtmiseks vajalikke muudatusi organisatsioonis või ühiskonnas laiemalt.</w:t>
            </w:r>
          </w:p>
          <w:p w14:paraId="59699974" w14:textId="77777777" w:rsidR="006D61A5" w:rsidRDefault="006D61A5" w:rsidP="006D61A5">
            <w:pPr>
              <w:rPr>
                <w:rFonts w:ascii="Calibri" w:eastAsia="Calibri" w:hAnsi="Calibri" w:cs="Calibri"/>
                <w:color w:val="000000" w:themeColor="text1"/>
              </w:rPr>
            </w:pPr>
          </w:p>
          <w:p w14:paraId="04EEA7A7" w14:textId="507C2342"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Teadmised</w:t>
            </w:r>
          </w:p>
          <w:p w14:paraId="648FBF87"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 kolmekordne piirang (raudne kolmnurk);</w:t>
            </w:r>
          </w:p>
          <w:p w14:paraId="79B39A59"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 vastuvõtukriteeriumid;</w:t>
            </w:r>
          </w:p>
          <w:p w14:paraId="7A352F48"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3) eesmärgianalüüs;</w:t>
            </w:r>
          </w:p>
          <w:p w14:paraId="6563CD2C"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4) konfiguratsiooni haldamine;</w:t>
            </w:r>
          </w:p>
          <w:p w14:paraId="40C3001A"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5) ulatuse definitsioon (koos ulatuspiirkonnast väljajääva osaga);</w:t>
            </w:r>
          </w:p>
          <w:p w14:paraId="13E7CD99"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6) ulatuse kõrvalekaldumine (</w:t>
            </w:r>
            <w:proofErr w:type="spellStart"/>
            <w:r w:rsidRPr="00794BB1">
              <w:rPr>
                <w:rFonts w:ascii="Calibri" w:eastAsia="Calibri" w:hAnsi="Calibri" w:cs="Calibri"/>
                <w:color w:val="000000" w:themeColor="text1"/>
              </w:rPr>
              <w:t>roome</w:t>
            </w:r>
            <w:proofErr w:type="spellEnd"/>
            <w:r w:rsidRPr="00794BB1">
              <w:rPr>
                <w:rFonts w:ascii="Calibri" w:eastAsia="Calibri" w:hAnsi="Calibri" w:cs="Calibri"/>
                <w:color w:val="000000" w:themeColor="text1"/>
              </w:rPr>
              <w:t>);</w:t>
            </w:r>
          </w:p>
          <w:p w14:paraId="3EC72C7E"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7) tulemite kavandamise ja kontrollimise meetodid;</w:t>
            </w:r>
          </w:p>
          <w:p w14:paraId="7A02A34E"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8) tööde hierarhiline struktureerimine (WBS);</w:t>
            </w:r>
          </w:p>
          <w:p w14:paraId="523FD6C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9) toodete hierarhiline struktureerimine (PBS);</w:t>
            </w:r>
          </w:p>
          <w:p w14:paraId="761E87D8" w14:textId="1483FA10"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10) tööpaketid;</w:t>
            </w:r>
          </w:p>
          <w:p w14:paraId="0C4E7297" w14:textId="0CB05FBD"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11) WBS-i sõnastik;</w:t>
            </w:r>
          </w:p>
          <w:p w14:paraId="388ECDEB" w14:textId="4DA8655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12) ajakava koostamise meetodid, nt Gantti diagramm;</w:t>
            </w:r>
          </w:p>
          <w:p w14:paraId="597E79A6" w14:textId="7BD84D3B"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13) ressursside plaanimine;</w:t>
            </w:r>
          </w:p>
          <w:p w14:paraId="640DC7DE"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14) võrdlusalus (</w:t>
            </w:r>
            <w:proofErr w:type="spellStart"/>
            <w:r w:rsidRPr="00794BB1">
              <w:rPr>
                <w:rFonts w:ascii="Calibri" w:eastAsia="Calibri" w:hAnsi="Calibri" w:cs="Calibri"/>
                <w:color w:val="000000" w:themeColor="text1"/>
              </w:rPr>
              <w:t>baseline</w:t>
            </w:r>
            <w:proofErr w:type="spellEnd"/>
            <w:r w:rsidRPr="00794BB1">
              <w:rPr>
                <w:rFonts w:ascii="Calibri" w:eastAsia="Calibri" w:hAnsi="Calibri" w:cs="Calibri"/>
                <w:color w:val="000000" w:themeColor="text1"/>
              </w:rPr>
              <w:t>);</w:t>
            </w:r>
          </w:p>
          <w:p w14:paraId="7FB9856F" w14:textId="59D5E42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15) agiilne arendusprotsess;</w:t>
            </w:r>
          </w:p>
          <w:p w14:paraId="0B40E1D9" w14:textId="3FFDB4DA"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16) töömahu hindamise meetodid;</w:t>
            </w:r>
          </w:p>
          <w:p w14:paraId="5324F24F" w14:textId="75CB5145"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17) projektiga seotud dokumentatsioon;</w:t>
            </w:r>
          </w:p>
          <w:p w14:paraId="4B70AE8B" w14:textId="16DB64B3"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18) kvaliteedi maksumus;</w:t>
            </w:r>
          </w:p>
          <w:p w14:paraId="3CE4EF46"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19) finantsarvestuse alused (rahavoog, kontoplaan, kulude struktuur);</w:t>
            </w:r>
          </w:p>
          <w:p w14:paraId="35BC3609" w14:textId="7C461CB3"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20) kulutuste jälgimise ja kontrollimise meetodid;</w:t>
            </w:r>
          </w:p>
          <w:p w14:paraId="1071B670"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21) erinevad finantseerimisvõimalused;</w:t>
            </w:r>
          </w:p>
          <w:p w14:paraId="75709EE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22) hankeprotsessid, pakkumise ja nõudmise mõisted;</w:t>
            </w:r>
          </w:p>
          <w:p w14:paraId="7C8C26C7"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23) otsustusõigus (muudatuste tegemise kord, otsuste tegemise hierarhia);</w:t>
            </w:r>
          </w:p>
          <w:p w14:paraId="27B8A90A" w14:textId="7192F24A"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24) juurutusplaan;</w:t>
            </w:r>
          </w:p>
          <w:p w14:paraId="7239AB23" w14:textId="7A8A7CED"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25) riskide ja võimaluste juhtimise tehnikad;</w:t>
            </w:r>
          </w:p>
          <w:p w14:paraId="0A136C27" w14:textId="357E65CC" w:rsidR="006D61A5" w:rsidRPr="00CC69E9"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26) muudatuste juhtimise teooriad.</w:t>
            </w:r>
          </w:p>
        </w:tc>
        <w:tc>
          <w:tcPr>
            <w:tcW w:w="7513" w:type="dxa"/>
          </w:tcPr>
          <w:p w14:paraId="313D066A" w14:textId="45618680"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lastRenderedPageBreak/>
              <w:t>Tegevusnäitajad</w:t>
            </w:r>
          </w:p>
          <w:p w14:paraId="692F1ED3" w14:textId="47CBCB86"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 Valib igale konkreetsele projektile juhtimiseks sobiva lähenemisviisi,</w:t>
            </w:r>
            <w:r>
              <w:rPr>
                <w:rFonts w:ascii="Calibri" w:eastAsia="Calibri" w:hAnsi="Calibri" w:cs="Calibri"/>
                <w:color w:val="000000" w:themeColor="text1"/>
              </w:rPr>
              <w:t xml:space="preserve"> </w:t>
            </w:r>
            <w:r w:rsidRPr="00CC69E9">
              <w:rPr>
                <w:rFonts w:ascii="Calibri" w:eastAsia="Calibri" w:hAnsi="Calibri" w:cs="Calibri"/>
                <w:color w:val="000000" w:themeColor="text1"/>
              </w:rPr>
              <w:t>arvestades projekti nõudeid ja keerukust</w:t>
            </w:r>
            <w:r>
              <w:rPr>
                <w:rFonts w:ascii="Calibri" w:eastAsia="Calibri" w:hAnsi="Calibri" w:cs="Calibri"/>
                <w:color w:val="000000" w:themeColor="text1"/>
              </w:rPr>
              <w:t xml:space="preserve"> </w:t>
            </w:r>
            <w:r w:rsidRPr="00CC69E9">
              <w:rPr>
                <w:rFonts w:ascii="Calibri" w:eastAsia="Calibri" w:hAnsi="Calibri" w:cs="Calibri"/>
                <w:color w:val="000000" w:themeColor="text1"/>
              </w:rPr>
              <w:t>ning kasutades ära teistest projektidest saadud õppetunde. Koostab projekti esialgse juhtimise plaani (Management</w:t>
            </w:r>
          </w:p>
          <w:p w14:paraId="258D48AF" w14:textId="4971A914" w:rsidR="006D61A5" w:rsidRPr="00CC69E9" w:rsidRDefault="006D61A5" w:rsidP="006D61A5">
            <w:pPr>
              <w:rPr>
                <w:rFonts w:ascii="Calibri" w:eastAsia="Calibri" w:hAnsi="Calibri" w:cs="Calibri"/>
                <w:color w:val="000000" w:themeColor="text1"/>
              </w:rPr>
            </w:pPr>
            <w:proofErr w:type="spellStart"/>
            <w:r w:rsidRPr="00CC69E9">
              <w:rPr>
                <w:rFonts w:ascii="Calibri" w:eastAsia="Calibri" w:hAnsi="Calibri" w:cs="Calibri"/>
                <w:color w:val="000000" w:themeColor="text1"/>
              </w:rPr>
              <w:t>plan</w:t>
            </w:r>
            <w:proofErr w:type="spellEnd"/>
            <w:r w:rsidRPr="00CC69E9">
              <w:rPr>
                <w:rFonts w:ascii="Calibri" w:eastAsia="Calibri" w:hAnsi="Calibri" w:cs="Calibri"/>
                <w:color w:val="000000" w:themeColor="text1"/>
              </w:rPr>
              <w:t>), võttes arvesse konkreetse projekti edukuse kriteeriume, kasutades erinevaid meetodeid, vahendeid ja</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tehnikaid. Kooskõlastab plaani </w:t>
            </w:r>
            <w:r w:rsidR="00C5232C">
              <w:rPr>
                <w:rFonts w:ascii="Calibri" w:eastAsia="Calibri" w:hAnsi="Calibri" w:cs="Calibri"/>
                <w:color w:val="000000" w:themeColor="text1"/>
              </w:rPr>
              <w:t xml:space="preserve">võtmeisikutega </w:t>
            </w:r>
            <w:r w:rsidRPr="00CC69E9">
              <w:rPr>
                <w:rFonts w:ascii="Calibri" w:eastAsia="Calibri" w:hAnsi="Calibri" w:cs="Calibri"/>
                <w:color w:val="000000" w:themeColor="text1"/>
              </w:rPr>
              <w:t>ja täiendab seda jooksvalt.</w:t>
            </w:r>
          </w:p>
          <w:p w14:paraId="456CA7D7" w14:textId="31CB4F69"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2. Määratleb ja töötab välja projekti eesmärkide hierarhia ja vastuvõtukriteeriumid olukorras, kus osapooli on palju</w:t>
            </w:r>
            <w:r>
              <w:rPr>
                <w:rFonts w:ascii="Calibri" w:eastAsia="Calibri" w:hAnsi="Calibri" w:cs="Calibri"/>
                <w:color w:val="000000" w:themeColor="text1"/>
              </w:rPr>
              <w:t xml:space="preserve"> </w:t>
            </w:r>
            <w:r w:rsidRPr="00CC69E9">
              <w:rPr>
                <w:rFonts w:ascii="Calibri" w:eastAsia="Calibri" w:hAnsi="Calibri" w:cs="Calibri"/>
                <w:color w:val="000000" w:themeColor="text1"/>
              </w:rPr>
              <w:t>ja eri kategooriatest, huvid on varjatud, ei kattu või on vastandlikud ja huvipoolte omavahelised suhted ei ole teada.</w:t>
            </w:r>
            <w:r>
              <w:rPr>
                <w:rFonts w:ascii="Calibri" w:eastAsia="Calibri" w:hAnsi="Calibri" w:cs="Calibri"/>
                <w:color w:val="000000" w:themeColor="text1"/>
              </w:rPr>
              <w:t xml:space="preserve"> </w:t>
            </w:r>
            <w:r w:rsidRPr="00CC69E9">
              <w:rPr>
                <w:rFonts w:ascii="Calibri" w:eastAsia="Calibri" w:hAnsi="Calibri" w:cs="Calibri"/>
                <w:color w:val="000000" w:themeColor="text1"/>
              </w:rPr>
              <w:t>Kooskõlastab need projekti huvipoolte vajaduste ja nõudmistega.</w:t>
            </w:r>
          </w:p>
          <w:p w14:paraId="2C2FB686" w14:textId="5FB2447C"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3. Projekti eesmärkidest lähtudes liigendab projekti ulatuse ja määratleb tulemid ja tööpaketid. Loob ja ohjab projekti</w:t>
            </w:r>
            <w:r>
              <w:rPr>
                <w:rFonts w:ascii="Calibri" w:eastAsia="Calibri" w:hAnsi="Calibri" w:cs="Calibri"/>
                <w:color w:val="000000" w:themeColor="text1"/>
              </w:rPr>
              <w:t xml:space="preserve"> </w:t>
            </w:r>
            <w:r w:rsidRPr="00CC69E9">
              <w:rPr>
                <w:rFonts w:ascii="Calibri" w:eastAsia="Calibri" w:hAnsi="Calibri" w:cs="Calibri"/>
                <w:color w:val="000000" w:themeColor="text1"/>
              </w:rPr>
              <w:t>tööde hierarhilist struktuuri, sh arvestades teiste seotud projektide mõjuga.</w:t>
            </w:r>
          </w:p>
          <w:p w14:paraId="0C5899E6" w14:textId="0655FB22"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4. Määrab kindlaks projekti täideviimiseks vajaminevad tegevused projekti ulatuse alusel, nende töömahu ja kestuse.</w:t>
            </w:r>
            <w:r>
              <w:rPr>
                <w:rFonts w:ascii="Calibri" w:eastAsia="Calibri" w:hAnsi="Calibri" w:cs="Calibri"/>
                <w:color w:val="000000" w:themeColor="text1"/>
              </w:rPr>
              <w:t xml:space="preserve"> </w:t>
            </w:r>
            <w:r w:rsidRPr="00CC69E9">
              <w:rPr>
                <w:rFonts w:ascii="Calibri" w:eastAsia="Calibri" w:hAnsi="Calibri" w:cs="Calibri"/>
                <w:color w:val="000000" w:themeColor="text1"/>
              </w:rPr>
              <w:t>Järjestab projekti tegevused ja paneb paika ajakava. Jälgib tegevuste etteantud ajagraafikus püsimist, vajadusel</w:t>
            </w:r>
          </w:p>
          <w:p w14:paraId="44E4E086" w14:textId="54FA44FA"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võtab kasutusele meetmed </w:t>
            </w:r>
            <w:r w:rsidR="00D619D6">
              <w:rPr>
                <w:rFonts w:ascii="Calibri" w:eastAsia="Calibri" w:hAnsi="Calibri" w:cs="Calibri"/>
                <w:color w:val="000000" w:themeColor="text1"/>
              </w:rPr>
              <w:t>projekti</w:t>
            </w:r>
            <w:r w:rsidRPr="00CC69E9">
              <w:rPr>
                <w:rFonts w:ascii="Calibri" w:eastAsia="Calibri" w:hAnsi="Calibri" w:cs="Calibri"/>
                <w:color w:val="000000" w:themeColor="text1"/>
              </w:rPr>
              <w:t xml:space="preserve"> ajagraafikus püsimiseks.</w:t>
            </w:r>
          </w:p>
          <w:p w14:paraId="754DF787" w14:textId="2035154C"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5. Koostab kommunikatsiooniplaani, lähtudes huvipoolte </w:t>
            </w:r>
            <w:r w:rsidR="007A4524">
              <w:rPr>
                <w:rFonts w:ascii="Calibri" w:eastAsia="Calibri" w:hAnsi="Calibri" w:cs="Calibri"/>
                <w:color w:val="000000" w:themeColor="text1"/>
              </w:rPr>
              <w:t xml:space="preserve">info </w:t>
            </w:r>
            <w:r w:rsidRPr="00CC69E9">
              <w:rPr>
                <w:rFonts w:ascii="Calibri" w:eastAsia="Calibri" w:hAnsi="Calibri" w:cs="Calibri"/>
                <w:color w:val="000000" w:themeColor="text1"/>
              </w:rPr>
              <w:t xml:space="preserve">vajadustest. Määratleb rollid ja vastutuse kommunikatsiooniplaani lõikes ning töötab </w:t>
            </w:r>
            <w:r w:rsidR="007A4524">
              <w:rPr>
                <w:rFonts w:ascii="Calibri" w:eastAsia="Calibri" w:hAnsi="Calibri" w:cs="Calibri"/>
                <w:color w:val="000000" w:themeColor="text1"/>
              </w:rPr>
              <w:t xml:space="preserve">vajadusel </w:t>
            </w:r>
            <w:r w:rsidRPr="00CC69E9">
              <w:rPr>
                <w:rFonts w:ascii="Calibri" w:eastAsia="Calibri" w:hAnsi="Calibri" w:cs="Calibri"/>
                <w:color w:val="000000" w:themeColor="text1"/>
              </w:rPr>
              <w:t xml:space="preserve">välja </w:t>
            </w:r>
            <w:r w:rsidR="007A4524">
              <w:rPr>
                <w:rFonts w:ascii="Calibri" w:eastAsia="Calibri" w:hAnsi="Calibri" w:cs="Calibri"/>
                <w:color w:val="000000" w:themeColor="text1"/>
              </w:rPr>
              <w:t xml:space="preserve">või kohandab </w:t>
            </w:r>
            <w:r w:rsidRPr="00CC69E9">
              <w:rPr>
                <w:rFonts w:ascii="Calibri" w:eastAsia="Calibri" w:hAnsi="Calibri" w:cs="Calibri"/>
                <w:color w:val="000000" w:themeColor="text1"/>
              </w:rPr>
              <w:t>protsessid,</w:t>
            </w:r>
            <w:r>
              <w:rPr>
                <w:rFonts w:ascii="Calibri" w:eastAsia="Calibri" w:hAnsi="Calibri" w:cs="Calibri"/>
                <w:color w:val="000000" w:themeColor="text1"/>
              </w:rPr>
              <w:t xml:space="preserve"> </w:t>
            </w:r>
            <w:r w:rsidRPr="00CC69E9">
              <w:rPr>
                <w:rFonts w:ascii="Calibri" w:eastAsia="Calibri" w:hAnsi="Calibri" w:cs="Calibri"/>
                <w:color w:val="000000" w:themeColor="text1"/>
              </w:rPr>
              <w:t>süsteemid</w:t>
            </w:r>
            <w:r w:rsidR="007A4524">
              <w:rPr>
                <w:rFonts w:ascii="Calibri" w:eastAsia="Calibri" w:hAnsi="Calibri" w:cs="Calibri"/>
                <w:color w:val="000000" w:themeColor="text1"/>
              </w:rPr>
              <w:t>, dokumentatsiooni</w:t>
            </w:r>
            <w:r w:rsidRPr="00CC69E9">
              <w:rPr>
                <w:rFonts w:ascii="Calibri" w:eastAsia="Calibri" w:hAnsi="Calibri" w:cs="Calibri"/>
                <w:color w:val="000000" w:themeColor="text1"/>
              </w:rPr>
              <w:t xml:space="preserve"> ja taristu olukorras, kus koordineeritavaid struktuure on palju, faasid võivad olla </w:t>
            </w:r>
            <w:proofErr w:type="spellStart"/>
            <w:r w:rsidRPr="00CC69E9">
              <w:rPr>
                <w:rFonts w:ascii="Calibri" w:eastAsia="Calibri" w:hAnsi="Calibri" w:cs="Calibri"/>
                <w:color w:val="000000" w:themeColor="text1"/>
              </w:rPr>
              <w:t>ülekattuvad</w:t>
            </w:r>
            <w:proofErr w:type="spellEnd"/>
            <w:r w:rsidRPr="00CC69E9">
              <w:rPr>
                <w:rFonts w:ascii="Calibri" w:eastAsia="Calibri" w:hAnsi="Calibri" w:cs="Calibri"/>
                <w:color w:val="000000" w:themeColor="text1"/>
              </w:rPr>
              <w:t xml:space="preserve"> ja aruandlus</w:t>
            </w:r>
            <w:r>
              <w:rPr>
                <w:rFonts w:ascii="Calibri" w:eastAsia="Calibri" w:hAnsi="Calibri" w:cs="Calibri"/>
                <w:color w:val="000000" w:themeColor="text1"/>
              </w:rPr>
              <w:t xml:space="preserve"> </w:t>
            </w:r>
            <w:proofErr w:type="spellStart"/>
            <w:r w:rsidRPr="00CC69E9">
              <w:rPr>
                <w:rFonts w:ascii="Calibri" w:eastAsia="Calibri" w:hAnsi="Calibri" w:cs="Calibri"/>
                <w:color w:val="000000" w:themeColor="text1"/>
              </w:rPr>
              <w:t>mitmemõõtmeline</w:t>
            </w:r>
            <w:proofErr w:type="spellEnd"/>
            <w:r w:rsidRPr="00CC69E9">
              <w:rPr>
                <w:rFonts w:ascii="Calibri" w:eastAsia="Calibri" w:hAnsi="Calibri" w:cs="Calibri"/>
                <w:color w:val="000000" w:themeColor="text1"/>
              </w:rPr>
              <w:t>.</w:t>
            </w:r>
          </w:p>
          <w:p w14:paraId="2DD10738" w14:textId="2E8B089B"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6. Töötab välja kvaliteedijuhtimise plaani, mis hõlmab endas nii tulemile kui projekti läbiviimisele seatud</w:t>
            </w:r>
            <w:r>
              <w:rPr>
                <w:rFonts w:ascii="Calibri" w:eastAsia="Calibri" w:hAnsi="Calibri" w:cs="Calibri"/>
                <w:color w:val="000000" w:themeColor="text1"/>
              </w:rPr>
              <w:t xml:space="preserve"> </w:t>
            </w:r>
            <w:r w:rsidRPr="00CC69E9">
              <w:rPr>
                <w:rFonts w:ascii="Calibri" w:eastAsia="Calibri" w:hAnsi="Calibri" w:cs="Calibri"/>
                <w:color w:val="000000" w:themeColor="text1"/>
              </w:rPr>
              <w:t>kvaliteedieesmärke, nende saavutamise viise ja vahendeid. Ta võtab võimalusel plaani aluseks ettevõttes</w:t>
            </w:r>
            <w:r>
              <w:rPr>
                <w:rFonts w:ascii="Calibri" w:eastAsia="Calibri" w:hAnsi="Calibri" w:cs="Calibri"/>
                <w:color w:val="000000" w:themeColor="text1"/>
              </w:rPr>
              <w:t xml:space="preserve"> </w:t>
            </w:r>
            <w:r w:rsidRPr="00CC69E9">
              <w:rPr>
                <w:rFonts w:ascii="Calibri" w:eastAsia="Calibri" w:hAnsi="Calibri" w:cs="Calibri"/>
                <w:color w:val="000000" w:themeColor="text1"/>
              </w:rPr>
              <w:t>olemasoleva kvaliteedijuhtimise raamistiku. Jälgib etteantud kvaliteedikriteeriumite püsimist etteantud tolerantsides,</w:t>
            </w:r>
            <w:r>
              <w:rPr>
                <w:rFonts w:ascii="Calibri" w:eastAsia="Calibri" w:hAnsi="Calibri" w:cs="Calibri"/>
                <w:color w:val="000000" w:themeColor="text1"/>
              </w:rPr>
              <w:t xml:space="preserve"> </w:t>
            </w:r>
            <w:r w:rsidRPr="00CC69E9">
              <w:rPr>
                <w:rFonts w:ascii="Calibri" w:eastAsia="Calibri" w:hAnsi="Calibri" w:cs="Calibri"/>
                <w:color w:val="000000" w:themeColor="text1"/>
              </w:rPr>
              <w:t>nende ületamisel teavitab asjakohaseid isikuid või rakendab kokkulepitud meetmeid.</w:t>
            </w:r>
          </w:p>
          <w:p w14:paraId="26D5F4A8" w14:textId="77777777" w:rsidR="006D61A5" w:rsidRPr="00CC69E9" w:rsidRDefault="006D61A5" w:rsidP="006D61A5">
            <w:pPr>
              <w:rPr>
                <w:rFonts w:ascii="Calibri" w:eastAsia="Calibri" w:hAnsi="Calibri" w:cs="Calibri"/>
                <w:color w:val="000000" w:themeColor="text1"/>
              </w:rPr>
            </w:pPr>
          </w:p>
          <w:p w14:paraId="5596E418" w14:textId="2F7EBC5B"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lastRenderedPageBreak/>
              <w:t>7. Kalkuleerib projekti maksumuse</w:t>
            </w:r>
            <w:r w:rsidR="00245C61">
              <w:rPr>
                <w:rFonts w:ascii="Calibri" w:eastAsia="Calibri" w:hAnsi="Calibri" w:cs="Calibri"/>
                <w:color w:val="000000" w:themeColor="text1"/>
              </w:rPr>
              <w:t>,</w:t>
            </w:r>
            <w:r w:rsidRPr="00CC69E9">
              <w:rPr>
                <w:rFonts w:ascii="Calibri" w:eastAsia="Calibri" w:hAnsi="Calibri" w:cs="Calibri"/>
                <w:color w:val="000000" w:themeColor="text1"/>
              </w:rPr>
              <w:t xml:space="preserve"> paneb selle alusel paika projekti eelarve olukorras, kus investoreid ja</w:t>
            </w:r>
            <w:r>
              <w:rPr>
                <w:rFonts w:ascii="Calibri" w:eastAsia="Calibri" w:hAnsi="Calibri" w:cs="Calibri"/>
                <w:color w:val="000000" w:themeColor="text1"/>
              </w:rPr>
              <w:t xml:space="preserve"> </w:t>
            </w:r>
            <w:r w:rsidRPr="00CC69E9">
              <w:rPr>
                <w:rFonts w:ascii="Calibri" w:eastAsia="Calibri" w:hAnsi="Calibri" w:cs="Calibri"/>
                <w:color w:val="000000" w:themeColor="text1"/>
              </w:rPr>
              <w:t>eri tüüpi ressursse võib olla palju</w:t>
            </w:r>
            <w:r w:rsidR="00245C61">
              <w:rPr>
                <w:rFonts w:ascii="Calibri" w:eastAsia="Calibri" w:hAnsi="Calibri" w:cs="Calibri"/>
                <w:color w:val="000000" w:themeColor="text1"/>
              </w:rPr>
              <w:t xml:space="preserve"> ning </w:t>
            </w:r>
            <w:r w:rsidRPr="00CC69E9">
              <w:rPr>
                <w:rFonts w:ascii="Calibri" w:eastAsia="Calibri" w:hAnsi="Calibri" w:cs="Calibri"/>
                <w:color w:val="000000" w:themeColor="text1"/>
              </w:rPr>
              <w:t xml:space="preserve">kapitaliinvesteering </w:t>
            </w:r>
            <w:r w:rsidR="00245C61">
              <w:rPr>
                <w:rFonts w:ascii="Calibri" w:eastAsia="Calibri" w:hAnsi="Calibri" w:cs="Calibri"/>
                <w:color w:val="000000" w:themeColor="text1"/>
              </w:rPr>
              <w:t xml:space="preserve">on </w:t>
            </w:r>
            <w:r w:rsidRPr="00CC69E9">
              <w:rPr>
                <w:rFonts w:ascii="Calibri" w:eastAsia="Calibri" w:hAnsi="Calibri" w:cs="Calibri"/>
                <w:color w:val="000000" w:themeColor="text1"/>
              </w:rPr>
              <w:t xml:space="preserve">suur. </w:t>
            </w:r>
            <w:r w:rsidR="00050288">
              <w:rPr>
                <w:rFonts w:ascii="Calibri" w:eastAsia="Calibri" w:hAnsi="Calibri" w:cs="Calibri"/>
                <w:color w:val="000000" w:themeColor="text1"/>
              </w:rPr>
              <w:t>Lepib kokku</w:t>
            </w:r>
            <w:r w:rsidR="00245C61">
              <w:rPr>
                <w:rFonts w:ascii="Calibri" w:eastAsia="Calibri" w:hAnsi="Calibri" w:cs="Calibri"/>
                <w:color w:val="000000" w:themeColor="text1"/>
              </w:rPr>
              <w:t xml:space="preserve"> </w:t>
            </w:r>
            <w:r w:rsidRPr="00CC69E9">
              <w:rPr>
                <w:rFonts w:ascii="Calibri" w:eastAsia="Calibri" w:hAnsi="Calibri" w:cs="Calibri"/>
                <w:color w:val="000000" w:themeColor="text1"/>
              </w:rPr>
              <w:t>finantsjuhtimise protsessid ja haldamise ning projekti finantstoime haldamise. Seostab projekti kulustruktuuri</w:t>
            </w:r>
            <w:r>
              <w:rPr>
                <w:rFonts w:ascii="Calibri" w:eastAsia="Calibri" w:hAnsi="Calibri" w:cs="Calibri"/>
                <w:color w:val="000000" w:themeColor="text1"/>
              </w:rPr>
              <w:t xml:space="preserve"> </w:t>
            </w:r>
            <w:r w:rsidRPr="00CC69E9">
              <w:rPr>
                <w:rFonts w:ascii="Calibri" w:eastAsia="Calibri" w:hAnsi="Calibri" w:cs="Calibri"/>
                <w:color w:val="000000" w:themeColor="text1"/>
              </w:rPr>
              <w:t>organisatsiooni kulustruktuuriga (nt tööpakettide ühendamise teel) ja koostab vastavad aruanded. Jälgib projekti</w:t>
            </w:r>
            <w:r>
              <w:rPr>
                <w:rFonts w:ascii="Calibri" w:eastAsia="Calibri" w:hAnsi="Calibri" w:cs="Calibri"/>
                <w:color w:val="000000" w:themeColor="text1"/>
              </w:rPr>
              <w:t xml:space="preserve"> </w:t>
            </w:r>
            <w:r w:rsidRPr="00CC69E9">
              <w:rPr>
                <w:rFonts w:ascii="Calibri" w:eastAsia="Calibri" w:hAnsi="Calibri" w:cs="Calibri"/>
                <w:color w:val="000000" w:themeColor="text1"/>
              </w:rPr>
              <w:t>püsimist eelarves.</w:t>
            </w:r>
          </w:p>
          <w:p w14:paraId="4E2E73FA" w14:textId="2A5884A1"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8. Teeb kindlaks vajaminevate ressursside kvaliteedi ja koguse ning leiab </w:t>
            </w:r>
            <w:r w:rsidR="00245C61">
              <w:rPr>
                <w:rFonts w:ascii="Calibri" w:eastAsia="Calibri" w:hAnsi="Calibri" w:cs="Calibri"/>
                <w:color w:val="000000" w:themeColor="text1"/>
              </w:rPr>
              <w:t xml:space="preserve">vajadusel </w:t>
            </w:r>
            <w:r w:rsidRPr="00CC69E9">
              <w:rPr>
                <w:rFonts w:ascii="Calibri" w:eastAsia="Calibri" w:hAnsi="Calibri" w:cs="Calibri"/>
                <w:color w:val="000000" w:themeColor="text1"/>
              </w:rPr>
              <w:t>ressursiallikad. Peab läbirääkimisi</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ressursside </w:t>
            </w:r>
            <w:r w:rsidR="00EA369F">
              <w:rPr>
                <w:rFonts w:ascii="Calibri" w:eastAsia="Calibri" w:hAnsi="Calibri" w:cs="Calibri"/>
                <w:color w:val="000000" w:themeColor="text1"/>
              </w:rPr>
              <w:t>kasutamise</w:t>
            </w:r>
            <w:r w:rsidRPr="00CC69E9">
              <w:rPr>
                <w:rFonts w:ascii="Calibri" w:eastAsia="Calibri" w:hAnsi="Calibri" w:cs="Calibri"/>
                <w:color w:val="000000" w:themeColor="text1"/>
              </w:rPr>
              <w:t xml:space="preserve"> üle. Hindab ressursside kasutust ning teostab vajalikud korrigeerivad tegevused. Selgitab</w:t>
            </w:r>
          </w:p>
          <w:p w14:paraId="4F86967A" w14:textId="2C0CCE4B"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välja kasutusele võetava inimressursi oskused ja puudujäägid ning korraldab vajadusel vastava väljaõppe.</w:t>
            </w:r>
          </w:p>
          <w:p w14:paraId="41CA755A" w14:textId="0252E7EB"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9. Kirjeldab hanke vajadused. Teeb koostööd hanke läbiviijatega või viib läbi hanke. Osaleb tarnijate ja partnerite</w:t>
            </w:r>
            <w:r>
              <w:rPr>
                <w:rFonts w:ascii="Calibri" w:eastAsia="Calibri" w:hAnsi="Calibri" w:cs="Calibri"/>
                <w:color w:val="000000" w:themeColor="text1"/>
              </w:rPr>
              <w:t xml:space="preserve"> </w:t>
            </w:r>
            <w:r w:rsidRPr="00CC69E9">
              <w:rPr>
                <w:rFonts w:ascii="Calibri" w:eastAsia="Calibri" w:hAnsi="Calibri" w:cs="Calibri"/>
                <w:color w:val="000000" w:themeColor="text1"/>
              </w:rPr>
              <w:t>hindamisel ja valimisel, lepingu läbirääkimistel ja sõlmimisel ning jälgib lepingu täitmist projekti kestel.</w:t>
            </w:r>
          </w:p>
          <w:p w14:paraId="789FDE1A" w14:textId="4197DF96"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10. Loob ja ohjab projekti tööde hierarhilist struktuuri. Viib läbi projekti algatus- ja järgnevad koosolekud, koostab</w:t>
            </w:r>
            <w:r>
              <w:rPr>
                <w:rFonts w:ascii="Calibri" w:eastAsia="Calibri" w:hAnsi="Calibri" w:cs="Calibri"/>
                <w:color w:val="000000" w:themeColor="text1"/>
              </w:rPr>
              <w:t xml:space="preserve"> </w:t>
            </w:r>
            <w:r w:rsidRPr="00CC69E9">
              <w:rPr>
                <w:rFonts w:ascii="Calibri" w:eastAsia="Calibri" w:hAnsi="Calibri" w:cs="Calibri"/>
                <w:color w:val="000000" w:themeColor="text1"/>
              </w:rPr>
              <w:t>osapooltele regulaarselt ülevaated. Jälgib projekti edenemise vastavust plaanitule, valmistab ette vajalikud</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otsused ja esitab need otsustamiseks </w:t>
            </w:r>
            <w:r w:rsidR="00DE69CE">
              <w:rPr>
                <w:rFonts w:ascii="Calibri" w:eastAsia="Calibri" w:hAnsi="Calibri" w:cs="Calibri"/>
                <w:color w:val="000000" w:themeColor="text1"/>
              </w:rPr>
              <w:t>võtmeisikutele</w:t>
            </w:r>
            <w:r w:rsidRPr="00CC69E9">
              <w:rPr>
                <w:rFonts w:ascii="Calibri" w:eastAsia="Calibri" w:hAnsi="Calibri" w:cs="Calibri"/>
                <w:color w:val="000000" w:themeColor="text1"/>
              </w:rPr>
              <w:t>. Korraldab projekti aruandluse vastavalt osapooltega</w:t>
            </w:r>
            <w:r>
              <w:rPr>
                <w:rFonts w:ascii="Calibri" w:eastAsia="Calibri" w:hAnsi="Calibri" w:cs="Calibri"/>
                <w:color w:val="000000" w:themeColor="text1"/>
              </w:rPr>
              <w:t xml:space="preserve"> </w:t>
            </w:r>
            <w:r w:rsidRPr="00CC69E9">
              <w:rPr>
                <w:rFonts w:ascii="Calibri" w:eastAsia="Calibri" w:hAnsi="Calibri" w:cs="Calibri"/>
                <w:color w:val="000000" w:themeColor="text1"/>
              </w:rPr>
              <w:t>kokkulepitud nõuetele.</w:t>
            </w:r>
          </w:p>
          <w:p w14:paraId="20B86D26" w14:textId="7A6966B1"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 xml:space="preserve">11. </w:t>
            </w:r>
            <w:r w:rsidR="000049F5" w:rsidRPr="000049F5">
              <w:rPr>
                <w:rFonts w:ascii="Calibri" w:eastAsia="Calibri" w:hAnsi="Calibri" w:cs="Calibri"/>
                <w:color w:val="000000" w:themeColor="text1"/>
              </w:rPr>
              <w:t>Ohjab projekti tulemite muudatusi ja koostab ettepaneku nende heakskiitmiseks või tagasilükkamiseks jälgides varasemaid kokkuleppeid.</w:t>
            </w:r>
          </w:p>
          <w:p w14:paraId="345C66F2" w14:textId="3895860B" w:rsidR="00FE6F2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12. Määratleb koostöös osapooltega võimalikud riskid ja nende mõju projektile. Koostab riskide registri. Töötab</w:t>
            </w:r>
            <w:r>
              <w:rPr>
                <w:rFonts w:ascii="Calibri" w:eastAsia="Calibri" w:hAnsi="Calibri" w:cs="Calibri"/>
                <w:color w:val="000000" w:themeColor="text1"/>
              </w:rPr>
              <w:t xml:space="preserve"> </w:t>
            </w:r>
            <w:r w:rsidRPr="00CC69E9">
              <w:rPr>
                <w:rFonts w:ascii="Calibri" w:eastAsia="Calibri" w:hAnsi="Calibri" w:cs="Calibri"/>
                <w:color w:val="000000" w:themeColor="text1"/>
              </w:rPr>
              <w:t>koostöös osapooltega välja strateegiad ohtude ja võimaluste käsitlemiseks olukorras, kus riskide ja võimaluste</w:t>
            </w:r>
            <w:r>
              <w:rPr>
                <w:rFonts w:ascii="Calibri" w:eastAsia="Calibri" w:hAnsi="Calibri" w:cs="Calibri"/>
                <w:color w:val="000000" w:themeColor="text1"/>
              </w:rPr>
              <w:t xml:space="preserve"> </w:t>
            </w:r>
            <w:proofErr w:type="spellStart"/>
            <w:r w:rsidRPr="00CC69E9">
              <w:rPr>
                <w:rFonts w:ascii="Calibri" w:eastAsia="Calibri" w:hAnsi="Calibri" w:cs="Calibri"/>
                <w:color w:val="000000" w:themeColor="text1"/>
              </w:rPr>
              <w:t>ennustatavus</w:t>
            </w:r>
            <w:proofErr w:type="spellEnd"/>
            <w:r w:rsidRPr="00CC69E9">
              <w:rPr>
                <w:rFonts w:ascii="Calibri" w:eastAsia="Calibri" w:hAnsi="Calibri" w:cs="Calibri"/>
                <w:color w:val="000000" w:themeColor="text1"/>
              </w:rPr>
              <w:t xml:space="preserve"> </w:t>
            </w:r>
            <w:r w:rsidR="00757A30">
              <w:rPr>
                <w:rFonts w:ascii="Calibri" w:eastAsia="Calibri" w:hAnsi="Calibri" w:cs="Calibri"/>
                <w:color w:val="000000" w:themeColor="text1"/>
              </w:rPr>
              <w:t>on keeruline</w:t>
            </w:r>
            <w:r w:rsidRPr="00CC69E9">
              <w:rPr>
                <w:rFonts w:ascii="Calibri" w:eastAsia="Calibri" w:hAnsi="Calibri" w:cs="Calibri"/>
                <w:color w:val="000000" w:themeColor="text1"/>
              </w:rPr>
              <w:t>, riski tõenäosus suur ja realiseerumisel mõju oluline ning</w:t>
            </w:r>
            <w:r>
              <w:rPr>
                <w:rFonts w:ascii="Calibri" w:eastAsia="Calibri" w:hAnsi="Calibri" w:cs="Calibri"/>
                <w:color w:val="000000" w:themeColor="text1"/>
              </w:rPr>
              <w:t xml:space="preserve"> </w:t>
            </w:r>
            <w:r w:rsidRPr="00CC69E9">
              <w:rPr>
                <w:rFonts w:ascii="Calibri" w:eastAsia="Calibri" w:hAnsi="Calibri" w:cs="Calibri"/>
                <w:color w:val="000000" w:themeColor="text1"/>
              </w:rPr>
              <w:t>tegutsemisvariandid</w:t>
            </w:r>
            <w:r>
              <w:rPr>
                <w:rFonts w:ascii="Calibri" w:eastAsia="Calibri" w:hAnsi="Calibri" w:cs="Calibri"/>
                <w:color w:val="000000" w:themeColor="text1"/>
              </w:rPr>
              <w:t xml:space="preserve"> </w:t>
            </w:r>
            <w:r w:rsidRPr="00CC69E9">
              <w:rPr>
                <w:rFonts w:ascii="Calibri" w:eastAsia="Calibri" w:hAnsi="Calibri" w:cs="Calibri"/>
                <w:color w:val="000000" w:themeColor="text1"/>
              </w:rPr>
              <w:t xml:space="preserve">riskide minimeerimiseks piiratud. </w:t>
            </w:r>
            <w:r w:rsidR="00FA438C">
              <w:rPr>
                <w:rFonts w:ascii="Calibri" w:eastAsia="Calibri" w:hAnsi="Calibri" w:cs="Calibri"/>
                <w:color w:val="000000" w:themeColor="text1"/>
              </w:rPr>
              <w:t>Jälgib</w:t>
            </w:r>
            <w:r w:rsidRPr="00CC69E9">
              <w:rPr>
                <w:rFonts w:ascii="Calibri" w:eastAsia="Calibri" w:hAnsi="Calibri" w:cs="Calibri"/>
                <w:color w:val="000000" w:themeColor="text1"/>
              </w:rPr>
              <w:t xml:space="preserve"> riske ja vajadusel viib ellu meetmeid ohtude vältimiseks ja võimaluste</w:t>
            </w:r>
            <w:r>
              <w:rPr>
                <w:rFonts w:ascii="Calibri" w:eastAsia="Calibri" w:hAnsi="Calibri" w:cs="Calibri"/>
                <w:color w:val="000000" w:themeColor="text1"/>
              </w:rPr>
              <w:t xml:space="preserve"> </w:t>
            </w:r>
            <w:r w:rsidRPr="00CC69E9">
              <w:rPr>
                <w:rFonts w:ascii="Calibri" w:eastAsia="Calibri" w:hAnsi="Calibri" w:cs="Calibri"/>
                <w:color w:val="000000" w:themeColor="text1"/>
              </w:rPr>
              <w:t>realiseerimiseks.</w:t>
            </w:r>
          </w:p>
          <w:p w14:paraId="4642C2E3" w14:textId="4C19C368"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13</w:t>
            </w:r>
            <w:r w:rsidR="00CB2552">
              <w:rPr>
                <w:rFonts w:ascii="Calibri" w:eastAsia="Calibri" w:hAnsi="Calibri" w:cs="Calibri"/>
                <w:color w:val="000000" w:themeColor="text1"/>
              </w:rPr>
              <w:t>.</w:t>
            </w:r>
            <w:r w:rsidRPr="00CC69E9">
              <w:rPr>
                <w:rFonts w:ascii="Calibri" w:eastAsia="Calibri" w:hAnsi="Calibri" w:cs="Calibri"/>
                <w:color w:val="000000" w:themeColor="text1"/>
              </w:rPr>
              <w:t>Töötab välja strateegia ja juhib</w:t>
            </w:r>
            <w:r w:rsidR="00CB2552">
              <w:rPr>
                <w:rFonts w:ascii="Calibri" w:eastAsia="Calibri" w:hAnsi="Calibri" w:cs="Calibri"/>
                <w:color w:val="000000" w:themeColor="text1"/>
              </w:rPr>
              <w:t xml:space="preserve"> </w:t>
            </w:r>
            <w:r w:rsidRPr="00CC69E9">
              <w:rPr>
                <w:rFonts w:ascii="Calibri" w:eastAsia="Calibri" w:hAnsi="Calibri" w:cs="Calibri"/>
                <w:color w:val="000000" w:themeColor="text1"/>
              </w:rPr>
              <w:t>huvipoolte kokkupuuteid projektiga. Jä</w:t>
            </w:r>
            <w:r w:rsidR="00C40659">
              <w:rPr>
                <w:rFonts w:ascii="Calibri" w:eastAsia="Calibri" w:hAnsi="Calibri" w:cs="Calibri"/>
                <w:color w:val="000000" w:themeColor="text1"/>
              </w:rPr>
              <w:t>l</w:t>
            </w:r>
            <w:r w:rsidRPr="00CC69E9">
              <w:rPr>
                <w:rFonts w:ascii="Calibri" w:eastAsia="Calibri" w:hAnsi="Calibri" w:cs="Calibri"/>
                <w:color w:val="000000" w:themeColor="text1"/>
              </w:rPr>
              <w:t>gib huvipoolte nõudeid projektile ja võimalusel lahendab tekkinud muresid, neid</w:t>
            </w:r>
          </w:p>
          <w:p w14:paraId="6B5AF3FD" w14:textId="5B4423A5" w:rsidR="006D61A5" w:rsidRPr="00CC69E9"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vajadusel eskaleerides kõrgemale tasandile. Kasutab ära huvipoolte toetust ja panust projekti.</w:t>
            </w:r>
          </w:p>
          <w:p w14:paraId="3CE678E8" w14:textId="77777777" w:rsidR="006D61A5" w:rsidRDefault="006D61A5" w:rsidP="006D61A5">
            <w:pPr>
              <w:rPr>
                <w:rFonts w:ascii="Calibri" w:eastAsia="Calibri" w:hAnsi="Calibri" w:cs="Calibri"/>
                <w:color w:val="000000" w:themeColor="text1"/>
              </w:rPr>
            </w:pPr>
            <w:r w:rsidRPr="00CC69E9">
              <w:rPr>
                <w:rFonts w:ascii="Calibri" w:eastAsia="Calibri" w:hAnsi="Calibri" w:cs="Calibri"/>
                <w:color w:val="000000" w:themeColor="text1"/>
              </w:rPr>
              <w:t>14. Plaanib tulemite kasutuselevõtmiseks vajalikke muudatusi organisatsioonis või ühiskonnas laiemalt.</w:t>
            </w:r>
          </w:p>
          <w:p w14:paraId="67D9E04E" w14:textId="77777777" w:rsidR="00757A30" w:rsidRDefault="00757A30" w:rsidP="006D61A5">
            <w:pPr>
              <w:rPr>
                <w:rFonts w:ascii="Calibri" w:eastAsia="Calibri" w:hAnsi="Calibri" w:cs="Calibri"/>
                <w:color w:val="000000" w:themeColor="text1"/>
              </w:rPr>
            </w:pPr>
          </w:p>
          <w:p w14:paraId="422CE50C" w14:textId="1F7546C5" w:rsidR="006D61A5" w:rsidRPr="00192A3A" w:rsidRDefault="006D61A5" w:rsidP="006D61A5">
            <w:pPr>
              <w:rPr>
                <w:rFonts w:ascii="Calibri" w:eastAsia="Calibri" w:hAnsi="Calibri" w:cs="Calibri"/>
                <w:color w:val="000000" w:themeColor="text1"/>
                <w:u w:val="single"/>
              </w:rPr>
            </w:pPr>
            <w:r w:rsidRPr="00192A3A">
              <w:rPr>
                <w:rFonts w:ascii="Calibri" w:eastAsia="Calibri" w:hAnsi="Calibri" w:cs="Calibri"/>
                <w:color w:val="000000" w:themeColor="text1"/>
                <w:u w:val="single"/>
              </w:rPr>
              <w:t>Teadmised</w:t>
            </w:r>
          </w:p>
          <w:p w14:paraId="4F5C1D45"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 kolmekordne piirang (raudne kolmnurk);</w:t>
            </w:r>
          </w:p>
          <w:p w14:paraId="1BDBD22F"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 vastuvõtukriteeriumid;</w:t>
            </w:r>
          </w:p>
          <w:p w14:paraId="5B1B210D"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3) eesmärgianalüüs;</w:t>
            </w:r>
          </w:p>
          <w:p w14:paraId="3ACFD09B"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4) konfiguratsiooni haldamine;</w:t>
            </w:r>
          </w:p>
          <w:p w14:paraId="51829ED4"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5) ulatuse definitsioon (koos ulatuspiirkonnast väljajääva osaga);</w:t>
            </w:r>
          </w:p>
          <w:p w14:paraId="1B1400A9"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6) ulatuse kõrvalekaldumine (</w:t>
            </w:r>
            <w:proofErr w:type="spellStart"/>
            <w:r w:rsidRPr="00794BB1">
              <w:rPr>
                <w:rFonts w:ascii="Calibri" w:eastAsia="Calibri" w:hAnsi="Calibri" w:cs="Calibri"/>
                <w:color w:val="000000" w:themeColor="text1"/>
              </w:rPr>
              <w:t>roome</w:t>
            </w:r>
            <w:proofErr w:type="spellEnd"/>
            <w:r w:rsidRPr="00794BB1">
              <w:rPr>
                <w:rFonts w:ascii="Calibri" w:eastAsia="Calibri" w:hAnsi="Calibri" w:cs="Calibri"/>
                <w:color w:val="000000" w:themeColor="text1"/>
              </w:rPr>
              <w:t>);</w:t>
            </w:r>
          </w:p>
          <w:p w14:paraId="696A1E78"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7) tulemite kavandamise ja kontrollimise meetodid;</w:t>
            </w:r>
          </w:p>
          <w:p w14:paraId="271FE1F3"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8) tööde hierarhiline struktureerimine (WBS);</w:t>
            </w:r>
          </w:p>
          <w:p w14:paraId="0D2BE087"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9) toodete hierarhiline struktureerimine (PBS);</w:t>
            </w:r>
          </w:p>
          <w:p w14:paraId="675145D3"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10) tööpaketid;</w:t>
            </w:r>
          </w:p>
          <w:p w14:paraId="33F0A4FE"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11) WBS-i sõnastik;</w:t>
            </w:r>
          </w:p>
          <w:p w14:paraId="31F668FC"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12) ajakava koostamise meetodid, nt Gantti diagramm;</w:t>
            </w:r>
          </w:p>
          <w:p w14:paraId="552654AD"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13) ressursside plaanimine;</w:t>
            </w:r>
          </w:p>
          <w:p w14:paraId="3A8B557A"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14) võrdlusalus (</w:t>
            </w:r>
            <w:proofErr w:type="spellStart"/>
            <w:r w:rsidRPr="00794BB1">
              <w:rPr>
                <w:rFonts w:ascii="Calibri" w:eastAsia="Calibri" w:hAnsi="Calibri" w:cs="Calibri"/>
                <w:color w:val="000000" w:themeColor="text1"/>
              </w:rPr>
              <w:t>baseline</w:t>
            </w:r>
            <w:proofErr w:type="spellEnd"/>
            <w:r w:rsidRPr="00794BB1">
              <w:rPr>
                <w:rFonts w:ascii="Calibri" w:eastAsia="Calibri" w:hAnsi="Calibri" w:cs="Calibri"/>
                <w:color w:val="000000" w:themeColor="text1"/>
              </w:rPr>
              <w:t>);</w:t>
            </w:r>
          </w:p>
          <w:p w14:paraId="0E5B00FD"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15) agiilne arendusprotsess;</w:t>
            </w:r>
          </w:p>
          <w:p w14:paraId="5441B15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16) töömahu hindamise meetodid;</w:t>
            </w:r>
          </w:p>
          <w:p w14:paraId="5F923D85" w14:textId="1183CF64"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17) projektiga seotud dokumentatsioon;</w:t>
            </w:r>
          </w:p>
          <w:p w14:paraId="084EFC8C"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18) kvaliteedi maksumus;</w:t>
            </w:r>
          </w:p>
          <w:p w14:paraId="593B498B"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19) finantsarvestuse alused (rahavoog, kontoplaan, kulude struktuur);</w:t>
            </w:r>
          </w:p>
          <w:p w14:paraId="52814CA9"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20) kulutuste jälgimise ja kontrollimise meetodid;</w:t>
            </w:r>
          </w:p>
          <w:p w14:paraId="4566D034"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21) erinevad finantseerimisvõimalused;</w:t>
            </w:r>
          </w:p>
          <w:p w14:paraId="144E2872"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22) hankeprotsessid, pakkumise ja nõudmise mõisted;</w:t>
            </w:r>
          </w:p>
          <w:p w14:paraId="157250D1" w14:textId="77777777"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lastRenderedPageBreak/>
              <w:t>23) otsustusõigus (muudatuste tegemise kord, otsuste tegemise hierarhia);</w:t>
            </w:r>
          </w:p>
          <w:p w14:paraId="5D932CA1" w14:textId="66477423"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24) juurutusplaan;</w:t>
            </w:r>
          </w:p>
          <w:p w14:paraId="7223F9FF" w14:textId="2A1AA6AC" w:rsidR="006D61A5" w:rsidRPr="00794BB1"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25) riskide ja võimaluste juhtimise tehnikad;</w:t>
            </w:r>
          </w:p>
          <w:p w14:paraId="41BC6A3A" w14:textId="77777777" w:rsidR="006D61A5" w:rsidRDefault="006D61A5" w:rsidP="006D61A5">
            <w:pPr>
              <w:rPr>
                <w:rFonts w:ascii="Calibri" w:eastAsia="Calibri" w:hAnsi="Calibri" w:cs="Calibri"/>
                <w:color w:val="000000" w:themeColor="text1"/>
              </w:rPr>
            </w:pPr>
            <w:r w:rsidRPr="00794BB1">
              <w:rPr>
                <w:rFonts w:ascii="Calibri" w:eastAsia="Calibri" w:hAnsi="Calibri" w:cs="Calibri"/>
                <w:color w:val="000000" w:themeColor="text1"/>
              </w:rPr>
              <w:t>26) muudatuste juhtimise teooriad.</w:t>
            </w:r>
          </w:p>
          <w:p w14:paraId="2628C9D2" w14:textId="32668065" w:rsidR="00192A3A" w:rsidRPr="00CC69E9" w:rsidRDefault="00192A3A" w:rsidP="006D61A5">
            <w:pPr>
              <w:rPr>
                <w:rFonts w:ascii="Calibri" w:eastAsia="Calibri" w:hAnsi="Calibri" w:cs="Calibri"/>
                <w:color w:val="000000" w:themeColor="text1"/>
              </w:rPr>
            </w:pPr>
          </w:p>
        </w:tc>
      </w:tr>
      <w:tr w:rsidR="006D61A5" w14:paraId="0FEF8271" w14:textId="77777777" w:rsidTr="7499EA25">
        <w:tc>
          <w:tcPr>
            <w:tcW w:w="7508" w:type="dxa"/>
          </w:tcPr>
          <w:p w14:paraId="4188C036" w14:textId="77777777" w:rsidR="008C6FAB" w:rsidRPr="009F5BC9" w:rsidRDefault="008C6FAB" w:rsidP="008C6FAB">
            <w:pPr>
              <w:rPr>
                <w:rFonts w:ascii="Calibri" w:eastAsia="Calibri" w:hAnsi="Calibri" w:cs="Calibri"/>
                <w:color w:val="FF0000"/>
              </w:rPr>
            </w:pPr>
            <w:r w:rsidRPr="009F5BC9">
              <w:rPr>
                <w:rFonts w:ascii="Calibri" w:eastAsia="Calibri" w:hAnsi="Calibri" w:cs="Calibri"/>
                <w:color w:val="FF0000"/>
              </w:rPr>
              <w:lastRenderedPageBreak/>
              <w:t>Kommentaarid:</w:t>
            </w:r>
          </w:p>
          <w:p w14:paraId="26937160" w14:textId="17C6A149" w:rsidR="006D61A5" w:rsidRDefault="006D61A5" w:rsidP="006D61A5">
            <w:pPr>
              <w:rPr>
                <w:rFonts w:ascii="Calibri" w:eastAsia="Calibri" w:hAnsi="Calibri" w:cs="Calibri"/>
              </w:rPr>
            </w:pPr>
          </w:p>
          <w:p w14:paraId="3E50928F" w14:textId="18B8435D" w:rsidR="006D61A5" w:rsidRPr="00D82475" w:rsidRDefault="006D61A5" w:rsidP="006D61A5">
            <w:pPr>
              <w:rPr>
                <w:rFonts w:ascii="Calibri" w:eastAsia="Calibri" w:hAnsi="Calibri" w:cs="Calibri"/>
              </w:rPr>
            </w:pPr>
          </w:p>
        </w:tc>
        <w:tc>
          <w:tcPr>
            <w:tcW w:w="7371" w:type="dxa"/>
          </w:tcPr>
          <w:p w14:paraId="3642B9C6" w14:textId="77777777" w:rsidR="008C6FAB" w:rsidRPr="009F5BC9" w:rsidRDefault="008C6FAB" w:rsidP="008C6FAB">
            <w:pPr>
              <w:rPr>
                <w:rFonts w:ascii="Calibri" w:eastAsia="Calibri" w:hAnsi="Calibri" w:cs="Calibri"/>
                <w:color w:val="FF0000"/>
              </w:rPr>
            </w:pPr>
            <w:r w:rsidRPr="009F5BC9">
              <w:rPr>
                <w:rFonts w:ascii="Calibri" w:eastAsia="Calibri" w:hAnsi="Calibri" w:cs="Calibri"/>
                <w:color w:val="FF0000"/>
              </w:rPr>
              <w:t>Kommentaarid:</w:t>
            </w:r>
          </w:p>
          <w:p w14:paraId="341346DA" w14:textId="45E8B7DA" w:rsidR="006D61A5" w:rsidRPr="00E2550C" w:rsidRDefault="006D61A5" w:rsidP="006D61A5">
            <w:pPr>
              <w:rPr>
                <w:rFonts w:ascii="Calibri" w:eastAsia="Calibri" w:hAnsi="Calibri" w:cs="Calibri"/>
                <w:color w:val="FF0000"/>
              </w:rPr>
            </w:pPr>
          </w:p>
        </w:tc>
        <w:tc>
          <w:tcPr>
            <w:tcW w:w="7513" w:type="dxa"/>
          </w:tcPr>
          <w:p w14:paraId="38DDB8D2" w14:textId="77777777" w:rsidR="008C6FAB" w:rsidRPr="009F5BC9" w:rsidRDefault="008C6FAB" w:rsidP="008C6FAB">
            <w:pPr>
              <w:rPr>
                <w:rFonts w:ascii="Calibri" w:eastAsia="Calibri" w:hAnsi="Calibri" w:cs="Calibri"/>
                <w:color w:val="FF0000"/>
              </w:rPr>
            </w:pPr>
            <w:r w:rsidRPr="009F5BC9">
              <w:rPr>
                <w:rFonts w:ascii="Calibri" w:eastAsia="Calibri" w:hAnsi="Calibri" w:cs="Calibri"/>
                <w:color w:val="FF0000"/>
              </w:rPr>
              <w:t>Kommentaarid:</w:t>
            </w:r>
          </w:p>
          <w:p w14:paraId="6291D6EF" w14:textId="77777777" w:rsidR="006D61A5" w:rsidRPr="00E2550C" w:rsidRDefault="006D61A5" w:rsidP="006D61A5">
            <w:pPr>
              <w:rPr>
                <w:rFonts w:ascii="Calibri" w:eastAsia="Calibri" w:hAnsi="Calibri" w:cs="Calibri"/>
                <w:color w:val="FF0000"/>
              </w:rPr>
            </w:pPr>
          </w:p>
        </w:tc>
      </w:tr>
    </w:tbl>
    <w:p w14:paraId="1E1715EA" w14:textId="51155F0A" w:rsidR="00632569" w:rsidRDefault="00632569" w:rsidP="001E5A26"/>
    <w:sectPr w:rsidR="00632569"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eeSansBold">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BD3"/>
    <w:multiLevelType w:val="hybridMultilevel"/>
    <w:tmpl w:val="5F5A8A5C"/>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543A7"/>
    <w:multiLevelType w:val="hybridMultilevel"/>
    <w:tmpl w:val="05B42B6E"/>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B15B25"/>
    <w:multiLevelType w:val="multilevel"/>
    <w:tmpl w:val="0F54785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6FB6FD9"/>
    <w:multiLevelType w:val="hybridMultilevel"/>
    <w:tmpl w:val="2F564BA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8BD6A13"/>
    <w:multiLevelType w:val="hybridMultilevel"/>
    <w:tmpl w:val="36DACB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B0F7B61"/>
    <w:multiLevelType w:val="hybridMultilevel"/>
    <w:tmpl w:val="F428274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B4B6BAA"/>
    <w:multiLevelType w:val="hybridMultilevel"/>
    <w:tmpl w:val="671C0F2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DD25B53"/>
    <w:multiLevelType w:val="multilevel"/>
    <w:tmpl w:val="36969C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0571026"/>
    <w:multiLevelType w:val="hybridMultilevel"/>
    <w:tmpl w:val="86DAE1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13E33E7"/>
    <w:multiLevelType w:val="hybridMultilevel"/>
    <w:tmpl w:val="A606E24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21D1A61"/>
    <w:multiLevelType w:val="hybridMultilevel"/>
    <w:tmpl w:val="57FE20A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2824B39"/>
    <w:multiLevelType w:val="multilevel"/>
    <w:tmpl w:val="3D3ECD7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39168A9"/>
    <w:multiLevelType w:val="hybridMultilevel"/>
    <w:tmpl w:val="1F8478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3C81C83"/>
    <w:multiLevelType w:val="multilevel"/>
    <w:tmpl w:val="8BD6360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67378F1"/>
    <w:multiLevelType w:val="hybridMultilevel"/>
    <w:tmpl w:val="2DD6BD6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70836DA"/>
    <w:multiLevelType w:val="hybridMultilevel"/>
    <w:tmpl w:val="130278E2"/>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7CE00EF"/>
    <w:multiLevelType w:val="hybridMultilevel"/>
    <w:tmpl w:val="EC4A820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7EF5874"/>
    <w:multiLevelType w:val="hybridMultilevel"/>
    <w:tmpl w:val="4F641DF2"/>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1C1B7B76"/>
    <w:multiLevelType w:val="hybridMultilevel"/>
    <w:tmpl w:val="3CBE92B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1EA84F22"/>
    <w:multiLevelType w:val="hybridMultilevel"/>
    <w:tmpl w:val="4366003E"/>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2224087B"/>
    <w:multiLevelType w:val="hybridMultilevel"/>
    <w:tmpl w:val="15B2D60A"/>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3E37C50"/>
    <w:multiLevelType w:val="hybridMultilevel"/>
    <w:tmpl w:val="05B42B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46168B0"/>
    <w:multiLevelType w:val="hybridMultilevel"/>
    <w:tmpl w:val="F2486E2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28C555F1"/>
    <w:multiLevelType w:val="hybridMultilevel"/>
    <w:tmpl w:val="94D06E08"/>
    <w:lvl w:ilvl="0" w:tplc="43464E2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2AE845A2"/>
    <w:multiLevelType w:val="multilevel"/>
    <w:tmpl w:val="74B4AC4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C6C73EE"/>
    <w:multiLevelType w:val="hybridMultilevel"/>
    <w:tmpl w:val="7542FD7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CF573A9"/>
    <w:multiLevelType w:val="hybridMultilevel"/>
    <w:tmpl w:val="BB764A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3335B2A"/>
    <w:multiLevelType w:val="hybridMultilevel"/>
    <w:tmpl w:val="65446340"/>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348D4DC7"/>
    <w:multiLevelType w:val="hybridMultilevel"/>
    <w:tmpl w:val="F558C5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4CB1560"/>
    <w:multiLevelType w:val="hybridMultilevel"/>
    <w:tmpl w:val="5C966E94"/>
    <w:lvl w:ilvl="0" w:tplc="04090017">
      <w:start w:val="1"/>
      <w:numFmt w:val="lowerLetter"/>
      <w:lvlText w:val="%1)"/>
      <w:lvlJc w:val="left"/>
      <w:pPr>
        <w:ind w:left="360" w:hanging="360"/>
      </w:pPr>
      <w:rPr>
        <w:rFonts w:hint="default"/>
      </w:rPr>
    </w:lvl>
    <w:lvl w:ilvl="1" w:tplc="C240B44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62B4D31"/>
    <w:multiLevelType w:val="hybridMultilevel"/>
    <w:tmpl w:val="3748457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39041A10"/>
    <w:multiLevelType w:val="hybridMultilevel"/>
    <w:tmpl w:val="29283642"/>
    <w:lvl w:ilvl="0" w:tplc="F5C87D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B0F7B33"/>
    <w:multiLevelType w:val="hybridMultilevel"/>
    <w:tmpl w:val="708887CE"/>
    <w:lvl w:ilvl="0" w:tplc="518CCD5E">
      <w:start w:val="1"/>
      <w:numFmt w:val="lowerLetter"/>
      <w:lvlText w:val="%1)"/>
      <w:lvlJc w:val="left"/>
      <w:pPr>
        <w:ind w:left="360" w:hanging="360"/>
      </w:pPr>
      <w:rPr>
        <w: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3D4134F1"/>
    <w:multiLevelType w:val="hybridMultilevel"/>
    <w:tmpl w:val="89DC38A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3DDF6057"/>
    <w:multiLevelType w:val="hybridMultilevel"/>
    <w:tmpl w:val="D2BC08B6"/>
    <w:lvl w:ilvl="0" w:tplc="7BF04AEC">
      <w:start w:val="1"/>
      <w:numFmt w:val="decimal"/>
      <w:lvlText w:val="%1)"/>
      <w:lvlJc w:val="left"/>
      <w:pPr>
        <w:tabs>
          <w:tab w:val="num" w:pos="360"/>
        </w:tabs>
        <w:ind w:left="360" w:hanging="360"/>
      </w:pPr>
      <w:rPr>
        <w:rFonts w:hint="default"/>
      </w:rPr>
    </w:lvl>
    <w:lvl w:ilvl="1" w:tplc="04250019" w:tentative="1">
      <w:start w:val="1"/>
      <w:numFmt w:val="lowerLetter"/>
      <w:lvlText w:val="%2."/>
      <w:lvlJc w:val="left"/>
      <w:pPr>
        <w:tabs>
          <w:tab w:val="num" w:pos="1080"/>
        </w:tabs>
        <w:ind w:left="1080" w:hanging="360"/>
      </w:pPr>
    </w:lvl>
    <w:lvl w:ilvl="2" w:tplc="0425001B" w:tentative="1">
      <w:start w:val="1"/>
      <w:numFmt w:val="lowerRoman"/>
      <w:lvlText w:val="%3."/>
      <w:lvlJc w:val="right"/>
      <w:pPr>
        <w:tabs>
          <w:tab w:val="num" w:pos="1800"/>
        </w:tabs>
        <w:ind w:left="1800" w:hanging="18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6" w15:restartNumberingAfterBreak="0">
    <w:nsid w:val="419244F4"/>
    <w:multiLevelType w:val="multilevel"/>
    <w:tmpl w:val="6BA078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45825C2B"/>
    <w:multiLevelType w:val="hybridMultilevel"/>
    <w:tmpl w:val="2F2AB0C8"/>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6573AE3"/>
    <w:multiLevelType w:val="hybridMultilevel"/>
    <w:tmpl w:val="A4E2F36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84369C6"/>
    <w:multiLevelType w:val="multilevel"/>
    <w:tmpl w:val="380EFE1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48C02651"/>
    <w:multiLevelType w:val="hybridMultilevel"/>
    <w:tmpl w:val="398613B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48C45BFB"/>
    <w:multiLevelType w:val="hybridMultilevel"/>
    <w:tmpl w:val="F6A84CAE"/>
    <w:lvl w:ilvl="0" w:tplc="120EE00A">
      <w:start w:val="1"/>
      <w:numFmt w:val="decimal"/>
      <w:lvlText w:val="%1."/>
      <w:lvlJc w:val="left"/>
      <w:pPr>
        <w:ind w:left="360" w:hanging="360"/>
      </w:pPr>
      <w:rPr>
        <w:rFonts w:hint="default"/>
      </w:rPr>
    </w:lvl>
    <w:lvl w:ilvl="1" w:tplc="308CC032">
      <w:start w:val="1"/>
      <w:numFmt w:val="lowerLetter"/>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8DB42C8"/>
    <w:multiLevelType w:val="hybridMultilevel"/>
    <w:tmpl w:val="4FB8DF6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AED2630"/>
    <w:multiLevelType w:val="hybridMultilevel"/>
    <w:tmpl w:val="9476E86E"/>
    <w:lvl w:ilvl="0" w:tplc="0FEAC1F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4A32EC2"/>
    <w:multiLevelType w:val="hybridMultilevel"/>
    <w:tmpl w:val="0C3C9AD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8F85DEA"/>
    <w:multiLevelType w:val="hybridMultilevel"/>
    <w:tmpl w:val="40508A1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9957E71"/>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7" w15:restartNumberingAfterBreak="0">
    <w:nsid w:val="5C47581C"/>
    <w:multiLevelType w:val="hybridMultilevel"/>
    <w:tmpl w:val="D6E6C680"/>
    <w:lvl w:ilvl="0" w:tplc="56F696C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E313CC7"/>
    <w:multiLevelType w:val="hybridMultilevel"/>
    <w:tmpl w:val="D00A950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5E332738"/>
    <w:multiLevelType w:val="hybridMultilevel"/>
    <w:tmpl w:val="73560A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0" w15:restartNumberingAfterBreak="0">
    <w:nsid w:val="5E3A1B07"/>
    <w:multiLevelType w:val="hybridMultilevel"/>
    <w:tmpl w:val="375419DC"/>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EA3530C"/>
    <w:multiLevelType w:val="hybridMultilevel"/>
    <w:tmpl w:val="309AFDE6"/>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2" w15:restartNumberingAfterBreak="0">
    <w:nsid w:val="611F1E5C"/>
    <w:multiLevelType w:val="hybridMultilevel"/>
    <w:tmpl w:val="CF463D3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6498700A"/>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65B224C0"/>
    <w:multiLevelType w:val="hybridMultilevel"/>
    <w:tmpl w:val="E926F242"/>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65DF7191"/>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663850DE"/>
    <w:multiLevelType w:val="hybridMultilevel"/>
    <w:tmpl w:val="5754CB2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6ED63F9"/>
    <w:multiLevelType w:val="hybridMultilevel"/>
    <w:tmpl w:val="4638675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8" w15:restartNumberingAfterBreak="0">
    <w:nsid w:val="674E5BBC"/>
    <w:multiLevelType w:val="hybridMultilevel"/>
    <w:tmpl w:val="1BEA45A6"/>
    <w:lvl w:ilvl="0" w:tplc="04250001">
      <w:start w:val="1"/>
      <w:numFmt w:val="bullet"/>
      <w:lvlText w:val=""/>
      <w:lvlJc w:val="left"/>
      <w:pPr>
        <w:ind w:left="360" w:hanging="360"/>
      </w:pPr>
      <w:rPr>
        <w:rFonts w:ascii="Symbol" w:hAnsi="Symbol" w:hint="default"/>
      </w:rPr>
    </w:lvl>
    <w:lvl w:ilvl="1" w:tplc="C240B444">
      <w:start w:val="1"/>
      <w:numFmt w:val="decimal"/>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F44755"/>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6FD75143"/>
    <w:multiLevelType w:val="hybridMultilevel"/>
    <w:tmpl w:val="A0EE7A5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2" w15:restartNumberingAfterBreak="0">
    <w:nsid w:val="70FD7457"/>
    <w:multiLevelType w:val="hybridMultilevel"/>
    <w:tmpl w:val="F12CB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74AA5EF8"/>
    <w:multiLevelType w:val="hybridMultilevel"/>
    <w:tmpl w:val="972AA9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75FD2F29"/>
    <w:multiLevelType w:val="hybridMultilevel"/>
    <w:tmpl w:val="EB9A2D2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5" w15:restartNumberingAfterBreak="0">
    <w:nsid w:val="76CF2CCC"/>
    <w:multiLevelType w:val="hybridMultilevel"/>
    <w:tmpl w:val="AF0E50C6"/>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6" w15:restartNumberingAfterBreak="0">
    <w:nsid w:val="79AF09AD"/>
    <w:multiLevelType w:val="hybridMultilevel"/>
    <w:tmpl w:val="2E140062"/>
    <w:lvl w:ilvl="0" w:tplc="134CA17A">
      <w:start w:val="1"/>
      <w:numFmt w:val="decimal"/>
      <w:lvlText w:val="%1)"/>
      <w:lvlJc w:val="left"/>
      <w:pPr>
        <w:tabs>
          <w:tab w:val="num" w:pos="678"/>
        </w:tabs>
        <w:ind w:left="678" w:hanging="360"/>
      </w:pPr>
      <w:rPr>
        <w:rFonts w:hint="default"/>
      </w:rPr>
    </w:lvl>
    <w:lvl w:ilvl="1" w:tplc="04250019" w:tentative="1">
      <w:start w:val="1"/>
      <w:numFmt w:val="lowerLetter"/>
      <w:lvlText w:val="%2."/>
      <w:lvlJc w:val="left"/>
      <w:pPr>
        <w:tabs>
          <w:tab w:val="num" w:pos="1398"/>
        </w:tabs>
        <w:ind w:left="1398" w:hanging="360"/>
      </w:pPr>
    </w:lvl>
    <w:lvl w:ilvl="2" w:tplc="0425001B" w:tentative="1">
      <w:start w:val="1"/>
      <w:numFmt w:val="lowerRoman"/>
      <w:lvlText w:val="%3."/>
      <w:lvlJc w:val="right"/>
      <w:pPr>
        <w:tabs>
          <w:tab w:val="num" w:pos="2118"/>
        </w:tabs>
        <w:ind w:left="2118" w:hanging="180"/>
      </w:pPr>
    </w:lvl>
    <w:lvl w:ilvl="3" w:tplc="0425000F" w:tentative="1">
      <w:start w:val="1"/>
      <w:numFmt w:val="decimal"/>
      <w:lvlText w:val="%4."/>
      <w:lvlJc w:val="left"/>
      <w:pPr>
        <w:tabs>
          <w:tab w:val="num" w:pos="2838"/>
        </w:tabs>
        <w:ind w:left="2838" w:hanging="360"/>
      </w:pPr>
    </w:lvl>
    <w:lvl w:ilvl="4" w:tplc="04250019" w:tentative="1">
      <w:start w:val="1"/>
      <w:numFmt w:val="lowerLetter"/>
      <w:lvlText w:val="%5."/>
      <w:lvlJc w:val="left"/>
      <w:pPr>
        <w:tabs>
          <w:tab w:val="num" w:pos="3558"/>
        </w:tabs>
        <w:ind w:left="3558" w:hanging="360"/>
      </w:pPr>
    </w:lvl>
    <w:lvl w:ilvl="5" w:tplc="0425001B" w:tentative="1">
      <w:start w:val="1"/>
      <w:numFmt w:val="lowerRoman"/>
      <w:lvlText w:val="%6."/>
      <w:lvlJc w:val="right"/>
      <w:pPr>
        <w:tabs>
          <w:tab w:val="num" w:pos="4278"/>
        </w:tabs>
        <w:ind w:left="4278" w:hanging="180"/>
      </w:pPr>
    </w:lvl>
    <w:lvl w:ilvl="6" w:tplc="0425000F" w:tentative="1">
      <w:start w:val="1"/>
      <w:numFmt w:val="decimal"/>
      <w:lvlText w:val="%7."/>
      <w:lvlJc w:val="left"/>
      <w:pPr>
        <w:tabs>
          <w:tab w:val="num" w:pos="4998"/>
        </w:tabs>
        <w:ind w:left="4998" w:hanging="360"/>
      </w:pPr>
    </w:lvl>
    <w:lvl w:ilvl="7" w:tplc="04250019" w:tentative="1">
      <w:start w:val="1"/>
      <w:numFmt w:val="lowerLetter"/>
      <w:lvlText w:val="%8."/>
      <w:lvlJc w:val="left"/>
      <w:pPr>
        <w:tabs>
          <w:tab w:val="num" w:pos="5718"/>
        </w:tabs>
        <w:ind w:left="5718" w:hanging="360"/>
      </w:pPr>
    </w:lvl>
    <w:lvl w:ilvl="8" w:tplc="0425001B" w:tentative="1">
      <w:start w:val="1"/>
      <w:numFmt w:val="lowerRoman"/>
      <w:lvlText w:val="%9."/>
      <w:lvlJc w:val="right"/>
      <w:pPr>
        <w:tabs>
          <w:tab w:val="num" w:pos="6438"/>
        </w:tabs>
        <w:ind w:left="6438" w:hanging="180"/>
      </w:pPr>
    </w:lvl>
  </w:abstractNum>
  <w:num w:numId="1" w16cid:durableId="1053888222">
    <w:abstractNumId w:val="19"/>
  </w:num>
  <w:num w:numId="2" w16cid:durableId="2100520105">
    <w:abstractNumId w:val="57"/>
  </w:num>
  <w:num w:numId="3" w16cid:durableId="155533074">
    <w:abstractNumId w:val="54"/>
  </w:num>
  <w:num w:numId="4" w16cid:durableId="983894518">
    <w:abstractNumId w:val="9"/>
  </w:num>
  <w:num w:numId="5" w16cid:durableId="126945515">
    <w:abstractNumId w:val="44"/>
  </w:num>
  <w:num w:numId="6" w16cid:durableId="2137481070">
    <w:abstractNumId w:val="30"/>
  </w:num>
  <w:num w:numId="7" w16cid:durableId="191462305">
    <w:abstractNumId w:val="47"/>
  </w:num>
  <w:num w:numId="8" w16cid:durableId="1477724121">
    <w:abstractNumId w:val="50"/>
  </w:num>
  <w:num w:numId="9" w16cid:durableId="377166267">
    <w:abstractNumId w:val="1"/>
  </w:num>
  <w:num w:numId="10" w16cid:durableId="1397630386">
    <w:abstractNumId w:val="25"/>
  </w:num>
  <w:num w:numId="11" w16cid:durableId="1166823665">
    <w:abstractNumId w:val="39"/>
  </w:num>
  <w:num w:numId="12" w16cid:durableId="132867236">
    <w:abstractNumId w:val="61"/>
  </w:num>
  <w:num w:numId="13" w16cid:durableId="385570955">
    <w:abstractNumId w:val="52"/>
  </w:num>
  <w:num w:numId="14" w16cid:durableId="1220943891">
    <w:abstractNumId w:val="36"/>
  </w:num>
  <w:num w:numId="15" w16cid:durableId="1715957096">
    <w:abstractNumId w:val="11"/>
  </w:num>
  <w:num w:numId="16" w16cid:durableId="1848905528">
    <w:abstractNumId w:val="2"/>
  </w:num>
  <w:num w:numId="17" w16cid:durableId="1453133136">
    <w:abstractNumId w:val="18"/>
  </w:num>
  <w:num w:numId="18" w16cid:durableId="842402101">
    <w:abstractNumId w:val="56"/>
  </w:num>
  <w:num w:numId="19" w16cid:durableId="565065911">
    <w:abstractNumId w:val="48"/>
  </w:num>
  <w:num w:numId="20" w16cid:durableId="915238331">
    <w:abstractNumId w:val="42"/>
  </w:num>
  <w:num w:numId="21" w16cid:durableId="1662462005">
    <w:abstractNumId w:val="38"/>
  </w:num>
  <w:num w:numId="22" w16cid:durableId="255292581">
    <w:abstractNumId w:val="15"/>
  </w:num>
  <w:num w:numId="23" w16cid:durableId="256984597">
    <w:abstractNumId w:val="10"/>
  </w:num>
  <w:num w:numId="24" w16cid:durableId="185604688">
    <w:abstractNumId w:val="13"/>
  </w:num>
  <w:num w:numId="25" w16cid:durableId="2046176675">
    <w:abstractNumId w:val="7"/>
  </w:num>
  <w:num w:numId="26" w16cid:durableId="911162776">
    <w:abstractNumId w:val="43"/>
  </w:num>
  <w:num w:numId="27" w16cid:durableId="2064593123">
    <w:abstractNumId w:val="32"/>
  </w:num>
  <w:num w:numId="28" w16cid:durableId="212274347">
    <w:abstractNumId w:val="41"/>
  </w:num>
  <w:num w:numId="29" w16cid:durableId="210042948">
    <w:abstractNumId w:val="24"/>
  </w:num>
  <w:num w:numId="30" w16cid:durableId="1053890758">
    <w:abstractNumId w:val="8"/>
  </w:num>
  <w:num w:numId="31" w16cid:durableId="1173758640">
    <w:abstractNumId w:val="49"/>
  </w:num>
  <w:num w:numId="32" w16cid:durableId="1277567307">
    <w:abstractNumId w:val="31"/>
  </w:num>
  <w:num w:numId="33" w16cid:durableId="1562710801">
    <w:abstractNumId w:val="16"/>
  </w:num>
  <w:num w:numId="34" w16cid:durableId="556401786">
    <w:abstractNumId w:val="4"/>
  </w:num>
  <w:num w:numId="35" w16cid:durableId="890993344">
    <w:abstractNumId w:val="28"/>
  </w:num>
  <w:num w:numId="36" w16cid:durableId="1377852233">
    <w:abstractNumId w:val="3"/>
  </w:num>
  <w:num w:numId="37" w16cid:durableId="943534371">
    <w:abstractNumId w:val="23"/>
  </w:num>
  <w:num w:numId="38" w16cid:durableId="219219506">
    <w:abstractNumId w:val="33"/>
  </w:num>
  <w:num w:numId="39" w16cid:durableId="1468746178">
    <w:abstractNumId w:val="14"/>
  </w:num>
  <w:num w:numId="40" w16cid:durableId="923610668">
    <w:abstractNumId w:val="20"/>
  </w:num>
  <w:num w:numId="41" w16cid:durableId="746999094">
    <w:abstractNumId w:val="0"/>
  </w:num>
  <w:num w:numId="42" w16cid:durableId="1353342163">
    <w:abstractNumId w:val="37"/>
  </w:num>
  <w:num w:numId="43" w16cid:durableId="1274750367">
    <w:abstractNumId w:val="40"/>
  </w:num>
  <w:num w:numId="44" w16cid:durableId="1119376747">
    <w:abstractNumId w:val="6"/>
  </w:num>
  <w:num w:numId="45" w16cid:durableId="1955087834">
    <w:abstractNumId w:val="62"/>
  </w:num>
  <w:num w:numId="46" w16cid:durableId="2042319232">
    <w:abstractNumId w:val="65"/>
  </w:num>
  <w:num w:numId="47" w16cid:durableId="1649633372">
    <w:abstractNumId w:val="5"/>
  </w:num>
  <w:num w:numId="48" w16cid:durableId="281620027">
    <w:abstractNumId w:val="46"/>
  </w:num>
  <w:num w:numId="49" w16cid:durableId="578834270">
    <w:abstractNumId w:val="53"/>
  </w:num>
  <w:num w:numId="50" w16cid:durableId="558323766">
    <w:abstractNumId w:val="55"/>
  </w:num>
  <w:num w:numId="51" w16cid:durableId="1312519903">
    <w:abstractNumId w:val="17"/>
  </w:num>
  <w:num w:numId="52" w16cid:durableId="929197607">
    <w:abstractNumId w:val="60"/>
  </w:num>
  <w:num w:numId="53" w16cid:durableId="60714538">
    <w:abstractNumId w:val="34"/>
  </w:num>
  <w:num w:numId="54" w16cid:durableId="1401516989">
    <w:abstractNumId w:val="64"/>
  </w:num>
  <w:num w:numId="55" w16cid:durableId="872156883">
    <w:abstractNumId w:val="22"/>
  </w:num>
  <w:num w:numId="56" w16cid:durableId="1093169119">
    <w:abstractNumId w:val="26"/>
  </w:num>
  <w:num w:numId="57" w16cid:durableId="1538547378">
    <w:abstractNumId w:val="21"/>
  </w:num>
  <w:num w:numId="58" w16cid:durableId="1285768059">
    <w:abstractNumId w:val="51"/>
  </w:num>
  <w:num w:numId="59" w16cid:durableId="1227111838">
    <w:abstractNumId w:val="66"/>
  </w:num>
  <w:num w:numId="60" w16cid:durableId="1529172264">
    <w:abstractNumId w:val="35"/>
  </w:num>
  <w:num w:numId="61" w16cid:durableId="1820419179">
    <w:abstractNumId w:val="45"/>
  </w:num>
  <w:num w:numId="62" w16cid:durableId="19797246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76640467">
    <w:abstractNumId w:val="63"/>
  </w:num>
  <w:num w:numId="64" w16cid:durableId="852845811">
    <w:abstractNumId w:val="29"/>
  </w:num>
  <w:num w:numId="65" w16cid:durableId="2033216421">
    <w:abstractNumId w:val="27"/>
  </w:num>
  <w:num w:numId="66" w16cid:durableId="16791931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00069937">
    <w:abstractNumId w:val="47"/>
  </w:num>
  <w:num w:numId="68" w16cid:durableId="125585873">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049F5"/>
    <w:rsid w:val="000133D9"/>
    <w:rsid w:val="0002285B"/>
    <w:rsid w:val="00031545"/>
    <w:rsid w:val="0004127D"/>
    <w:rsid w:val="00044B25"/>
    <w:rsid w:val="00045CA6"/>
    <w:rsid w:val="00050288"/>
    <w:rsid w:val="00050952"/>
    <w:rsid w:val="00060A70"/>
    <w:rsid w:val="00063B9D"/>
    <w:rsid w:val="00070062"/>
    <w:rsid w:val="000746B7"/>
    <w:rsid w:val="000753DF"/>
    <w:rsid w:val="000776BC"/>
    <w:rsid w:val="0009190A"/>
    <w:rsid w:val="00093E9F"/>
    <w:rsid w:val="00097DC4"/>
    <w:rsid w:val="000B1669"/>
    <w:rsid w:val="000B4D06"/>
    <w:rsid w:val="000C7AEE"/>
    <w:rsid w:val="000D0A04"/>
    <w:rsid w:val="000F16C1"/>
    <w:rsid w:val="000F3628"/>
    <w:rsid w:val="000F3EB8"/>
    <w:rsid w:val="00111110"/>
    <w:rsid w:val="00135AAF"/>
    <w:rsid w:val="001429DA"/>
    <w:rsid w:val="00147220"/>
    <w:rsid w:val="00152304"/>
    <w:rsid w:val="00152706"/>
    <w:rsid w:val="00167550"/>
    <w:rsid w:val="001726C3"/>
    <w:rsid w:val="0017730C"/>
    <w:rsid w:val="00192A3A"/>
    <w:rsid w:val="00194957"/>
    <w:rsid w:val="00195797"/>
    <w:rsid w:val="00195E9F"/>
    <w:rsid w:val="001A08D7"/>
    <w:rsid w:val="001A1A4A"/>
    <w:rsid w:val="001A7868"/>
    <w:rsid w:val="001C2962"/>
    <w:rsid w:val="001D1D97"/>
    <w:rsid w:val="001D45EC"/>
    <w:rsid w:val="001E5A26"/>
    <w:rsid w:val="001F32BE"/>
    <w:rsid w:val="001F49D1"/>
    <w:rsid w:val="00211B25"/>
    <w:rsid w:val="002164CD"/>
    <w:rsid w:val="00216D00"/>
    <w:rsid w:val="002208FF"/>
    <w:rsid w:val="00220B5B"/>
    <w:rsid w:val="002361A6"/>
    <w:rsid w:val="00245C61"/>
    <w:rsid w:val="0025320E"/>
    <w:rsid w:val="00272A47"/>
    <w:rsid w:val="00293482"/>
    <w:rsid w:val="0029525B"/>
    <w:rsid w:val="002A2EED"/>
    <w:rsid w:val="002A30E0"/>
    <w:rsid w:val="002B31C7"/>
    <w:rsid w:val="002C549C"/>
    <w:rsid w:val="002C5500"/>
    <w:rsid w:val="002C77DE"/>
    <w:rsid w:val="002F3033"/>
    <w:rsid w:val="0030234B"/>
    <w:rsid w:val="003030C1"/>
    <w:rsid w:val="00303840"/>
    <w:rsid w:val="00307399"/>
    <w:rsid w:val="00312CBA"/>
    <w:rsid w:val="003236F9"/>
    <w:rsid w:val="00330E92"/>
    <w:rsid w:val="0033121A"/>
    <w:rsid w:val="00334043"/>
    <w:rsid w:val="00335887"/>
    <w:rsid w:val="003500C5"/>
    <w:rsid w:val="00357A61"/>
    <w:rsid w:val="00362131"/>
    <w:rsid w:val="003639F1"/>
    <w:rsid w:val="003709D6"/>
    <w:rsid w:val="00374121"/>
    <w:rsid w:val="003755BA"/>
    <w:rsid w:val="00386D24"/>
    <w:rsid w:val="00397CBE"/>
    <w:rsid w:val="003B04D7"/>
    <w:rsid w:val="003C7E47"/>
    <w:rsid w:val="003D40CC"/>
    <w:rsid w:val="003D4D79"/>
    <w:rsid w:val="003E7CFE"/>
    <w:rsid w:val="003F1D3F"/>
    <w:rsid w:val="003F3D61"/>
    <w:rsid w:val="004049AD"/>
    <w:rsid w:val="00407324"/>
    <w:rsid w:val="0041279B"/>
    <w:rsid w:val="00414BA8"/>
    <w:rsid w:val="004201E6"/>
    <w:rsid w:val="00427A71"/>
    <w:rsid w:val="00437764"/>
    <w:rsid w:val="00440541"/>
    <w:rsid w:val="00456887"/>
    <w:rsid w:val="0045774A"/>
    <w:rsid w:val="00460A2B"/>
    <w:rsid w:val="00465911"/>
    <w:rsid w:val="00474587"/>
    <w:rsid w:val="00476C48"/>
    <w:rsid w:val="004776CC"/>
    <w:rsid w:val="004824E2"/>
    <w:rsid w:val="00486E4B"/>
    <w:rsid w:val="00494945"/>
    <w:rsid w:val="00497B06"/>
    <w:rsid w:val="004A0459"/>
    <w:rsid w:val="004A4DF4"/>
    <w:rsid w:val="004B4784"/>
    <w:rsid w:val="004B4E9D"/>
    <w:rsid w:val="004B6719"/>
    <w:rsid w:val="004C2668"/>
    <w:rsid w:val="004C4C83"/>
    <w:rsid w:val="004C6591"/>
    <w:rsid w:val="004D44A4"/>
    <w:rsid w:val="004E0DDE"/>
    <w:rsid w:val="004E2205"/>
    <w:rsid w:val="004E3D4C"/>
    <w:rsid w:val="004F724B"/>
    <w:rsid w:val="00504237"/>
    <w:rsid w:val="005145BB"/>
    <w:rsid w:val="005217EB"/>
    <w:rsid w:val="00521C51"/>
    <w:rsid w:val="00523DD9"/>
    <w:rsid w:val="005328A2"/>
    <w:rsid w:val="00550E53"/>
    <w:rsid w:val="00563216"/>
    <w:rsid w:val="00566BFF"/>
    <w:rsid w:val="00582F38"/>
    <w:rsid w:val="00594359"/>
    <w:rsid w:val="00594B4D"/>
    <w:rsid w:val="005A20D7"/>
    <w:rsid w:val="005B3867"/>
    <w:rsid w:val="005B45F3"/>
    <w:rsid w:val="005B49E2"/>
    <w:rsid w:val="005B4BF7"/>
    <w:rsid w:val="005B4E68"/>
    <w:rsid w:val="005C4543"/>
    <w:rsid w:val="005C661A"/>
    <w:rsid w:val="005D12CF"/>
    <w:rsid w:val="005D3E09"/>
    <w:rsid w:val="005E1633"/>
    <w:rsid w:val="005E211B"/>
    <w:rsid w:val="005E4DA3"/>
    <w:rsid w:val="005E6202"/>
    <w:rsid w:val="005F667F"/>
    <w:rsid w:val="00601AC2"/>
    <w:rsid w:val="00612CA0"/>
    <w:rsid w:val="00617F11"/>
    <w:rsid w:val="00621BD6"/>
    <w:rsid w:val="00624E72"/>
    <w:rsid w:val="00632569"/>
    <w:rsid w:val="0063414E"/>
    <w:rsid w:val="0064238A"/>
    <w:rsid w:val="00645BAA"/>
    <w:rsid w:val="00647F1C"/>
    <w:rsid w:val="00647FA3"/>
    <w:rsid w:val="00660A03"/>
    <w:rsid w:val="00671156"/>
    <w:rsid w:val="00671575"/>
    <w:rsid w:val="00673A49"/>
    <w:rsid w:val="00674722"/>
    <w:rsid w:val="00680468"/>
    <w:rsid w:val="006A0DDF"/>
    <w:rsid w:val="006A1B53"/>
    <w:rsid w:val="006A7468"/>
    <w:rsid w:val="006D61A5"/>
    <w:rsid w:val="006D7F58"/>
    <w:rsid w:val="006E03A2"/>
    <w:rsid w:val="006F60F0"/>
    <w:rsid w:val="0070636B"/>
    <w:rsid w:val="00717AF3"/>
    <w:rsid w:val="00731679"/>
    <w:rsid w:val="00735225"/>
    <w:rsid w:val="007431AE"/>
    <w:rsid w:val="00753466"/>
    <w:rsid w:val="00757A30"/>
    <w:rsid w:val="0076020B"/>
    <w:rsid w:val="00767D57"/>
    <w:rsid w:val="007721AA"/>
    <w:rsid w:val="00786978"/>
    <w:rsid w:val="00794BB1"/>
    <w:rsid w:val="007A4214"/>
    <w:rsid w:val="007A4524"/>
    <w:rsid w:val="007B7C15"/>
    <w:rsid w:val="007C6EBC"/>
    <w:rsid w:val="007D5BCD"/>
    <w:rsid w:val="007D6B11"/>
    <w:rsid w:val="007D726C"/>
    <w:rsid w:val="007F1104"/>
    <w:rsid w:val="007F2D45"/>
    <w:rsid w:val="007F362E"/>
    <w:rsid w:val="00804B87"/>
    <w:rsid w:val="00811D88"/>
    <w:rsid w:val="00817D08"/>
    <w:rsid w:val="008227D9"/>
    <w:rsid w:val="00824207"/>
    <w:rsid w:val="00824C79"/>
    <w:rsid w:val="00842E04"/>
    <w:rsid w:val="00845104"/>
    <w:rsid w:val="00845709"/>
    <w:rsid w:val="008467EE"/>
    <w:rsid w:val="00855D56"/>
    <w:rsid w:val="008566CC"/>
    <w:rsid w:val="00866DD9"/>
    <w:rsid w:val="00870A36"/>
    <w:rsid w:val="008724E9"/>
    <w:rsid w:val="008909EC"/>
    <w:rsid w:val="008949B6"/>
    <w:rsid w:val="00897792"/>
    <w:rsid w:val="008A047B"/>
    <w:rsid w:val="008A1169"/>
    <w:rsid w:val="008C2C1A"/>
    <w:rsid w:val="008C6FAB"/>
    <w:rsid w:val="008D61A7"/>
    <w:rsid w:val="00902FE5"/>
    <w:rsid w:val="00931343"/>
    <w:rsid w:val="009322F2"/>
    <w:rsid w:val="009324BC"/>
    <w:rsid w:val="0093642C"/>
    <w:rsid w:val="00937A23"/>
    <w:rsid w:val="00941C4A"/>
    <w:rsid w:val="00944349"/>
    <w:rsid w:val="0095292F"/>
    <w:rsid w:val="009539F0"/>
    <w:rsid w:val="00961CC2"/>
    <w:rsid w:val="00962F18"/>
    <w:rsid w:val="0096323C"/>
    <w:rsid w:val="00963303"/>
    <w:rsid w:val="00976907"/>
    <w:rsid w:val="00982824"/>
    <w:rsid w:val="009B295B"/>
    <w:rsid w:val="009B3660"/>
    <w:rsid w:val="009C337B"/>
    <w:rsid w:val="009D1056"/>
    <w:rsid w:val="009D27D2"/>
    <w:rsid w:val="009D60D4"/>
    <w:rsid w:val="009E626F"/>
    <w:rsid w:val="009E7839"/>
    <w:rsid w:val="009F4342"/>
    <w:rsid w:val="009F4826"/>
    <w:rsid w:val="009F5BC9"/>
    <w:rsid w:val="009F6AA4"/>
    <w:rsid w:val="009F7E8E"/>
    <w:rsid w:val="00A06072"/>
    <w:rsid w:val="00A07168"/>
    <w:rsid w:val="00A10753"/>
    <w:rsid w:val="00A16808"/>
    <w:rsid w:val="00A2039A"/>
    <w:rsid w:val="00A2358F"/>
    <w:rsid w:val="00A2434C"/>
    <w:rsid w:val="00A35C7B"/>
    <w:rsid w:val="00A421EA"/>
    <w:rsid w:val="00AA2288"/>
    <w:rsid w:val="00AA38A6"/>
    <w:rsid w:val="00AC39D6"/>
    <w:rsid w:val="00AD33B1"/>
    <w:rsid w:val="00AD57AE"/>
    <w:rsid w:val="00AE225A"/>
    <w:rsid w:val="00AE6FF4"/>
    <w:rsid w:val="00B050DE"/>
    <w:rsid w:val="00B071F0"/>
    <w:rsid w:val="00B22D08"/>
    <w:rsid w:val="00B25521"/>
    <w:rsid w:val="00B302A4"/>
    <w:rsid w:val="00B36642"/>
    <w:rsid w:val="00B40198"/>
    <w:rsid w:val="00B410C6"/>
    <w:rsid w:val="00B52138"/>
    <w:rsid w:val="00B62871"/>
    <w:rsid w:val="00B6422F"/>
    <w:rsid w:val="00B70B2D"/>
    <w:rsid w:val="00B82AE2"/>
    <w:rsid w:val="00B82EE4"/>
    <w:rsid w:val="00B92C17"/>
    <w:rsid w:val="00B95704"/>
    <w:rsid w:val="00BA4A0C"/>
    <w:rsid w:val="00BA69C6"/>
    <w:rsid w:val="00BA769E"/>
    <w:rsid w:val="00BB5071"/>
    <w:rsid w:val="00BB74F3"/>
    <w:rsid w:val="00BC116F"/>
    <w:rsid w:val="00BC38F1"/>
    <w:rsid w:val="00BC4441"/>
    <w:rsid w:val="00BE3B2A"/>
    <w:rsid w:val="00BE3BD9"/>
    <w:rsid w:val="00BF008A"/>
    <w:rsid w:val="00BF0245"/>
    <w:rsid w:val="00BF0432"/>
    <w:rsid w:val="00BF0F96"/>
    <w:rsid w:val="00BF2F8F"/>
    <w:rsid w:val="00BF624D"/>
    <w:rsid w:val="00C154AA"/>
    <w:rsid w:val="00C21369"/>
    <w:rsid w:val="00C27907"/>
    <w:rsid w:val="00C27BFB"/>
    <w:rsid w:val="00C30E35"/>
    <w:rsid w:val="00C3131B"/>
    <w:rsid w:val="00C36684"/>
    <w:rsid w:val="00C368B9"/>
    <w:rsid w:val="00C40659"/>
    <w:rsid w:val="00C43689"/>
    <w:rsid w:val="00C5039B"/>
    <w:rsid w:val="00C5232C"/>
    <w:rsid w:val="00C7095D"/>
    <w:rsid w:val="00C75D58"/>
    <w:rsid w:val="00C80DD3"/>
    <w:rsid w:val="00C84D0B"/>
    <w:rsid w:val="00C85ECE"/>
    <w:rsid w:val="00C96766"/>
    <w:rsid w:val="00C96BCB"/>
    <w:rsid w:val="00CA47B0"/>
    <w:rsid w:val="00CB2552"/>
    <w:rsid w:val="00CC20FC"/>
    <w:rsid w:val="00CC3E9B"/>
    <w:rsid w:val="00CC69E9"/>
    <w:rsid w:val="00CE1D25"/>
    <w:rsid w:val="00CE4707"/>
    <w:rsid w:val="00CF4C52"/>
    <w:rsid w:val="00D04F96"/>
    <w:rsid w:val="00D05F0D"/>
    <w:rsid w:val="00D073CF"/>
    <w:rsid w:val="00D17F4E"/>
    <w:rsid w:val="00D219F9"/>
    <w:rsid w:val="00D23089"/>
    <w:rsid w:val="00D2365D"/>
    <w:rsid w:val="00D300CC"/>
    <w:rsid w:val="00D3171D"/>
    <w:rsid w:val="00D33FFD"/>
    <w:rsid w:val="00D34769"/>
    <w:rsid w:val="00D35E9B"/>
    <w:rsid w:val="00D575C7"/>
    <w:rsid w:val="00D57F5F"/>
    <w:rsid w:val="00D619D6"/>
    <w:rsid w:val="00D61CEA"/>
    <w:rsid w:val="00D62D1E"/>
    <w:rsid w:val="00D82475"/>
    <w:rsid w:val="00D82B25"/>
    <w:rsid w:val="00DA30D1"/>
    <w:rsid w:val="00DA3134"/>
    <w:rsid w:val="00DA6E31"/>
    <w:rsid w:val="00DB0B46"/>
    <w:rsid w:val="00DB340D"/>
    <w:rsid w:val="00DBA876"/>
    <w:rsid w:val="00DC1B6B"/>
    <w:rsid w:val="00DC3249"/>
    <w:rsid w:val="00DD1340"/>
    <w:rsid w:val="00DD2362"/>
    <w:rsid w:val="00DD5CD8"/>
    <w:rsid w:val="00DD5E95"/>
    <w:rsid w:val="00DE3827"/>
    <w:rsid w:val="00DE69CE"/>
    <w:rsid w:val="00DE7F5E"/>
    <w:rsid w:val="00DF14DF"/>
    <w:rsid w:val="00DF3AD5"/>
    <w:rsid w:val="00DF7118"/>
    <w:rsid w:val="00DF7638"/>
    <w:rsid w:val="00E00428"/>
    <w:rsid w:val="00E02106"/>
    <w:rsid w:val="00E04F9C"/>
    <w:rsid w:val="00E05280"/>
    <w:rsid w:val="00E06A56"/>
    <w:rsid w:val="00E1369C"/>
    <w:rsid w:val="00E225B6"/>
    <w:rsid w:val="00E228D5"/>
    <w:rsid w:val="00E2550C"/>
    <w:rsid w:val="00E3005C"/>
    <w:rsid w:val="00E30C60"/>
    <w:rsid w:val="00E3718E"/>
    <w:rsid w:val="00E5288A"/>
    <w:rsid w:val="00E54143"/>
    <w:rsid w:val="00E54BC1"/>
    <w:rsid w:val="00E5592A"/>
    <w:rsid w:val="00E772B2"/>
    <w:rsid w:val="00E83E05"/>
    <w:rsid w:val="00EA2A32"/>
    <w:rsid w:val="00EA369F"/>
    <w:rsid w:val="00EA5573"/>
    <w:rsid w:val="00EB3052"/>
    <w:rsid w:val="00EB5548"/>
    <w:rsid w:val="00EB59A4"/>
    <w:rsid w:val="00EC0864"/>
    <w:rsid w:val="00EE3C34"/>
    <w:rsid w:val="00EE5292"/>
    <w:rsid w:val="00EF73C5"/>
    <w:rsid w:val="00F03D33"/>
    <w:rsid w:val="00F17077"/>
    <w:rsid w:val="00F27646"/>
    <w:rsid w:val="00F33276"/>
    <w:rsid w:val="00F375F0"/>
    <w:rsid w:val="00F445F1"/>
    <w:rsid w:val="00F53D4E"/>
    <w:rsid w:val="00F62925"/>
    <w:rsid w:val="00F71116"/>
    <w:rsid w:val="00F72A4D"/>
    <w:rsid w:val="00F80195"/>
    <w:rsid w:val="00F83973"/>
    <w:rsid w:val="00F83FDB"/>
    <w:rsid w:val="00F866F2"/>
    <w:rsid w:val="00FA438C"/>
    <w:rsid w:val="00FB1709"/>
    <w:rsid w:val="00FB6729"/>
    <w:rsid w:val="00FB6D89"/>
    <w:rsid w:val="00FC1B4F"/>
    <w:rsid w:val="00FC2734"/>
    <w:rsid w:val="00FD4C41"/>
    <w:rsid w:val="00FE515E"/>
    <w:rsid w:val="00FE6F29"/>
    <w:rsid w:val="00FE77CD"/>
    <w:rsid w:val="00FF245A"/>
    <w:rsid w:val="02A9E236"/>
    <w:rsid w:val="041E01B1"/>
    <w:rsid w:val="0483A8CB"/>
    <w:rsid w:val="068086CE"/>
    <w:rsid w:val="0711013D"/>
    <w:rsid w:val="079196C2"/>
    <w:rsid w:val="0E979107"/>
    <w:rsid w:val="0F864A5D"/>
    <w:rsid w:val="10DF3E61"/>
    <w:rsid w:val="11ED3E04"/>
    <w:rsid w:val="11FE1C41"/>
    <w:rsid w:val="12551592"/>
    <w:rsid w:val="12A40AE3"/>
    <w:rsid w:val="130D95AF"/>
    <w:rsid w:val="1600A429"/>
    <w:rsid w:val="16D9483C"/>
    <w:rsid w:val="178CCD4A"/>
    <w:rsid w:val="181FB905"/>
    <w:rsid w:val="186D5DC5"/>
    <w:rsid w:val="198B5819"/>
    <w:rsid w:val="1D234493"/>
    <w:rsid w:val="1D6DFF3B"/>
    <w:rsid w:val="1E02D7FC"/>
    <w:rsid w:val="1EC19350"/>
    <w:rsid w:val="1F75CE28"/>
    <w:rsid w:val="205C1835"/>
    <w:rsid w:val="211A8733"/>
    <w:rsid w:val="2134A781"/>
    <w:rsid w:val="22EB8D6E"/>
    <w:rsid w:val="25FAACF5"/>
    <w:rsid w:val="27ACA31F"/>
    <w:rsid w:val="29357329"/>
    <w:rsid w:val="2B52CD92"/>
    <w:rsid w:val="2D23CC5B"/>
    <w:rsid w:val="2E23B8B3"/>
    <w:rsid w:val="3017442B"/>
    <w:rsid w:val="30DBCF65"/>
    <w:rsid w:val="333B28F9"/>
    <w:rsid w:val="33AAA350"/>
    <w:rsid w:val="35F796EC"/>
    <w:rsid w:val="36344661"/>
    <w:rsid w:val="36F7AC42"/>
    <w:rsid w:val="371A2D83"/>
    <w:rsid w:val="3AE9135E"/>
    <w:rsid w:val="3CB65C55"/>
    <w:rsid w:val="3FC74DF1"/>
    <w:rsid w:val="41873F5A"/>
    <w:rsid w:val="41E234E8"/>
    <w:rsid w:val="424354BE"/>
    <w:rsid w:val="44BEE01C"/>
    <w:rsid w:val="458B6551"/>
    <w:rsid w:val="481B2CD6"/>
    <w:rsid w:val="48DE62A8"/>
    <w:rsid w:val="4AEFF48F"/>
    <w:rsid w:val="4ECADB1A"/>
    <w:rsid w:val="538DC489"/>
    <w:rsid w:val="5683D3EE"/>
    <w:rsid w:val="570F6251"/>
    <w:rsid w:val="5874ADB7"/>
    <w:rsid w:val="58A99090"/>
    <w:rsid w:val="5C152440"/>
    <w:rsid w:val="5C19F08C"/>
    <w:rsid w:val="5C1EE000"/>
    <w:rsid w:val="5FA6258A"/>
    <w:rsid w:val="60129626"/>
    <w:rsid w:val="60F25123"/>
    <w:rsid w:val="611F8176"/>
    <w:rsid w:val="6147B803"/>
    <w:rsid w:val="6190729F"/>
    <w:rsid w:val="62E38864"/>
    <w:rsid w:val="631BF3AE"/>
    <w:rsid w:val="632559AB"/>
    <w:rsid w:val="63492E99"/>
    <w:rsid w:val="659EC554"/>
    <w:rsid w:val="665FD738"/>
    <w:rsid w:val="673A75E2"/>
    <w:rsid w:val="67F70903"/>
    <w:rsid w:val="6857E3B8"/>
    <w:rsid w:val="68FB443C"/>
    <w:rsid w:val="69CFE7F0"/>
    <w:rsid w:val="6A098BAF"/>
    <w:rsid w:val="6AAD3B5F"/>
    <w:rsid w:val="6AAD3EA0"/>
    <w:rsid w:val="6C270D7D"/>
    <w:rsid w:val="6C56A759"/>
    <w:rsid w:val="6CA9AD97"/>
    <w:rsid w:val="6D24F054"/>
    <w:rsid w:val="6D738C47"/>
    <w:rsid w:val="6DB31A60"/>
    <w:rsid w:val="6E8EC797"/>
    <w:rsid w:val="6EC0C0B5"/>
    <w:rsid w:val="73247FD3"/>
    <w:rsid w:val="7499EA25"/>
    <w:rsid w:val="761CB638"/>
    <w:rsid w:val="770BE786"/>
    <w:rsid w:val="7753E25B"/>
    <w:rsid w:val="7904DA19"/>
    <w:rsid w:val="7DECA469"/>
    <w:rsid w:val="7E25B9A7"/>
    <w:rsid w:val="7F84331B"/>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63256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148145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130885CA86894FB5517C0DF625A385" ma:contentTypeVersion="4" ma:contentTypeDescription="Loo uus dokument" ma:contentTypeScope="" ma:versionID="87290951fde4bd82a7324b7628b413d4">
  <xsd:schema xmlns:xsd="http://www.w3.org/2001/XMLSchema" xmlns:xs="http://www.w3.org/2001/XMLSchema" xmlns:p="http://schemas.microsoft.com/office/2006/metadata/properties" xmlns:ns2="95bce612-1fa8-4640-80d2-4c7d72be711d" xmlns:ns3="cc960cf4-55d1-41a5-bb6d-d81aec2e206b" targetNamespace="http://schemas.microsoft.com/office/2006/metadata/properties" ma:root="true" ma:fieldsID="b21cbc4f3af8b2e111dbcf87b781ff80" ns2:_="" ns3:_="">
    <xsd:import namespace="95bce612-1fa8-4640-80d2-4c7d72be711d"/>
    <xsd:import namespace="cc960cf4-55d1-41a5-bb6d-d81aec2e20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ce612-1fa8-4640-80d2-4c7d72be71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960cf4-55d1-41a5-bb6d-d81aec2e20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AF43C-8A1A-4C72-955A-D5D5A6B1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ce612-1fa8-4640-80d2-4c7d72be711d"/>
    <ds:schemaRef ds:uri="cc960cf4-55d1-41a5-bb6d-d81aec2e2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customXml/itemProps3.xml><?xml version="1.0" encoding="utf-8"?>
<ds:datastoreItem xmlns:ds="http://schemas.openxmlformats.org/officeDocument/2006/customXml" ds:itemID="{5EC38F67-E0D2-4E01-9BA5-A87199728C2C}">
  <ds:schemaRefs>
    <ds:schemaRef ds:uri="cc960cf4-55d1-41a5-bb6d-d81aec2e206b"/>
    <ds:schemaRef ds:uri="http://schemas.microsoft.com/office/2006/documentManagement/types"/>
    <ds:schemaRef ds:uri="http://purl.org/dc/dcmitype/"/>
    <ds:schemaRef ds:uri="http://purl.org/dc/elements/1.1/"/>
    <ds:schemaRef ds:uri="95bce612-1fa8-4640-80d2-4c7d72be711d"/>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470FA0E-C70A-45FA-8D8A-77924C896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7728</Words>
  <Characters>44823</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Helen Uustalu</cp:lastModifiedBy>
  <cp:revision>6</cp:revision>
  <cp:lastPrinted>2018-05-17T12:10:00Z</cp:lastPrinted>
  <dcterms:created xsi:type="dcterms:W3CDTF">2023-09-20T13:41:00Z</dcterms:created>
  <dcterms:modified xsi:type="dcterms:W3CDTF">2023-09-20T14:05:00Z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0x010100B7130885CA86894FB5517C0DF625A385</vt:lpwstr>
  </property>
</Properties>
</file>