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0E003C3" w:rsidR="00561F57" w:rsidRPr="003307F0" w:rsidRDefault="00C37F06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C37F06">
        <w:rPr>
          <w:rFonts w:ascii="Calibri" w:hAnsi="Calibri"/>
          <w:b/>
          <w:color w:val="000000"/>
          <w:sz w:val="28"/>
          <w:szCs w:val="28"/>
        </w:rPr>
        <w:t>Küünetehnik, tase 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6E4B1194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3A688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0F8D3FB" w:rsidR="00576E64" w:rsidRPr="00DA214F" w:rsidRDefault="00425C18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425C18">
              <w:rPr>
                <w:rFonts w:ascii="Calibri" w:hAnsi="Calibri"/>
                <w:iCs/>
                <w:sz w:val="28"/>
                <w:szCs w:val="28"/>
              </w:rPr>
              <w:t>Küünetehnik, tase 4</w:t>
            </w:r>
          </w:p>
        </w:tc>
        <w:tc>
          <w:tcPr>
            <w:tcW w:w="3402" w:type="dxa"/>
            <w:shd w:val="clear" w:color="auto" w:fill="auto"/>
          </w:tcPr>
          <w:p w14:paraId="1578532B" w14:textId="24E929A3" w:rsidR="00576E64" w:rsidRPr="00A670EC" w:rsidRDefault="00425C18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24409948" w14:textId="77777777" w:rsidTr="004551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3038" w14:textId="05C79E46" w:rsidR="001C2E45" w:rsidRPr="007650EA" w:rsidRDefault="00736B81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 xml:space="preserve">Võimalikud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osakutsed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736B81" w:rsidRPr="00191A0E" w14:paraId="4016F1F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6D4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9B48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1C2E45" w:rsidRPr="00191A0E" w14:paraId="1277CFBF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41E" w14:textId="3AFB5035" w:rsidR="001C2E45" w:rsidRPr="00B80623" w:rsidRDefault="00B80623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80623">
              <w:rPr>
                <w:rFonts w:ascii="Calibri" w:hAnsi="Calibri"/>
                <w:bCs/>
                <w:sz w:val="22"/>
                <w:szCs w:val="22"/>
              </w:rPr>
              <w:t>Geel</w:t>
            </w:r>
            <w:r w:rsidR="00C17783">
              <w:rPr>
                <w:rFonts w:ascii="Calibri" w:hAnsi="Calibri"/>
                <w:bCs/>
                <w:sz w:val="22"/>
                <w:szCs w:val="22"/>
              </w:rPr>
              <w:t>maniküürija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F9E" w14:textId="584AF23A" w:rsidR="001C2E45" w:rsidRPr="002322A6" w:rsidRDefault="00B80623" w:rsidP="001C2E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412C7454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65EFC09" w14:textId="4C6EA587" w:rsidR="007053FA" w:rsidRPr="007053FA" w:rsidRDefault="007053FA" w:rsidP="007053F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Küünetehnik hoolitseb kliendi küünte ja käenaha heaolu eest. Ta </w:t>
            </w:r>
            <w:r w:rsidR="002C1F0A">
              <w:rPr>
                <w:rFonts w:ascii="Calibri" w:hAnsi="Calibri"/>
                <w:iCs/>
                <w:sz w:val="22"/>
                <w:szCs w:val="22"/>
              </w:rPr>
              <w:t>kas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utab kliendi küünte pikendamiseks </w:t>
            </w:r>
            <w:r w:rsidR="002C1F0A">
              <w:rPr>
                <w:rFonts w:ascii="Calibri" w:hAnsi="Calibri"/>
                <w:iCs/>
                <w:sz w:val="22"/>
                <w:szCs w:val="22"/>
              </w:rPr>
              <w:t xml:space="preserve">kunstmaterjali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>ning värvib ja kaunistab küüned vastavalt kliendi soovile. Ta jagab kliendile soovitusi, kuidas hoida küüsi ja käenahka.</w:t>
            </w:r>
            <w:r w:rsidR="001E007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>Küünetehnik, tase 4 töötab muutuvas olukorras ja töö eeldab pidevat suhtlemist klientidega.</w:t>
            </w:r>
            <w:r w:rsidR="00EE3AC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Küünetehnik töötab sundasendis. Tööaeg on paindlik. Küünetehnik puutub oma töös kokku kunstmaterjali töötlemisest tekkinud tolmu ja mitmesuguste kemikaalidega, mis võivad </w:t>
            </w:r>
            <w:r w:rsidR="006C14C6">
              <w:rPr>
                <w:rFonts w:ascii="Calibri" w:hAnsi="Calibri"/>
                <w:iCs/>
                <w:sz w:val="22"/>
                <w:szCs w:val="22"/>
              </w:rPr>
              <w:t xml:space="preserve">kasutusjuhendeid eirates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põhjustada </w:t>
            </w:r>
            <w:r w:rsidR="006C14C6">
              <w:rPr>
                <w:rFonts w:ascii="Calibri" w:hAnsi="Calibri"/>
                <w:iCs/>
                <w:sz w:val="22"/>
                <w:szCs w:val="22"/>
              </w:rPr>
              <w:t>tervisehäireid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5313A71D" w:rsidR="003972FA" w:rsidRPr="00093BBA" w:rsidRDefault="007053FA" w:rsidP="007053F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053FA">
              <w:rPr>
                <w:rFonts w:ascii="Calibri" w:hAnsi="Calibri"/>
                <w:iCs/>
                <w:sz w:val="22"/>
                <w:szCs w:val="22"/>
              </w:rPr>
              <w:t>Küünetehniku töövahendid on erinevad naha- ja küünehooldusvahendid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E5B49" w:rsidRPr="007053FA">
              <w:rPr>
                <w:rFonts w:ascii="Calibri" w:hAnsi="Calibri"/>
                <w:iCs/>
                <w:sz w:val="22"/>
                <w:szCs w:val="22"/>
              </w:rPr>
              <w:t xml:space="preserve">vahendid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>küüne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>katmis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>eks ja/või pikendamiseks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>elektrilised seadmed</w:t>
            </w:r>
            <w:r w:rsidR="00F8682F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>riskianalüüsist tulenevad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 isikukaitsevahendid.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17799E6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687E9B" w14:paraId="0678B063" w14:textId="77777777" w:rsidTr="00520BDC">
        <w:tc>
          <w:tcPr>
            <w:tcW w:w="9356" w:type="dxa"/>
            <w:shd w:val="clear" w:color="auto" w:fill="auto"/>
          </w:tcPr>
          <w:p w14:paraId="62CA5055" w14:textId="341B5399" w:rsidR="00687E9B" w:rsidRPr="00687E9B" w:rsidRDefault="00687E9B" w:rsidP="00687E9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7E9B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73E3387C" w14:textId="0BAC2D79" w:rsidR="00687E9B" w:rsidRPr="00687E9B" w:rsidRDefault="00687E9B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687E9B">
              <w:rPr>
                <w:rFonts w:ascii="Calibri" w:hAnsi="Calibri"/>
                <w:sz w:val="22"/>
                <w:szCs w:val="22"/>
              </w:rPr>
              <w:t xml:space="preserve"> Enda ja töökoha ettevalmistamine</w:t>
            </w:r>
          </w:p>
          <w:p w14:paraId="6EFAD485" w14:textId="2CF97685" w:rsidR="00687E9B" w:rsidRPr="00687E9B" w:rsidRDefault="00687E9B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A.2.2</w:t>
            </w:r>
            <w:r w:rsidR="00BA100D">
              <w:rPr>
                <w:rFonts w:ascii="Calibri" w:hAnsi="Calibri"/>
                <w:sz w:val="22"/>
                <w:szCs w:val="22"/>
              </w:rPr>
              <w:t>.</w:t>
            </w:r>
            <w:r w:rsidRPr="00687E9B">
              <w:rPr>
                <w:rFonts w:ascii="Calibri" w:hAnsi="Calibri"/>
                <w:sz w:val="22"/>
                <w:szCs w:val="22"/>
              </w:rPr>
              <w:t xml:space="preserve"> Klienditeenindus</w:t>
            </w:r>
          </w:p>
          <w:p w14:paraId="27B7ECAD" w14:textId="395A0BE5" w:rsidR="00687E9B" w:rsidRPr="00687E9B" w:rsidRDefault="00BA100D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87E9B" w:rsidRPr="00687E9B">
              <w:rPr>
                <w:rFonts w:ascii="Calibri" w:hAnsi="Calibri"/>
                <w:sz w:val="22"/>
                <w:szCs w:val="22"/>
              </w:rPr>
              <w:t>Maniküür ja käte hooldus</w:t>
            </w:r>
          </w:p>
          <w:p w14:paraId="55FF7426" w14:textId="2FCC7D6C" w:rsidR="00687E9B" w:rsidRPr="00687E9B" w:rsidRDefault="00152EAE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 Modelleeritud g</w:t>
            </w:r>
            <w:r w:rsidR="00687E9B" w:rsidRPr="00687E9B">
              <w:rPr>
                <w:rFonts w:ascii="Calibri" w:hAnsi="Calibri"/>
                <w:sz w:val="22"/>
                <w:szCs w:val="22"/>
              </w:rPr>
              <w:t>eellakkimine</w:t>
            </w:r>
          </w:p>
          <w:p w14:paraId="5EE1DA45" w14:textId="200C3924" w:rsidR="00687E9B" w:rsidRPr="00687E9B" w:rsidRDefault="00152EAE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87E9B" w:rsidRPr="00687E9B">
              <w:rPr>
                <w:rFonts w:ascii="Calibri" w:hAnsi="Calibri"/>
                <w:sz w:val="22"/>
                <w:szCs w:val="22"/>
              </w:rPr>
              <w:t>Küünte pikendamine kunstmaterjaliga</w:t>
            </w:r>
          </w:p>
          <w:p w14:paraId="197F81B4" w14:textId="764B5E86" w:rsidR="00687E9B" w:rsidRPr="00687E9B" w:rsidRDefault="001438F8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A.2.6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87E9B" w:rsidRPr="00687E9B">
              <w:rPr>
                <w:rFonts w:ascii="Calibri" w:hAnsi="Calibri"/>
                <w:sz w:val="22"/>
                <w:szCs w:val="22"/>
              </w:rPr>
              <w:t>Küünte hooldamine kunstmaterjaliga</w:t>
            </w:r>
          </w:p>
          <w:p w14:paraId="4D757D8E" w14:textId="5EB16CE8" w:rsidR="00116699" w:rsidRPr="00391E74" w:rsidRDefault="00687E9B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</w:t>
            </w:r>
            <w:r w:rsidR="005850A5">
              <w:rPr>
                <w:rFonts w:ascii="Calibri" w:hAnsi="Calibri"/>
                <w:sz w:val="22"/>
                <w:szCs w:val="22"/>
              </w:rPr>
              <w:t>7.</w:t>
            </w:r>
            <w:r w:rsidRPr="00687E9B">
              <w:rPr>
                <w:rFonts w:ascii="Calibri" w:hAnsi="Calibri"/>
                <w:sz w:val="22"/>
                <w:szCs w:val="22"/>
              </w:rPr>
              <w:t xml:space="preserve"> Kunstmaterjali eemaldamine küüntelt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3154C9E2" w14:textId="5111BB15" w:rsidR="00116699" w:rsidRPr="007650EA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.8</w:t>
            </w:r>
            <w:r w:rsidR="00E31C0D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1256" w:rsidRPr="00ED1256">
              <w:rPr>
                <w:rFonts w:ascii="Calibri" w:hAnsi="Calibri"/>
                <w:sz w:val="22"/>
                <w:szCs w:val="22"/>
              </w:rPr>
              <w:t>Pediküür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4872381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3271034" w:rsidR="00A677EE" w:rsidRPr="008B082D" w:rsidRDefault="00755841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55841">
              <w:rPr>
                <w:rFonts w:ascii="Calibri" w:hAnsi="Calibri"/>
                <w:bCs/>
                <w:sz w:val="22"/>
                <w:szCs w:val="22"/>
              </w:rPr>
              <w:t>Küünetehnikuks saab õppida kutseõppeasutuses, kursustel või töökohal.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0DDD47E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250C952" w:rsidR="00A677EE" w:rsidRPr="008B082D" w:rsidRDefault="006445F1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45F1">
              <w:rPr>
                <w:rFonts w:ascii="Calibri" w:hAnsi="Calibri"/>
                <w:iCs/>
                <w:sz w:val="22"/>
                <w:szCs w:val="22"/>
              </w:rPr>
              <w:t>Küünetehnik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392DCA5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D479013" w:rsidR="005B4C8E" w:rsidRPr="00AF7D6B" w:rsidRDefault="00452FC1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CB7C9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31BB4341" w:rsidR="00A677EE" w:rsidRPr="00CE2058" w:rsidRDefault="00544849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Oskus r</w:t>
            </w:r>
            <w:r w:rsidRPr="00544849">
              <w:rPr>
                <w:rFonts w:ascii="Calibri" w:hAnsi="Calibri"/>
                <w:iCs/>
                <w:sz w:val="22"/>
                <w:szCs w:val="22"/>
              </w:rPr>
              <w:t>eklaami</w:t>
            </w:r>
            <w:r>
              <w:rPr>
                <w:rFonts w:ascii="Calibri" w:hAnsi="Calibri"/>
                <w:iCs/>
                <w:sz w:val="22"/>
                <w:szCs w:val="22"/>
              </w:rPr>
              <w:t>da</w:t>
            </w:r>
            <w:r w:rsidRPr="00544849">
              <w:rPr>
                <w:rFonts w:ascii="Calibri" w:hAnsi="Calibri"/>
                <w:iCs/>
                <w:sz w:val="22"/>
                <w:szCs w:val="22"/>
              </w:rPr>
              <w:t xml:space="preserve"> müügi suurendamiseks tooteid, teenuseid jm internetis, sh sotsiaalmeedias, ning müü</w:t>
            </w:r>
            <w:r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544849">
              <w:rPr>
                <w:rFonts w:ascii="Calibri" w:hAnsi="Calibri"/>
                <w:iCs/>
                <w:sz w:val="22"/>
                <w:szCs w:val="22"/>
              </w:rPr>
              <w:t xml:space="preserve"> tooteid, teenuseid jm veebipoes.</w:t>
            </w:r>
          </w:p>
        </w:tc>
      </w:tr>
    </w:tbl>
    <w:p w14:paraId="34644592" w14:textId="77777777" w:rsidR="00294235" w:rsidRPr="00B64E03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1AF0E8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F81A197" w:rsidR="0036125E" w:rsidRPr="00B3749B" w:rsidRDefault="00452FC1" w:rsidP="00452FC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Küünetehnik, tase 4</w:t>
            </w:r>
            <w:r w:rsidR="00342D70">
              <w:rPr>
                <w:rFonts w:ascii="Calibri" w:hAnsi="Calibri"/>
                <w:iCs/>
                <w:sz w:val="22"/>
                <w:szCs w:val="22"/>
              </w:rPr>
              <w:t>,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kutse moodustub üldoskustest, kohustuslikest ja valitavatest kompetentsidest. Kutse taotlemisel on nõutav üldoskuste (B.2) ja</w:t>
            </w:r>
            <w:r w:rsidR="00652F9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kohustuslike kompetentside B.3</w:t>
            </w:r>
            <w:r w:rsidR="00170680">
              <w:rPr>
                <w:rFonts w:ascii="Calibri" w:hAnsi="Calibri"/>
                <w:iCs/>
                <w:sz w:val="22"/>
                <w:szCs w:val="22"/>
              </w:rPr>
              <w:t>.1</w:t>
            </w:r>
            <w:r w:rsidR="00170680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170680">
              <w:rPr>
                <w:rFonts w:ascii="Calibri" w:hAnsi="Calibri"/>
                <w:iCs/>
                <w:sz w:val="22"/>
                <w:szCs w:val="22"/>
              </w:rPr>
              <w:t>B.3.7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tõendamine. </w:t>
            </w:r>
            <w:r w:rsidR="00CD41A8">
              <w:rPr>
                <w:rFonts w:ascii="Calibri" w:hAnsi="Calibri"/>
                <w:iCs/>
                <w:sz w:val="22"/>
                <w:szCs w:val="22"/>
              </w:rPr>
              <w:t>Lisaks on võimalik täiendavalt tõendada valitavat kompetentsi B.</w:t>
            </w:r>
            <w:r w:rsidR="00412423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CD41A8">
              <w:rPr>
                <w:rFonts w:ascii="Calibri" w:hAnsi="Calibri"/>
                <w:iCs/>
                <w:sz w:val="22"/>
                <w:szCs w:val="22"/>
              </w:rPr>
              <w:t xml:space="preserve">.8. </w:t>
            </w:r>
            <w:r w:rsidR="00412423">
              <w:rPr>
                <w:rFonts w:ascii="Calibri" w:hAnsi="Calibri"/>
                <w:iCs/>
                <w:sz w:val="22"/>
                <w:szCs w:val="22"/>
              </w:rPr>
              <w:t>O</w:t>
            </w:r>
            <w:r w:rsidR="006445F1">
              <w:rPr>
                <w:rFonts w:ascii="Calibri" w:hAnsi="Calibri"/>
                <w:iCs/>
                <w:sz w:val="22"/>
                <w:szCs w:val="22"/>
              </w:rPr>
              <w:t xml:space="preserve">sakutse </w:t>
            </w:r>
            <w:r w:rsidR="00412423">
              <w:rPr>
                <w:rFonts w:ascii="Calibri" w:hAnsi="Calibri"/>
                <w:iCs/>
                <w:sz w:val="22"/>
                <w:szCs w:val="22"/>
              </w:rPr>
              <w:t>geel</w:t>
            </w:r>
            <w:r w:rsidR="00D32AD1">
              <w:rPr>
                <w:rFonts w:ascii="Calibri" w:hAnsi="Calibri"/>
                <w:iCs/>
                <w:sz w:val="22"/>
                <w:szCs w:val="22"/>
              </w:rPr>
              <w:t>maniküürija</w:t>
            </w:r>
            <w:r w:rsidR="0041242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6445F1">
              <w:rPr>
                <w:rFonts w:ascii="Calibri" w:hAnsi="Calibri"/>
                <w:iCs/>
                <w:sz w:val="22"/>
                <w:szCs w:val="22"/>
              </w:rPr>
              <w:t xml:space="preserve">taotlemisel on nõutav </w:t>
            </w:r>
            <w:r w:rsidR="003C0C9C">
              <w:rPr>
                <w:rFonts w:ascii="Calibri" w:hAnsi="Calibri"/>
                <w:iCs/>
                <w:sz w:val="22"/>
                <w:szCs w:val="22"/>
              </w:rPr>
              <w:t xml:space="preserve">üldoskuste (B.2) ning </w:t>
            </w:r>
            <w:r w:rsidR="006445F1">
              <w:rPr>
                <w:rFonts w:ascii="Calibri" w:hAnsi="Calibri"/>
                <w:iCs/>
                <w:sz w:val="22"/>
                <w:szCs w:val="22"/>
              </w:rPr>
              <w:t>kompetentside B.3.</w:t>
            </w:r>
            <w:r w:rsidR="00C5397A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536FFD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6445F1">
              <w:rPr>
                <w:rFonts w:ascii="Calibri" w:hAnsi="Calibri"/>
                <w:iCs/>
                <w:sz w:val="22"/>
                <w:szCs w:val="22"/>
              </w:rPr>
              <w:t xml:space="preserve"> ja B.3.</w:t>
            </w:r>
            <w:r w:rsidR="00C5397A">
              <w:rPr>
                <w:rFonts w:ascii="Calibri" w:hAnsi="Calibri"/>
                <w:iCs/>
                <w:sz w:val="22"/>
                <w:szCs w:val="22"/>
              </w:rPr>
              <w:t>4</w:t>
            </w:r>
            <w:r w:rsidR="006445F1">
              <w:rPr>
                <w:rFonts w:ascii="Calibri" w:hAnsi="Calibri"/>
                <w:iCs/>
                <w:sz w:val="22"/>
                <w:szCs w:val="22"/>
              </w:rPr>
              <w:t xml:space="preserve"> tõendamine.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7348CB" w:rsidR="00E13815" w:rsidRPr="00E13815" w:rsidRDefault="007A7B02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Kvalifikatsiooninõuded kutse taotlemisel</w:t>
            </w:r>
            <w:r w:rsidR="006C699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ja</w:t>
            </w: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kutse taastõendamisel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2DC2D8AF" w14:textId="1AF42B42" w:rsidR="0077011A" w:rsidRPr="0077011A" w:rsidRDefault="0077011A" w:rsidP="007C2BC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77011A">
              <w:rPr>
                <w:rFonts w:ascii="Calibri" w:hAnsi="Calibri"/>
                <w:iCs/>
                <w:sz w:val="22"/>
                <w:szCs w:val="22"/>
                <w:u w:val="single"/>
              </w:rPr>
              <w:t>Kutse taotlemisel</w:t>
            </w:r>
          </w:p>
          <w:p w14:paraId="4FE9C989" w14:textId="5EC37C29" w:rsidR="00E13815" w:rsidRDefault="00366410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66410">
              <w:rPr>
                <w:rFonts w:ascii="Calibri" w:hAnsi="Calibri"/>
                <w:iCs/>
                <w:sz w:val="22"/>
                <w:szCs w:val="22"/>
              </w:rPr>
              <w:t>Kutsealase koolituse läbimine (meistri käe all või õppeasutuses või kursustena vm) või töökogemus küünetehnikuna</w:t>
            </w:r>
          </w:p>
          <w:p w14:paraId="79312DE3" w14:textId="77777777" w:rsidR="0077011A" w:rsidRPr="0077011A" w:rsidRDefault="0077011A" w:rsidP="007C2BC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77011A">
              <w:rPr>
                <w:rFonts w:ascii="Calibri" w:hAnsi="Calibri"/>
                <w:iCs/>
                <w:sz w:val="22"/>
                <w:szCs w:val="22"/>
                <w:u w:val="single"/>
              </w:rPr>
              <w:t>Kutse taastõendamisel</w:t>
            </w:r>
          </w:p>
          <w:p w14:paraId="32934C0E" w14:textId="346A6BB7" w:rsidR="00E46175" w:rsidRPr="00E46175" w:rsidRDefault="005D7C3E" w:rsidP="00E4617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1.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B2852"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>utse kehtivuse lõppemisest ei ole möödas rohkem kui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>aasta</w:t>
            </w:r>
          </w:p>
          <w:p w14:paraId="57D98615" w14:textId="00862E25" w:rsidR="00E46175" w:rsidRPr="00E46175" w:rsidRDefault="005D7C3E" w:rsidP="00E4617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2.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B2852">
              <w:rPr>
                <w:rFonts w:ascii="Calibri" w:hAnsi="Calibri"/>
                <w:iCs/>
                <w:sz w:val="22"/>
                <w:szCs w:val="22"/>
              </w:rPr>
              <w:t>E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>rialaste täienduskoolituste läbimine</w:t>
            </w:r>
          </w:p>
          <w:p w14:paraId="64E2E6C5" w14:textId="738DD36F" w:rsidR="0077011A" w:rsidRDefault="005D7C3E" w:rsidP="00E4617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3.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B2852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>ähemalt 3-aastane tõendatud kutsealane tegevus viimase 5 aasta jooksul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B210A48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44849">
              <w:rPr>
                <w:rFonts w:ascii="Calibri" w:hAnsi="Calibri"/>
                <w:b/>
                <w:sz w:val="22"/>
                <w:szCs w:val="22"/>
              </w:rPr>
              <w:t>Küünetehnik, tase 4</w:t>
            </w:r>
            <w:r w:rsidR="00342D70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1423A08" w14:textId="18C635AD" w:rsidR="00E6325C" w:rsidRDefault="00042623" w:rsidP="0004262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Kasutab töös eesti keelt tasemel </w:t>
            </w:r>
            <w:r w:rsidR="0023363E">
              <w:rPr>
                <w:rFonts w:ascii="Calibri" w:hAnsi="Calibri"/>
                <w:iCs/>
                <w:sz w:val="22"/>
                <w:szCs w:val="22"/>
              </w:rPr>
              <w:t>B1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(vt lisa 1</w:t>
            </w:r>
            <w:r w:rsidR="00E6325C" w:rsidRPr="0004262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921D13">
              <w:rPr>
                <w:rFonts w:ascii="Calibri" w:hAnsi="Calibri"/>
                <w:iCs/>
                <w:sz w:val="22"/>
                <w:szCs w:val="22"/>
              </w:rPr>
              <w:t>Keelte oskustasemete kirjeldused)</w:t>
            </w:r>
            <w:r w:rsidR="00CE035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3023B73" w14:textId="0092228F" w:rsidR="00042623" w:rsidRDefault="00042623" w:rsidP="0004262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asutab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oma töös 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arvutit </w:t>
            </w:r>
            <w:r w:rsidR="00633CA3" w:rsidRPr="00E6325C">
              <w:rPr>
                <w:rFonts w:ascii="Calibri" w:hAnsi="Calibri"/>
                <w:iCs/>
                <w:sz w:val="22"/>
                <w:szCs w:val="22"/>
              </w:rPr>
              <w:t>infotöötluse</w:t>
            </w:r>
            <w:r w:rsidR="00633CA3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633CA3" w:rsidRPr="00E6325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>kommunikatsiooni ja ohutuse jaoks algtasemel (</w:t>
            </w:r>
            <w:r w:rsidR="00633CA3"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lisa </w:t>
            </w:r>
            <w:r w:rsidR="00633CA3"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 Digipädevuste enesehindamisskaala)</w:t>
            </w:r>
            <w:r w:rsidR="00CE035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64CBCA7" w14:textId="11F65BAF" w:rsidR="00042623" w:rsidRDefault="000B5803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5803">
              <w:rPr>
                <w:rFonts w:ascii="Calibri" w:hAnsi="Calibri"/>
                <w:iCs/>
                <w:sz w:val="22"/>
                <w:szCs w:val="22"/>
              </w:rPr>
              <w:t>Loob ja arendab usaldusväärseid ja meeldivaid suhteid, pakkudes lahendusi teise poole probleemidele ja vajadustele ning arvestades võimalike kõrvalmõjudega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3E2C385" w14:textId="35A31129" w:rsidR="000B5803" w:rsidRDefault="000B5803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325C">
              <w:rPr>
                <w:rFonts w:ascii="Calibri" w:hAnsi="Calibri"/>
                <w:iCs/>
                <w:sz w:val="22"/>
                <w:szCs w:val="22"/>
              </w:rPr>
              <w:t>Arvestab suhtlemisel suhtluspartneri (nt väikesed lapsed, dementsed vanurid, pimedad inimesed) soo, ea, intellektuaalsete, tervislike jm võimete, eelistuste, vajaduste, kultuurilise tausta, suhtlusvahendi iseärasuste jmt-ga.</w:t>
            </w:r>
          </w:p>
          <w:p w14:paraId="3242A986" w14:textId="5F8F0B12" w:rsidR="00AA7BEC" w:rsidRDefault="00AA7BEC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325C">
              <w:rPr>
                <w:rFonts w:ascii="Calibri" w:hAnsi="Calibri"/>
                <w:iCs/>
                <w:sz w:val="22"/>
                <w:szCs w:val="22"/>
              </w:rPr>
              <w:t>Arvestab suheldes konteksti ja olukorraga, st ei avalda delikaatset ega salastatud teavet olukorras, kus seda võivad pealt kuulda ka kõrvalised isikud; ei pane suhtluspartnerit piinlikku või ebamugavasse olukorda</w:t>
            </w:r>
            <w:r w:rsidR="004601E5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88FDC0A" w14:textId="339DBA3F" w:rsidR="004601E5" w:rsidRDefault="004601E5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325C">
              <w:rPr>
                <w:rFonts w:ascii="Calibri" w:hAnsi="Calibri"/>
                <w:iCs/>
                <w:sz w:val="22"/>
                <w:szCs w:val="22"/>
              </w:rPr>
              <w:t>Suhtub saadud tagasisidesse rahulikult, vastab vaoshoitult ja tänulikult ning võimaluse korral arvestab tagasisidega edasises tegevuses.</w:t>
            </w:r>
          </w:p>
          <w:p w14:paraId="3982DBC4" w14:textId="21196BCA" w:rsidR="00D8640B" w:rsidRDefault="00D8640B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325C">
              <w:rPr>
                <w:rFonts w:ascii="Calibri" w:hAnsi="Calibri"/>
                <w:iCs/>
                <w:sz w:val="22"/>
                <w:szCs w:val="22"/>
              </w:rPr>
              <w:t>Kasutab töötades mugavaid ja tervislikke kehaasendeid, töövahendeid ja -võtteid. Arvestab halbade harjumuste mõjuga iseendale ja teistele.</w:t>
            </w:r>
          </w:p>
          <w:p w14:paraId="28B32FE8" w14:textId="79CF2172" w:rsidR="00557050" w:rsidRPr="00ED7FC1" w:rsidRDefault="00012318" w:rsidP="00012318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12318">
              <w:rPr>
                <w:rFonts w:ascii="Calibri" w:hAnsi="Calibri"/>
                <w:iCs/>
                <w:sz w:val="22"/>
                <w:szCs w:val="22"/>
              </w:rPr>
              <w:t>Mõistab ületöötamisega kaasnevaid riske ning puhkamise olulisust nii vaimse kui ka füüsilise tervise toetamisel. Teeb regulaarselt lühemaid puhkepause tööpäeva sees ning peab kinni üldtunnustatud puhkamissoovitustest nädala ja aasta lõikes.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1B81E327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4B853E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6045" w:rsidRPr="000E6045">
              <w:rPr>
                <w:rFonts w:ascii="Calibri" w:hAnsi="Calibri"/>
                <w:b/>
                <w:sz w:val="22"/>
                <w:szCs w:val="22"/>
              </w:rPr>
              <w:t>Enda ja töökoha ettevalmistamine</w:t>
            </w:r>
          </w:p>
        </w:tc>
        <w:tc>
          <w:tcPr>
            <w:tcW w:w="1213" w:type="dxa"/>
          </w:tcPr>
          <w:p w14:paraId="52FBD7D6" w14:textId="3A5789B4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F3570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2A6F8050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4EE1FF8" w14:textId="094E803C" w:rsidR="000E6045" w:rsidRPr="000E6045" w:rsidRDefault="000E6045" w:rsidP="000E604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0E6045">
              <w:rPr>
                <w:rFonts w:ascii="Calibri" w:hAnsi="Calibri"/>
                <w:sz w:val="22"/>
                <w:szCs w:val="22"/>
              </w:rPr>
              <w:t>almistab töökoha ette, lähtudes sotsiaalministri määrusest „Tervisekaitsenõuded ilu- ja isikuteenuste osutamisele“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E4D57CA" w14:textId="7B63DD6C" w:rsidR="000E6045" w:rsidRPr="000E6045" w:rsidRDefault="000E6045" w:rsidP="000E604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V</w:t>
            </w:r>
            <w:r w:rsidRPr="000E6045">
              <w:rPr>
                <w:rFonts w:ascii="Calibri" w:hAnsi="Calibri"/>
                <w:sz w:val="22"/>
                <w:szCs w:val="22"/>
              </w:rPr>
              <w:t>almistab ennast tööpäevaks ette, kasutades isikukaitsevahendeid (tööriided, kindad, tolmumask, vajadusel kaitseprillid jne)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7EC8475E" w:rsidR="00610B6B" w:rsidRPr="002362F8" w:rsidRDefault="000E6045" w:rsidP="000E604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045">
              <w:rPr>
                <w:rFonts w:ascii="Calibri" w:hAnsi="Calibri"/>
                <w:sz w:val="22"/>
                <w:szCs w:val="22"/>
              </w:rPr>
              <w:t>oostab hügieeniplaani</w:t>
            </w:r>
            <w:r w:rsidR="004C1C5E">
              <w:rPr>
                <w:rFonts w:ascii="Calibri" w:hAnsi="Calibri"/>
                <w:sz w:val="22"/>
                <w:szCs w:val="22"/>
              </w:rPr>
              <w:t>,</w:t>
            </w:r>
            <w:r w:rsidRPr="000E6045">
              <w:rPr>
                <w:rFonts w:ascii="Calibri" w:hAnsi="Calibri"/>
                <w:sz w:val="22"/>
                <w:szCs w:val="22"/>
              </w:rPr>
              <w:t xml:space="preserve"> lähtudes toodetest, mida kasutatakse salongis, ja järgib seda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F5CFCDF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3183F" w:rsidRPr="00F3183F">
              <w:rPr>
                <w:rFonts w:ascii="Calibri" w:hAnsi="Calibri"/>
                <w:b/>
                <w:sz w:val="22"/>
                <w:szCs w:val="22"/>
              </w:rPr>
              <w:t>Klienditeenindus</w:t>
            </w:r>
          </w:p>
        </w:tc>
        <w:tc>
          <w:tcPr>
            <w:tcW w:w="1213" w:type="dxa"/>
          </w:tcPr>
          <w:p w14:paraId="5224FAA2" w14:textId="38AAF71A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930A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313A17F8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 w:rsidR="005E2212"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4FF309EB" w14:textId="68BB18ED" w:rsidR="00F3183F" w:rsidRPr="00F3183F" w:rsidRDefault="00CD69AB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oob positiivse kontakti, lähtudes klienditeeninduse heast tavast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9D0529D" w14:textId="03E70002" w:rsidR="00F3183F" w:rsidRPr="00F3183F" w:rsidRDefault="00CD69AB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utvustab teenuseid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 xml:space="preserve"> selgitab välja kliendi soovi ja ootuse teenuse osas ning soovitab kliendile sobiva teenuse kliendi enesetunnet riivamata ning arvestades küünte ning käte seisuko</w:t>
            </w:r>
            <w:r w:rsidR="00953B8D">
              <w:rPr>
                <w:rFonts w:ascii="Calibri" w:hAnsi="Calibri"/>
                <w:sz w:val="22"/>
                <w:szCs w:val="22"/>
              </w:rPr>
              <w:t>rda.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7FE2D80" w14:textId="722FB218" w:rsidR="00F3183F" w:rsidRPr="00F3183F" w:rsidRDefault="00953B8D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3183F">
              <w:rPr>
                <w:rFonts w:ascii="Calibri" w:hAnsi="Calibri"/>
                <w:sz w:val="22"/>
                <w:szCs w:val="22"/>
              </w:rPr>
              <w:t xml:space="preserve">nnab klienti 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teenindades töökäigust ülevaate ja tutvustab tooteid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D244085" w14:textId="45977921" w:rsidR="00F3183F" w:rsidRPr="00F3183F" w:rsidRDefault="009B5E4C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oovitab kliendile hooldustooteid koduseks naha- ja küünehoolduseks, arvestades naha ja küüne seisukorda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69488B10" w:rsidR="00610B6B" w:rsidRPr="00F3183F" w:rsidRDefault="009B5E4C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õpetab positiivselt teenindussituatsiooni eesmärgiga kl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endikontakti jätkamiseks.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0298CD7B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06884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44C4E" w:rsidRPr="00B44C4E">
              <w:rPr>
                <w:rFonts w:ascii="Calibri" w:hAnsi="Calibri"/>
                <w:b/>
                <w:sz w:val="22"/>
                <w:szCs w:val="22"/>
              </w:rPr>
              <w:t>Maniküür ja käte</w:t>
            </w:r>
            <w:r w:rsidR="00736C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44C4E" w:rsidRPr="00B44C4E">
              <w:rPr>
                <w:rFonts w:ascii="Calibri" w:hAnsi="Calibri"/>
                <w:b/>
                <w:sz w:val="22"/>
                <w:szCs w:val="22"/>
              </w:rPr>
              <w:t>hooldus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0201514A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F389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1CB65D23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CD390B3" w14:textId="45E951E1" w:rsidR="00B44C4E" w:rsidRPr="00B44C4E" w:rsidRDefault="002F3896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eeb antiseptika enda ja kliendi kätele, kasutades sobivaid tooteid ja töövõtteid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B62E3EB" w14:textId="0445BA1B" w:rsidR="00B44C4E" w:rsidRPr="00B44C4E" w:rsidRDefault="002F3896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indab visuaalselt käenaha ja küünte seisukorda ning täidab kliendikaardi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BCE6D64" w14:textId="26B41B02" w:rsidR="00B44C4E" w:rsidRPr="00B44C4E" w:rsidRDefault="00DF742D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iilib ja kujundab küüned vastavalt kliendi soovile</w:t>
            </w:r>
            <w:r w:rsidR="002F5454">
              <w:rPr>
                <w:rFonts w:ascii="Calibri" w:hAnsi="Calibri"/>
                <w:sz w:val="22"/>
                <w:szCs w:val="22"/>
              </w:rPr>
              <w:t>.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5454">
              <w:rPr>
                <w:rFonts w:ascii="Calibri" w:hAnsi="Calibri"/>
                <w:sz w:val="22"/>
                <w:szCs w:val="22"/>
              </w:rPr>
              <w:t>K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orrastab küünenahad</w:t>
            </w:r>
            <w:r w:rsidR="002F5454">
              <w:rPr>
                <w:rFonts w:ascii="Calibri" w:hAnsi="Calibri"/>
                <w:sz w:val="22"/>
                <w:szCs w:val="22"/>
              </w:rPr>
              <w:t>,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 xml:space="preserve"> kasutades sobivaid töövahendeid ja töövõtteid ning tooteid ja/või aparatuuri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9473F97" w14:textId="74F24EA0" w:rsidR="00B44C4E" w:rsidRPr="00B44C4E" w:rsidRDefault="00DF742D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arandab vajadusel naturaalse küüne, kasutades ühte parandamise meetodit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D5F486B" w14:textId="0CB6E8C8" w:rsidR="00B44C4E" w:rsidRPr="00B44C4E" w:rsidRDefault="00E20295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oorib käte nahka kasutades sobivaid tooteid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B69EC11" w14:textId="6D4EDEE4" w:rsidR="00B44C4E" w:rsidRPr="00B44C4E" w:rsidRDefault="00B44C4E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B44C4E">
              <w:rPr>
                <w:rFonts w:ascii="Calibri" w:hAnsi="Calibri"/>
                <w:sz w:val="22"/>
                <w:szCs w:val="22"/>
              </w:rPr>
              <w:t>Teeb maski vm hooldust</w:t>
            </w:r>
            <w:r w:rsidR="00E20295">
              <w:rPr>
                <w:rFonts w:ascii="Calibri" w:hAnsi="Calibri"/>
                <w:sz w:val="22"/>
                <w:szCs w:val="22"/>
              </w:rPr>
              <w:t>.</w:t>
            </w:r>
          </w:p>
          <w:p w14:paraId="49920EAF" w14:textId="5FAA85CA" w:rsidR="00B44C4E" w:rsidRPr="00B44C4E" w:rsidRDefault="00E20295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asseerib käsi vastavalt näidustustele</w:t>
            </w:r>
            <w:r w:rsidR="0016497F">
              <w:rPr>
                <w:rFonts w:ascii="Calibri" w:hAnsi="Calibri"/>
                <w:sz w:val="22"/>
                <w:szCs w:val="22"/>
              </w:rPr>
              <w:t>,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 xml:space="preserve"> kasutades massaaživõtteid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5076BA6C" w:rsidR="00366D47" w:rsidRPr="00B44C4E" w:rsidRDefault="00E20295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akib küüned kas klassikalise küünelakiga või geellakiga.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1AC4E3F3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D4426">
              <w:rPr>
                <w:rFonts w:ascii="Calibri" w:hAnsi="Calibri"/>
                <w:b/>
                <w:sz w:val="22"/>
                <w:szCs w:val="22"/>
              </w:rPr>
              <w:t>Modelleeritud g</w:t>
            </w:r>
            <w:r w:rsidR="00736CAA">
              <w:rPr>
                <w:rFonts w:ascii="Calibri" w:hAnsi="Calibri"/>
                <w:b/>
                <w:sz w:val="22"/>
                <w:szCs w:val="22"/>
              </w:rPr>
              <w:t>eellakkimine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7CA89CDA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554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7ABA23CB" w14:textId="2DD29C27" w:rsidR="00C957CA" w:rsidRDefault="00C957CA" w:rsidP="009E7D9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C2BE94E" w14:textId="7BB3B0FA" w:rsidR="00BD4426" w:rsidRPr="00BD4426" w:rsidRDefault="004E02DB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eeb antiseptika enda ja kliendi kätele, kasutades sobivaid tooteid ja töövõtteid, kasutab isikukaitsevahendeid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BA234CB" w14:textId="7A708771" w:rsidR="00BD4426" w:rsidRPr="00BD4426" w:rsidRDefault="004E02DB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indab visuaalselt käenaha ja küünte seisukorda</w:t>
            </w:r>
            <w:r w:rsidR="004E368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7D7F">
              <w:rPr>
                <w:rFonts w:ascii="Calibri" w:hAnsi="Calibri"/>
                <w:sz w:val="22"/>
                <w:szCs w:val="22"/>
              </w:rPr>
              <w:t>ning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 xml:space="preserve"> täidab kliendikaardi</w:t>
            </w:r>
            <w:r w:rsidR="004E368A">
              <w:rPr>
                <w:rFonts w:ascii="Calibri" w:hAnsi="Calibri"/>
                <w:sz w:val="22"/>
                <w:szCs w:val="22"/>
              </w:rPr>
              <w:t>.</w:t>
            </w:r>
          </w:p>
          <w:p w14:paraId="48D03978" w14:textId="0254AE6D" w:rsidR="00BD4426" w:rsidRPr="00BD4426" w:rsidRDefault="004E368A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iilib ja kujundab küüned vastavalt valitud pikendusmeetodile</w:t>
            </w:r>
            <w:r w:rsidR="009C4EBC">
              <w:rPr>
                <w:rFonts w:ascii="Calibri" w:hAnsi="Calibri"/>
                <w:sz w:val="22"/>
                <w:szCs w:val="22"/>
              </w:rPr>
              <w:t>,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 xml:space="preserve"> kasutades sobivaid töövahendeid ja töövõtteid</w:t>
            </w:r>
            <w:r w:rsidR="007A342A">
              <w:rPr>
                <w:rFonts w:ascii="Calibri" w:hAnsi="Calibri"/>
                <w:sz w:val="22"/>
                <w:szCs w:val="22"/>
              </w:rPr>
              <w:t>.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 xml:space="preserve"> Valmistab ette küünenahad, kasutades aparaati (elektriviili) ja sobivaid otsikuid.</w:t>
            </w:r>
          </w:p>
          <w:p w14:paraId="773995D2" w14:textId="05B43137" w:rsidR="00BD4426" w:rsidRPr="00BD4426" w:rsidRDefault="00BD4426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BD4426">
              <w:rPr>
                <w:rFonts w:ascii="Calibri" w:hAnsi="Calibri"/>
                <w:sz w:val="22"/>
                <w:szCs w:val="22"/>
              </w:rPr>
              <w:t>Töötleb ja valmistab ette küüneplaadi kliendile ohutult, kasutades sobivaid töövahendeid, tooteid ja töövõtteid.</w:t>
            </w:r>
          </w:p>
          <w:p w14:paraId="77358256" w14:textId="1B9BEB85" w:rsidR="00BD4426" w:rsidRPr="00BD4426" w:rsidRDefault="00BD4426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BD4426">
              <w:rPr>
                <w:rFonts w:ascii="Calibri" w:hAnsi="Calibri"/>
                <w:sz w:val="22"/>
                <w:szCs w:val="22"/>
              </w:rPr>
              <w:t>Modelleerib geellakiga küüne kuju lähtudes küüne geomeetriast, tagades ühtlase tulemuse kõikidel küüntel.</w:t>
            </w:r>
          </w:p>
          <w:p w14:paraId="5AD6108E" w14:textId="62858405" w:rsidR="00BD4426" w:rsidRPr="00BD4426" w:rsidRDefault="007A342A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bookmarkStart w:id="0" w:name="_Hlk142921717"/>
            <w:r>
              <w:rPr>
                <w:rFonts w:ascii="Calibri" w:hAnsi="Calibri"/>
                <w:sz w:val="22"/>
                <w:szCs w:val="22"/>
              </w:rPr>
              <w:t>K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atab küüned värvilise geeliga</w:t>
            </w:r>
            <w:r w:rsidR="003A5BEE">
              <w:rPr>
                <w:rFonts w:ascii="Calibri" w:hAnsi="Calibri"/>
                <w:sz w:val="22"/>
                <w:szCs w:val="22"/>
              </w:rPr>
              <w:t xml:space="preserve"> või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 xml:space="preserve"> teeb prantsuse maniküüri</w:t>
            </w:r>
            <w:r w:rsidR="009648AA">
              <w:rPr>
                <w:rFonts w:ascii="Calibri" w:hAnsi="Calibri"/>
                <w:sz w:val="22"/>
                <w:szCs w:val="22"/>
              </w:rPr>
              <w:t>.</w:t>
            </w:r>
          </w:p>
          <w:bookmarkEnd w:id="0"/>
          <w:p w14:paraId="36E82D49" w14:textId="692606E0" w:rsidR="00C957CA" w:rsidRPr="00BC1F07" w:rsidRDefault="004F7615" w:rsidP="004F7615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iimistleb küüned kattegeeliga</w:t>
            </w:r>
            <w:r w:rsidR="009648A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5DF31B8C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648AA" w:rsidRPr="009648AA">
              <w:rPr>
                <w:rFonts w:ascii="Calibri" w:hAnsi="Calibri"/>
                <w:b/>
                <w:sz w:val="22"/>
                <w:szCs w:val="22"/>
              </w:rPr>
              <w:t>Küünte pikendamine kunstmaterjaliga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6B965C6A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554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D16BEA5" w14:textId="03BD4968" w:rsidR="00C957CA" w:rsidRPr="0072584B" w:rsidRDefault="00C957CA" w:rsidP="009E7D9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37C11999" w14:textId="4DB5FB59" w:rsidR="00EB44CD" w:rsidRPr="0072584B" w:rsidRDefault="003B7D7F" w:rsidP="006548E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B44CD" w:rsidRPr="0072584B">
              <w:rPr>
                <w:rFonts w:asciiTheme="minorHAnsi" w:hAnsiTheme="minorHAnsi" w:cstheme="minorHAnsi"/>
                <w:sz w:val="22"/>
                <w:szCs w:val="22"/>
              </w:rPr>
              <w:t>eeb antiseptika enda ja kliendi kätele, kasutades sobivaid tooteid ja töövõtteid, kasutab isikukaitsevahendeid</w:t>
            </w:r>
            <w:r w:rsidR="00E251DD" w:rsidRPr="007258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FFD5D5" w14:textId="1B4A1856" w:rsidR="00EB44CD" w:rsidRPr="0072584B" w:rsidRDefault="00EB44CD" w:rsidP="00503173">
            <w:pPr>
              <w:tabs>
                <w:tab w:val="left" w:pos="347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B7D7F" w:rsidRPr="0072584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indab visuaalselt käenaha ja küünte seisukorda</w:t>
            </w:r>
            <w:r w:rsidR="00E650FF" w:rsidRPr="0072584B">
              <w:rPr>
                <w:rFonts w:asciiTheme="minorHAnsi" w:hAnsiTheme="minorHAnsi" w:cstheme="minorHAnsi"/>
                <w:sz w:val="22"/>
                <w:szCs w:val="22"/>
              </w:rPr>
              <w:t xml:space="preserve"> ning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 xml:space="preserve"> täidab kliendikaardi</w:t>
            </w:r>
            <w:r w:rsidR="003B7D7F" w:rsidRPr="007258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BAF849" w14:textId="7521B270" w:rsidR="00EB44CD" w:rsidRPr="0072584B" w:rsidRDefault="00EB44CD" w:rsidP="00503173">
            <w:p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ab/>
              <w:t>Valmistab ette küünenahad, kasutades aparaati (elektriviili) ja sobivaid otsikuid. Töötleb ja valmistab ette küüneplaadi kliendile ohutult, kasutades sobivaid töövahendeid, tooteid ja töövõtteid</w:t>
            </w:r>
            <w:r w:rsidR="006548ED" w:rsidRPr="007258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D3F34C" w14:textId="54F3412D" w:rsidR="00EB44CD" w:rsidRPr="0072584B" w:rsidRDefault="00EB44CD" w:rsidP="00503173">
            <w:p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1" w:name="_Hlk142922345"/>
            <w:r w:rsidR="009464A4" w:rsidRPr="0072584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ikendab</w:t>
            </w:r>
            <w:r w:rsidR="009464A4" w:rsidRPr="007258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küüned, kasutades</w:t>
            </w:r>
            <w:r w:rsidR="003273B4">
              <w:rPr>
                <w:rFonts w:asciiTheme="minorHAnsi" w:hAnsiTheme="minorHAnsi" w:cstheme="minorHAnsi"/>
                <w:sz w:val="22"/>
                <w:szCs w:val="22"/>
              </w:rPr>
              <w:t xml:space="preserve"> šabloone ja sobivaid valitud materjale</w:t>
            </w:r>
            <w:r w:rsidR="001668B9" w:rsidRPr="007258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bookmarkEnd w:id="1"/>
          <w:p w14:paraId="732957DD" w14:textId="74C590E6" w:rsidR="00EB44CD" w:rsidRPr="0072584B" w:rsidRDefault="00EB44CD" w:rsidP="00503173">
            <w:p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72844" w:rsidRPr="0072584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iilib küünekuju, järgides küünekuju geomeetriat ja tagades ühtlase tulemuse kõikidel küüntel, vajadusel viimistleb vabaserva aluse</w:t>
            </w:r>
            <w:r w:rsidR="00572844" w:rsidRPr="007258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18E349" w14:textId="3DE2DB14" w:rsidR="000419B7" w:rsidRPr="0072584B" w:rsidRDefault="00EB44CD" w:rsidP="00503173">
            <w:pPr>
              <w:tabs>
                <w:tab w:val="left" w:pos="347"/>
              </w:tabs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B56EDD" w:rsidRPr="0072584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atab küüned värvilise geeliga</w:t>
            </w:r>
            <w:r w:rsidR="002E03BD">
              <w:rPr>
                <w:rFonts w:asciiTheme="minorHAnsi" w:hAnsiTheme="minorHAnsi" w:cstheme="minorHAnsi"/>
                <w:sz w:val="22"/>
                <w:szCs w:val="22"/>
              </w:rPr>
              <w:t xml:space="preserve"> või</w:t>
            </w:r>
            <w:r w:rsidR="00B56EDD" w:rsidRPr="007258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teeb prantsuse maniküüri valitud tehnoloogiaga</w:t>
            </w:r>
            <w:r w:rsidR="007258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4388F8" w14:textId="4A9B97A4" w:rsidR="00C957CA" w:rsidRPr="0072584B" w:rsidRDefault="00EB44CD" w:rsidP="00041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7. </w:t>
            </w:r>
            <w:r w:rsidR="000419B7" w:rsidRPr="0072584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2584B">
              <w:rPr>
                <w:rFonts w:asciiTheme="minorHAnsi" w:hAnsiTheme="minorHAnsi" w:cstheme="minorHAnsi"/>
                <w:sz w:val="22"/>
                <w:szCs w:val="22"/>
              </w:rPr>
              <w:t>iimistleb küüned kattegeeliga</w:t>
            </w:r>
            <w:r w:rsidR="007258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57CA" w:rsidRPr="00610B6B" w14:paraId="724603F3" w14:textId="77777777" w:rsidTr="002362F8">
        <w:tc>
          <w:tcPr>
            <w:tcW w:w="8109" w:type="dxa"/>
            <w:tcBorders>
              <w:bottom w:val="single" w:sz="4" w:space="0" w:color="auto"/>
            </w:tcBorders>
          </w:tcPr>
          <w:p w14:paraId="6CD45D2B" w14:textId="5427769F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5810C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D6F" w:rsidRPr="00A17D6F">
              <w:rPr>
                <w:rFonts w:ascii="Calibri" w:hAnsi="Calibri"/>
                <w:b/>
                <w:sz w:val="22"/>
                <w:szCs w:val="22"/>
              </w:rPr>
              <w:t>Küünte hooldamine kunstmaterjaliga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A0739ED" w14:textId="02644D37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554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366D47" w14:paraId="6C80D7DA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CBB" w14:textId="0FB5C7F7" w:rsidR="00C957CA" w:rsidRPr="00610B6B" w:rsidRDefault="00C957CA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3AAA8C9" w14:textId="64B96459" w:rsidR="00F76F1B" w:rsidRPr="00963625" w:rsidRDefault="00F76F1B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Teeb antiseptika enda ja kliendi kätele, kasutades sobivaid tooteid ja töövõtteid, </w:t>
            </w:r>
            <w:r w:rsidR="00346CBA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k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asutab isikukaitsevahendeid</w:t>
            </w:r>
            <w:r w:rsidR="00346CBA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5519FA57" w14:textId="5CF7DEA2" w:rsidR="00F76F1B" w:rsidRPr="00963625" w:rsidRDefault="000E75FC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trike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H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indab visuaalselt käenaha ja küünte seisukorda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ning 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täidab kliendikaardi. </w:t>
            </w:r>
          </w:p>
          <w:p w14:paraId="60A5B4D8" w14:textId="19681217" w:rsidR="00F76F1B" w:rsidRPr="00963625" w:rsidRDefault="008B536B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trike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E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emaldab vana materjali ohutult</w:t>
            </w:r>
            <w:r w:rsidR="0066395F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küüneviili või/ja elektriviiliga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,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kasutades sobivaid töövõtteid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5017A91F" w14:textId="4E52A97A" w:rsidR="00F76F1B" w:rsidRPr="00963625" w:rsidRDefault="00F76F1B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Valmistab ette küünenahad, kasutades aparaati (elektriviili) ja sobivaid otsikuid.</w:t>
            </w:r>
          </w:p>
          <w:p w14:paraId="36BFDE42" w14:textId="5B810542" w:rsidR="00F76F1B" w:rsidRPr="00963625" w:rsidRDefault="00F76F1B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Töötleb ja valmistab ette küüneplaadi kliendile ohutult, kasutades sobivaid töövahendeid, tooteid ja töövõtteid</w:t>
            </w:r>
            <w:r w:rsidR="00DB435A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15D793D2" w14:textId="09E809AE" w:rsidR="00F76F1B" w:rsidRPr="00963625" w:rsidRDefault="009A381E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trike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T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äidab väljakasvuosa, vajadusel pikendab valitud kunstmaterjaliga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0A4E905F" w14:textId="03A4D4E5" w:rsidR="00F76F1B" w:rsidRPr="00963625" w:rsidRDefault="009A381E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V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iilib küünekuju, järgides küünekuju geomeetriat ja tagades ühtlase tulemuse kõikidel küüntel, viimistleb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vabaserva aluse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53B9F501" w14:textId="430B827D" w:rsidR="009A381E" w:rsidRPr="00963625" w:rsidRDefault="009A381E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K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atab küüned värvilise geeliga</w:t>
            </w:r>
            <w:r w:rsidR="002E03BD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või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teeb prantsuse maniküüri valitud tehnoloogiaga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676D707A" w14:textId="4753C3AA" w:rsidR="00C957CA" w:rsidRPr="00963625" w:rsidRDefault="009A381E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hAnsi="Calibri"/>
                <w:sz w:val="22"/>
                <w:szCs w:val="22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V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iimistleb küüned kattegeeliga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</w:tc>
      </w:tr>
      <w:tr w:rsidR="0028554D" w:rsidRPr="00366D47" w14:paraId="1D91886D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E91" w14:textId="732D8452" w:rsidR="0028554D" w:rsidRDefault="0028554D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233D1" w:rsidRPr="00F233D1">
              <w:rPr>
                <w:rFonts w:ascii="Calibri" w:hAnsi="Calibri"/>
                <w:b/>
                <w:sz w:val="22"/>
                <w:szCs w:val="22"/>
              </w:rPr>
              <w:t>Kunstmaterjali eemaldamine küüntelt</w:t>
            </w:r>
          </w:p>
        </w:tc>
      </w:tr>
      <w:tr w:rsidR="0028554D" w:rsidRPr="00366D47" w14:paraId="656CAE43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B20" w14:textId="765C5BF0" w:rsidR="003E7B36" w:rsidRPr="00BF0F56" w:rsidRDefault="003E7B36" w:rsidP="003E7B3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F0F5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388A0A58" w14:textId="2D60246F" w:rsidR="003E7B36" w:rsidRPr="00BF0F56" w:rsidRDefault="003E7B36" w:rsidP="00676F08">
            <w:p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676F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eeb antiseptika enda ja kliendi kätele, kasutades sobivaid tooteid ja töövõtteid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BBA537" w14:textId="3426716F" w:rsidR="003E7B36" w:rsidRPr="00BF0F56" w:rsidRDefault="003E7B36" w:rsidP="00676F08">
            <w:p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676F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indab visuaalselt käenaha ja küünte seisukorda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 xml:space="preserve"> ning </w:t>
            </w: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täidab kliendikaardi.</w:t>
            </w:r>
          </w:p>
          <w:p w14:paraId="13BE0141" w14:textId="17AA69CE" w:rsidR="003E7B36" w:rsidRPr="00BF0F56" w:rsidRDefault="003E7B36" w:rsidP="00676F0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676F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emaldab kogu kunstmaterjali ohutult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 xml:space="preserve"> kasutades küüneviili/elektriviili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42DF05" w14:textId="7856DBB8" w:rsidR="003E7B36" w:rsidRPr="00BF0F56" w:rsidRDefault="003E7B36" w:rsidP="003E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676F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Ü</w:t>
            </w: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htlustab küüneplaadile jäänud materjali, kahjustamata küüneplaati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9127CA" w14:textId="7E87C33A" w:rsidR="00BF0F56" w:rsidRPr="00BF0F56" w:rsidRDefault="003E7B36" w:rsidP="003E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676F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F56" w:rsidRPr="00BF0F5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eeb klassikalise maniküüri.</w:t>
            </w:r>
          </w:p>
          <w:p w14:paraId="732B7677" w14:textId="7FC1D338" w:rsidR="0028554D" w:rsidRDefault="003E7B36" w:rsidP="003E7B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F0F56">
              <w:rPr>
                <w:rFonts w:asciiTheme="minorHAnsi" w:hAnsiTheme="minorHAnsi" w:cstheme="minorHAnsi"/>
                <w:sz w:val="22"/>
                <w:szCs w:val="22"/>
              </w:rPr>
              <w:t>6. Soovitab kliendile küüneplaadi taastamiseks tooteid.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6BCF64E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2" w:name="_Hlk124197519"/>
      <w:r w:rsidRPr="00400626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72EEA072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31C0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255FC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31C0D" w:rsidRPr="00E31C0D">
              <w:rPr>
                <w:rFonts w:ascii="Calibri" w:hAnsi="Calibri"/>
                <w:b/>
                <w:sz w:val="22"/>
                <w:szCs w:val="22"/>
              </w:rPr>
              <w:t>Pediküür</w:t>
            </w:r>
          </w:p>
        </w:tc>
        <w:tc>
          <w:tcPr>
            <w:tcW w:w="1247" w:type="dxa"/>
          </w:tcPr>
          <w:p w14:paraId="7FF41484" w14:textId="7B33722C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F097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49A4BFB7" w:rsidR="005160D1" w:rsidRPr="00233F7F" w:rsidRDefault="005160D1" w:rsidP="00B8095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33F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7270ADB5" w14:textId="22FF6710" w:rsidR="00E31C0D" w:rsidRPr="00233F7F" w:rsidRDefault="00E31C0D" w:rsidP="00E31C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F7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233F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3F7F">
              <w:rPr>
                <w:rFonts w:asciiTheme="minorHAnsi" w:hAnsiTheme="minorHAnsi" w:cstheme="minorHAnsi"/>
                <w:sz w:val="22"/>
                <w:szCs w:val="22"/>
              </w:rPr>
              <w:t>Teeb antiseptika enda kätele ja kliendi jalgadele, kasutades sobivaid tooteid ja töövõtteid, kasutab isikukaitsevahendeid.</w:t>
            </w:r>
          </w:p>
          <w:p w14:paraId="67C4FF66" w14:textId="103318AE" w:rsidR="00E31C0D" w:rsidRPr="00233F7F" w:rsidRDefault="00E31C0D" w:rsidP="00E31C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F7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233F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093F" w:rsidRPr="00233F7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233F7F">
              <w:rPr>
                <w:rFonts w:asciiTheme="minorHAnsi" w:hAnsiTheme="minorHAnsi" w:cstheme="minorHAnsi"/>
                <w:sz w:val="22"/>
                <w:szCs w:val="22"/>
              </w:rPr>
              <w:t>indab visuaalselt jalgade ja varbaküünte üldist seisundit</w:t>
            </w:r>
            <w:r w:rsidR="009A093F" w:rsidRPr="00233F7F">
              <w:rPr>
                <w:rFonts w:asciiTheme="minorHAnsi" w:hAnsiTheme="minorHAnsi" w:cstheme="minorHAnsi"/>
                <w:sz w:val="22"/>
                <w:szCs w:val="22"/>
              </w:rPr>
              <w:t xml:space="preserve"> ning täidab kliendikaardi.</w:t>
            </w:r>
            <w:r w:rsidRPr="00233F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093F" w:rsidRPr="00233F7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233F7F">
              <w:rPr>
                <w:rFonts w:asciiTheme="minorHAnsi" w:hAnsiTheme="minorHAnsi" w:cstheme="minorHAnsi"/>
                <w:sz w:val="22"/>
                <w:szCs w:val="22"/>
              </w:rPr>
              <w:t>õimalike küünte ja nahahaiguste kahtluse korral suunab arsti juurde</w:t>
            </w:r>
            <w:r w:rsidR="009A093F" w:rsidRPr="00233F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86D5A2" w14:textId="470D84AB" w:rsidR="00E31C0D" w:rsidRPr="00233F7F" w:rsidRDefault="00E31C0D" w:rsidP="00E31C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F7F">
              <w:rPr>
                <w:rFonts w:asciiTheme="minorHAnsi" w:hAnsiTheme="minorHAnsi" w:cstheme="minorHAnsi"/>
                <w:sz w:val="22"/>
                <w:szCs w:val="22"/>
              </w:rPr>
              <w:t>3. Valmistab jalad ette järgmisteks tööetappideks leotades või kasutades selleks ettenähtud tooteid</w:t>
            </w:r>
            <w:r w:rsidR="009A093F" w:rsidRPr="00233F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5DDBB6" w14:textId="09A15B76" w:rsidR="00E31C0D" w:rsidRPr="00233F7F" w:rsidRDefault="00233F7F" w:rsidP="00E31C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9A093F" w:rsidRPr="00233F7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E31C0D" w:rsidRPr="00233F7F">
              <w:rPr>
                <w:rFonts w:asciiTheme="minorHAnsi" w:hAnsiTheme="minorHAnsi" w:cstheme="minorHAnsi"/>
                <w:sz w:val="22"/>
                <w:szCs w:val="22"/>
              </w:rPr>
              <w:t>õikab ja viilib küüsi, arvestades varba- ja naturaalse küüne kujuga, tagades esteetilise lõpptulemuse</w:t>
            </w:r>
            <w:r w:rsidR="0070094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E31C0D" w:rsidRPr="00233F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94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31C0D" w:rsidRPr="00233F7F">
              <w:rPr>
                <w:rFonts w:asciiTheme="minorHAnsi" w:hAnsiTheme="minorHAnsi" w:cstheme="minorHAnsi"/>
                <w:sz w:val="22"/>
                <w:szCs w:val="22"/>
              </w:rPr>
              <w:t>orrastab küünenahad, kasutab jalahoolduseks ettenähtud töövahendeid ja tooteid</w:t>
            </w:r>
            <w:r w:rsidR="0095662D" w:rsidRPr="00233F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C2CBA7" w14:textId="55774ABA" w:rsidR="00E31C0D" w:rsidRPr="00233F7F" w:rsidRDefault="00233F7F" w:rsidP="00E31C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3541FA" w:rsidRPr="00233F7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31C0D" w:rsidRPr="00233F7F">
              <w:rPr>
                <w:rFonts w:asciiTheme="minorHAnsi" w:hAnsiTheme="minorHAnsi" w:cstheme="minorHAnsi"/>
                <w:sz w:val="22"/>
                <w:szCs w:val="22"/>
              </w:rPr>
              <w:t>emaldab nahapaksendid, kasutades sobivaid töövahendeid</w:t>
            </w:r>
            <w:r w:rsidR="003541FA" w:rsidRPr="00233F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0BAD4B" w14:textId="3C3065B4" w:rsidR="00E31C0D" w:rsidRPr="00233F7F" w:rsidRDefault="00233F7F" w:rsidP="00E31C0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2F3636" w:rsidRPr="00233F7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31C0D" w:rsidRPr="00233F7F">
              <w:rPr>
                <w:rFonts w:asciiTheme="minorHAnsi" w:hAnsiTheme="minorHAnsi" w:cstheme="minorHAnsi"/>
                <w:sz w:val="22"/>
                <w:szCs w:val="22"/>
              </w:rPr>
              <w:t>oorib, kreemitab ja teeb klassikalist jalamassaaži, kasutades sobivaid tooteid</w:t>
            </w:r>
            <w:r w:rsidR="002F3636" w:rsidRPr="00233F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5E6AB8" w14:textId="487C454C" w:rsidR="005160D1" w:rsidRPr="005420A0" w:rsidRDefault="00233F7F" w:rsidP="004D6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4D6D9A" w:rsidRPr="00233F7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31C0D" w:rsidRPr="00233F7F">
              <w:rPr>
                <w:rFonts w:asciiTheme="minorHAnsi" w:hAnsiTheme="minorHAnsi" w:cstheme="minorHAnsi"/>
                <w:sz w:val="22"/>
                <w:szCs w:val="22"/>
              </w:rPr>
              <w:t>atab küüned vastavalt kliendi soovile, kasutades sobivaid tooteid, arvestades küünekatmise tehnoloogiat (küünelakiga lakkimine, geellakkimine jm)</w:t>
            </w:r>
            <w:r w:rsidR="004D6D9A" w:rsidRPr="00233F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bookmarkEnd w:id="2"/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328792A7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AA5414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337B7D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5414" w:rsidRPr="00AA5414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285F6E4F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D6D9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334FD2FA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A1E33F5" w14:textId="0E7F37AE" w:rsidR="00AA5414" w:rsidRPr="00AA5414" w:rsidRDefault="00AA5414" w:rsidP="00AA5414">
            <w:pPr>
              <w:rPr>
                <w:rFonts w:ascii="Calibri" w:hAnsi="Calibri"/>
                <w:sz w:val="22"/>
                <w:szCs w:val="22"/>
              </w:rPr>
            </w:pPr>
            <w:r w:rsidRPr="00AA5414">
              <w:rPr>
                <w:rFonts w:ascii="Calibri" w:hAnsi="Calibri"/>
                <w:sz w:val="22"/>
                <w:szCs w:val="22"/>
              </w:rPr>
              <w:t>1.</w:t>
            </w:r>
            <w:r w:rsidR="000E0FF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AA5414">
              <w:rPr>
                <w:rFonts w:ascii="Calibri" w:hAnsi="Calibri"/>
                <w:sz w:val="22"/>
                <w:szCs w:val="22"/>
              </w:rPr>
              <w:t>ärgib sotsiaalministri määrusest „Tervisekaitsenõuded ilu- ja isikuteenuste osutamisele“ tulenevaid nõudeid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3BBEF4F" w14:textId="0E9A4E70" w:rsidR="00AA5414" w:rsidRPr="00AA5414" w:rsidRDefault="00AA5414" w:rsidP="00AA5414">
            <w:pPr>
              <w:rPr>
                <w:rFonts w:ascii="Calibri" w:hAnsi="Calibri"/>
                <w:sz w:val="22"/>
                <w:szCs w:val="22"/>
              </w:rPr>
            </w:pPr>
            <w:r w:rsidRPr="00AA5414">
              <w:rPr>
                <w:rFonts w:ascii="Calibri" w:hAnsi="Calibri"/>
                <w:sz w:val="22"/>
                <w:szCs w:val="22"/>
              </w:rPr>
              <w:t>2.</w:t>
            </w:r>
            <w:r w:rsidR="000E0FF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AA5414">
              <w:rPr>
                <w:rFonts w:ascii="Calibri" w:hAnsi="Calibri"/>
                <w:sz w:val="22"/>
                <w:szCs w:val="22"/>
              </w:rPr>
              <w:t>oob turvalise, eelarvamustevaba ja mugava õhkkonna; suhtleb professionaalselt, kuulates klienti ja hoides informatsiooni konfidentsiaalsena; lahendab konfliktsituatsioonid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BD8711C" w14:textId="671B5674" w:rsidR="00AA5414" w:rsidRPr="00AA5414" w:rsidRDefault="00AA5414" w:rsidP="00AA5414">
            <w:pPr>
              <w:rPr>
                <w:rFonts w:ascii="Calibri" w:hAnsi="Calibri"/>
                <w:sz w:val="22"/>
                <w:szCs w:val="22"/>
              </w:rPr>
            </w:pPr>
            <w:r w:rsidRPr="00AA5414">
              <w:rPr>
                <w:rFonts w:ascii="Calibri" w:hAnsi="Calibri"/>
                <w:sz w:val="22"/>
                <w:szCs w:val="22"/>
              </w:rPr>
              <w:lastRenderedPageBreak/>
              <w:t>3.</w:t>
            </w:r>
            <w:r w:rsidR="000E0FF4"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AA5414">
              <w:rPr>
                <w:rFonts w:ascii="Calibri" w:hAnsi="Calibri"/>
                <w:sz w:val="22"/>
                <w:szCs w:val="22"/>
              </w:rPr>
              <w:t>ärgib töökeskkonnaohutuse nõudeid, lähtudes töötervishoiu ja tööohutuse seadusest</w:t>
            </w:r>
            <w:r w:rsidR="000E0FF4">
              <w:rPr>
                <w:rFonts w:ascii="Calibri" w:hAnsi="Calibri"/>
                <w:sz w:val="22"/>
                <w:szCs w:val="22"/>
              </w:rPr>
              <w:t>.</w:t>
            </w:r>
          </w:p>
          <w:p w14:paraId="5977F69E" w14:textId="67A62764" w:rsidR="00AA5414" w:rsidRPr="00AA5414" w:rsidRDefault="00AA5414" w:rsidP="00AA5414">
            <w:pPr>
              <w:rPr>
                <w:rFonts w:ascii="Calibri" w:hAnsi="Calibri"/>
                <w:sz w:val="22"/>
                <w:szCs w:val="22"/>
              </w:rPr>
            </w:pPr>
            <w:r w:rsidRPr="00AA5414">
              <w:rPr>
                <w:rFonts w:ascii="Calibri" w:hAnsi="Calibri"/>
                <w:sz w:val="22"/>
                <w:szCs w:val="22"/>
              </w:rPr>
              <w:t>4.</w:t>
            </w:r>
            <w:r w:rsidR="000E0FF4"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AA5414">
              <w:rPr>
                <w:rFonts w:ascii="Calibri" w:hAnsi="Calibri"/>
                <w:sz w:val="22"/>
                <w:szCs w:val="22"/>
              </w:rPr>
              <w:t>asutab materjale keskkonnasõbralikult</w:t>
            </w:r>
            <w:r w:rsidR="000E0FF4">
              <w:rPr>
                <w:rFonts w:ascii="Calibri" w:hAnsi="Calibri"/>
                <w:sz w:val="22"/>
                <w:szCs w:val="22"/>
              </w:rPr>
              <w:t>.</w:t>
            </w:r>
          </w:p>
          <w:p w14:paraId="6A3CF51F" w14:textId="151B1F7B" w:rsidR="00AA5414" w:rsidRPr="00AA5414" w:rsidRDefault="000E0FF4" w:rsidP="00AA541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 w:rsidR="00AA5414" w:rsidRPr="00AA5414">
              <w:rPr>
                <w:rFonts w:ascii="Calibri" w:hAnsi="Calibri"/>
                <w:sz w:val="22"/>
                <w:szCs w:val="22"/>
              </w:rPr>
              <w:t>Sordib jäätmeid liigiti ja vabaneb neist jäätmekäitlusnõuete kohaselt.</w:t>
            </w:r>
          </w:p>
          <w:p w14:paraId="39B8C422" w14:textId="595F322C" w:rsidR="002362F8" w:rsidRDefault="000E0FF4" w:rsidP="00AA541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 w:rsidR="00AA5414" w:rsidRPr="00AA5414">
              <w:rPr>
                <w:rFonts w:ascii="Calibri" w:hAnsi="Calibri"/>
                <w:sz w:val="22"/>
                <w:szCs w:val="22"/>
              </w:rPr>
              <w:t>Järgib tooteinfot ja töövahendite kasutusjuhendite nõudeid erinevates töödes</w:t>
            </w:r>
            <w:r w:rsidR="00A169DF">
              <w:rPr>
                <w:rFonts w:ascii="Calibri" w:hAnsi="Calibri"/>
                <w:sz w:val="22"/>
                <w:szCs w:val="22"/>
              </w:rPr>
              <w:t>.</w:t>
            </w:r>
          </w:p>
          <w:p w14:paraId="25C4D2AD" w14:textId="4889438E" w:rsidR="000E0FF4" w:rsidRPr="00545D6D" w:rsidRDefault="000E0FF4" w:rsidP="00AA541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 w:rsidRPr="000E0FF4">
              <w:rPr>
                <w:rFonts w:ascii="Calibri" w:hAnsi="Calibri"/>
                <w:sz w:val="22"/>
                <w:szCs w:val="22"/>
              </w:rPr>
              <w:t>Tunneb ära erinevaid küüne- ja nahahaiguseid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362F8" w:rsidRPr="00CF4019" w14:paraId="683757D9" w14:textId="77777777" w:rsidTr="001401F8">
        <w:tc>
          <w:tcPr>
            <w:tcW w:w="9356" w:type="dxa"/>
            <w:gridSpan w:val="2"/>
          </w:tcPr>
          <w:p w14:paraId="595FF938" w14:textId="77777777" w:rsidR="002362F8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</w:t>
            </w:r>
          </w:p>
          <w:p w14:paraId="51E8BA13" w14:textId="4EE00A66" w:rsidR="002362F8" w:rsidRPr="005C0DC5" w:rsidRDefault="00F864F6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AA5414" w:rsidRPr="00AA5414">
              <w:rPr>
                <w:rFonts w:ascii="Calibri" w:hAnsi="Calibri"/>
                <w:sz w:val="22"/>
                <w:szCs w:val="22"/>
              </w:rPr>
              <w:t>äte, jalgade ja küünte anatoomia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D9D77D4" w14:textId="3C972D55" w:rsidR="00FF097F" w:rsidRPr="00FF097F" w:rsidRDefault="00FF097F" w:rsidP="00FF097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F097F">
              <w:rPr>
                <w:rFonts w:ascii="Calibri" w:hAnsi="Calibri"/>
                <w:sz w:val="22"/>
                <w:szCs w:val="22"/>
              </w:rPr>
              <w:t>Piret Kesküla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F097F">
              <w:rPr>
                <w:rFonts w:ascii="Calibri" w:hAnsi="Calibri"/>
                <w:sz w:val="22"/>
                <w:szCs w:val="22"/>
              </w:rPr>
              <w:t xml:space="preserve"> OÜ Profitest</w:t>
            </w:r>
          </w:p>
          <w:p w14:paraId="2D0AD177" w14:textId="7144475C" w:rsidR="00FF097F" w:rsidRPr="00FF097F" w:rsidRDefault="00FF097F" w:rsidP="00FF097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F097F">
              <w:rPr>
                <w:rFonts w:ascii="Calibri" w:hAnsi="Calibri"/>
                <w:sz w:val="22"/>
                <w:szCs w:val="22"/>
              </w:rPr>
              <w:t>Angela Anton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F097F">
              <w:rPr>
                <w:rFonts w:ascii="Calibri" w:hAnsi="Calibri"/>
                <w:sz w:val="22"/>
                <w:szCs w:val="22"/>
              </w:rPr>
              <w:t xml:space="preserve"> Cleanella OÜ </w:t>
            </w:r>
          </w:p>
          <w:p w14:paraId="131286B8" w14:textId="4A4B48D4" w:rsidR="00FF097F" w:rsidRPr="00FF097F" w:rsidRDefault="00FF097F" w:rsidP="00FF097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F097F">
              <w:rPr>
                <w:rFonts w:ascii="Calibri" w:hAnsi="Calibri"/>
                <w:sz w:val="22"/>
                <w:szCs w:val="22"/>
              </w:rPr>
              <w:t>Maria Ollino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F097F">
              <w:rPr>
                <w:rFonts w:ascii="Calibri" w:hAnsi="Calibri"/>
                <w:sz w:val="22"/>
                <w:szCs w:val="22"/>
              </w:rPr>
              <w:t xml:space="preserve"> Martenol OÜ </w:t>
            </w:r>
          </w:p>
          <w:p w14:paraId="12EB2229" w14:textId="51334D9B" w:rsidR="001E29DD" w:rsidRPr="00E93D5D" w:rsidRDefault="00FF097F" w:rsidP="008510B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F097F">
              <w:rPr>
                <w:rFonts w:ascii="Calibri" w:hAnsi="Calibri"/>
                <w:sz w:val="22"/>
                <w:szCs w:val="22"/>
              </w:rPr>
              <w:t>Kristel Laansoo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F097F">
              <w:rPr>
                <w:rFonts w:ascii="Calibri" w:hAnsi="Calibri"/>
                <w:sz w:val="22"/>
                <w:szCs w:val="22"/>
              </w:rPr>
              <w:t xml:space="preserve"> Salonkaubandus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53DACBBB" w:rsidR="001E29DD" w:rsidRPr="00E93D5D" w:rsidRDefault="0098275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Teeninduse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9C04415" w:rsidR="001E29DD" w:rsidRPr="00E93D5D" w:rsidRDefault="0098275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5142 Iluteenindajad (v.a juuksurid)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000B079" w:rsidR="001E29DD" w:rsidRPr="00E93D5D" w:rsidRDefault="0098275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0938DFF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323807" w:rsidRPr="001743D0">
              <w:rPr>
                <w:rFonts w:ascii="Calibri" w:hAnsi="Calibri"/>
                <w:i/>
                <w:iCs/>
                <w:sz w:val="22"/>
                <w:szCs w:val="22"/>
              </w:rPr>
              <w:t>Nail Technician, level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7FE9EF54" w:rsidR="00AA03E3" w:rsidRPr="00610AFD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1743D0">
              <w:rPr>
                <w:rFonts w:ascii="Calibri" w:hAnsi="Calibri"/>
                <w:sz w:val="22"/>
                <w:szCs w:val="22"/>
              </w:rPr>
              <w:t>.</w:t>
            </w:r>
            <w:r w:rsidRPr="00610AF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10AFD" w:rsidRPr="00610AFD">
              <w:rPr>
                <w:rFonts w:ascii="Calibri" w:hAnsi="Calibri"/>
                <w:bCs/>
                <w:sz w:val="22"/>
                <w:szCs w:val="22"/>
              </w:rPr>
              <w:t xml:space="preserve">Keelte </w:t>
            </w:r>
            <w:r w:rsidR="00610AFD">
              <w:rPr>
                <w:rFonts w:ascii="Calibri" w:hAnsi="Calibri"/>
                <w:bCs/>
                <w:sz w:val="22"/>
                <w:szCs w:val="22"/>
              </w:rPr>
              <w:t>oskustasemete kirjeldused</w:t>
            </w:r>
          </w:p>
          <w:p w14:paraId="3475AEC9" w14:textId="4C8F649F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1743D0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9674D">
              <w:rPr>
                <w:rFonts w:ascii="Calibri" w:hAnsi="Calibri"/>
                <w:sz w:val="22"/>
                <w:szCs w:val="22"/>
              </w:rPr>
              <w:t>Digipädevuste enesehindamisskaala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3" w:name="OLE_LINK6"/>
    <w:bookmarkStart w:id="4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5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15F"/>
    <w:multiLevelType w:val="hybridMultilevel"/>
    <w:tmpl w:val="97B8E452"/>
    <w:lvl w:ilvl="0" w:tplc="49665C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C3BAF"/>
    <w:multiLevelType w:val="hybridMultilevel"/>
    <w:tmpl w:val="14FE9B5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0B38"/>
    <w:multiLevelType w:val="hybridMultilevel"/>
    <w:tmpl w:val="14FC54A0"/>
    <w:lvl w:ilvl="0" w:tplc="E8C09D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0B81"/>
    <w:multiLevelType w:val="hybridMultilevel"/>
    <w:tmpl w:val="53380572"/>
    <w:lvl w:ilvl="0" w:tplc="DE46BE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00A7A"/>
    <w:multiLevelType w:val="hybridMultilevel"/>
    <w:tmpl w:val="94BA2080"/>
    <w:lvl w:ilvl="0" w:tplc="E8C09D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C6F79"/>
    <w:multiLevelType w:val="hybridMultilevel"/>
    <w:tmpl w:val="73889E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C7181"/>
    <w:multiLevelType w:val="hybridMultilevel"/>
    <w:tmpl w:val="2FA2C5F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1264B"/>
    <w:multiLevelType w:val="hybridMultilevel"/>
    <w:tmpl w:val="29D643EC"/>
    <w:lvl w:ilvl="0" w:tplc="E8C09D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F76DB"/>
    <w:multiLevelType w:val="hybridMultilevel"/>
    <w:tmpl w:val="27904B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ABF71C2"/>
    <w:multiLevelType w:val="hybridMultilevel"/>
    <w:tmpl w:val="C1545BC0"/>
    <w:lvl w:ilvl="0" w:tplc="347CCB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F669F"/>
    <w:multiLevelType w:val="hybridMultilevel"/>
    <w:tmpl w:val="EC94A9FA"/>
    <w:lvl w:ilvl="0" w:tplc="97F28D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D1C34"/>
    <w:multiLevelType w:val="hybridMultilevel"/>
    <w:tmpl w:val="51FA369E"/>
    <w:lvl w:ilvl="0" w:tplc="347CCB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12"/>
  </w:num>
  <w:num w:numId="2" w16cid:durableId="1733693963">
    <w:abstractNumId w:val="14"/>
  </w:num>
  <w:num w:numId="3" w16cid:durableId="1617636374">
    <w:abstractNumId w:val="13"/>
  </w:num>
  <w:num w:numId="4" w16cid:durableId="1853254628">
    <w:abstractNumId w:val="35"/>
  </w:num>
  <w:num w:numId="5" w16cid:durableId="2122414508">
    <w:abstractNumId w:val="29"/>
  </w:num>
  <w:num w:numId="6" w16cid:durableId="414133219">
    <w:abstractNumId w:val="33"/>
  </w:num>
  <w:num w:numId="7" w16cid:durableId="182671239">
    <w:abstractNumId w:val="30"/>
  </w:num>
  <w:num w:numId="8" w16cid:durableId="1717386723">
    <w:abstractNumId w:val="36"/>
  </w:num>
  <w:num w:numId="9" w16cid:durableId="1060713610">
    <w:abstractNumId w:val="21"/>
  </w:num>
  <w:num w:numId="10" w16cid:durableId="704259253">
    <w:abstractNumId w:val="6"/>
  </w:num>
  <w:num w:numId="11" w16cid:durableId="1681926032">
    <w:abstractNumId w:val="3"/>
  </w:num>
  <w:num w:numId="12" w16cid:durableId="12138834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8"/>
  </w:num>
  <w:num w:numId="15" w16cid:durableId="248659704">
    <w:abstractNumId w:val="19"/>
  </w:num>
  <w:num w:numId="16" w16cid:durableId="1669751746">
    <w:abstractNumId w:val="10"/>
  </w:num>
  <w:num w:numId="17" w16cid:durableId="1213421334">
    <w:abstractNumId w:val="23"/>
  </w:num>
  <w:num w:numId="18" w16cid:durableId="823664533">
    <w:abstractNumId w:val="26"/>
  </w:num>
  <w:num w:numId="19" w16cid:durableId="1507524932">
    <w:abstractNumId w:val="15"/>
  </w:num>
  <w:num w:numId="20" w16cid:durableId="873153037">
    <w:abstractNumId w:val="27"/>
  </w:num>
  <w:num w:numId="21" w16cid:durableId="1093819184">
    <w:abstractNumId w:val="0"/>
  </w:num>
  <w:num w:numId="22" w16cid:durableId="1082604238">
    <w:abstractNumId w:val="9"/>
  </w:num>
  <w:num w:numId="23" w16cid:durableId="1200626746">
    <w:abstractNumId w:val="32"/>
  </w:num>
  <w:num w:numId="24" w16cid:durableId="1715814506">
    <w:abstractNumId w:val="31"/>
  </w:num>
  <w:num w:numId="25" w16cid:durableId="897591157">
    <w:abstractNumId w:val="22"/>
  </w:num>
  <w:num w:numId="26" w16cid:durableId="1217665080">
    <w:abstractNumId w:val="4"/>
  </w:num>
  <w:num w:numId="27" w16cid:durableId="134372324">
    <w:abstractNumId w:val="38"/>
  </w:num>
  <w:num w:numId="28" w16cid:durableId="1200555404">
    <w:abstractNumId w:val="17"/>
  </w:num>
  <w:num w:numId="29" w16cid:durableId="37364385">
    <w:abstractNumId w:val="16"/>
  </w:num>
  <w:num w:numId="30" w16cid:durableId="1384476545">
    <w:abstractNumId w:val="18"/>
  </w:num>
  <w:num w:numId="31" w16cid:durableId="1621690899">
    <w:abstractNumId w:val="11"/>
  </w:num>
  <w:num w:numId="32" w16cid:durableId="599604334">
    <w:abstractNumId w:val="5"/>
  </w:num>
  <w:num w:numId="33" w16cid:durableId="1571689827">
    <w:abstractNumId w:val="28"/>
  </w:num>
  <w:num w:numId="34" w16cid:durableId="999771359">
    <w:abstractNumId w:val="24"/>
  </w:num>
  <w:num w:numId="35" w16cid:durableId="1845171995">
    <w:abstractNumId w:val="2"/>
  </w:num>
  <w:num w:numId="36" w16cid:durableId="944846905">
    <w:abstractNumId w:val="20"/>
  </w:num>
  <w:num w:numId="37" w16cid:durableId="1948779785">
    <w:abstractNumId w:val="1"/>
  </w:num>
  <w:num w:numId="38" w16cid:durableId="1600141670">
    <w:abstractNumId w:val="25"/>
  </w:num>
  <w:num w:numId="39" w16cid:durableId="51480334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318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19B7"/>
    <w:rsid w:val="00042623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3BBA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5803"/>
    <w:rsid w:val="000B61DB"/>
    <w:rsid w:val="000B660C"/>
    <w:rsid w:val="000C1705"/>
    <w:rsid w:val="000C3D93"/>
    <w:rsid w:val="000C63DA"/>
    <w:rsid w:val="000D29D8"/>
    <w:rsid w:val="000D3030"/>
    <w:rsid w:val="000D3F99"/>
    <w:rsid w:val="000D5DFE"/>
    <w:rsid w:val="000D7E2E"/>
    <w:rsid w:val="000E05DD"/>
    <w:rsid w:val="000E0E60"/>
    <w:rsid w:val="000E0FF4"/>
    <w:rsid w:val="000E14EE"/>
    <w:rsid w:val="000E3CE1"/>
    <w:rsid w:val="000E4FA9"/>
    <w:rsid w:val="000E6045"/>
    <w:rsid w:val="000E75FC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8F8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2EAE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497F"/>
    <w:rsid w:val="00165D5D"/>
    <w:rsid w:val="00166888"/>
    <w:rsid w:val="001668B9"/>
    <w:rsid w:val="00170680"/>
    <w:rsid w:val="001706C8"/>
    <w:rsid w:val="00170BED"/>
    <w:rsid w:val="001743D0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078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363E"/>
    <w:rsid w:val="00233F5F"/>
    <w:rsid w:val="00233F7F"/>
    <w:rsid w:val="002362F8"/>
    <w:rsid w:val="00240E80"/>
    <w:rsid w:val="00242FCD"/>
    <w:rsid w:val="00243127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5FCE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08FF"/>
    <w:rsid w:val="00281521"/>
    <w:rsid w:val="00282E59"/>
    <w:rsid w:val="00284120"/>
    <w:rsid w:val="00284D63"/>
    <w:rsid w:val="0028554D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1F0A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03BD"/>
    <w:rsid w:val="002E130D"/>
    <w:rsid w:val="002E325F"/>
    <w:rsid w:val="002E5F44"/>
    <w:rsid w:val="002E65F9"/>
    <w:rsid w:val="002F0BBE"/>
    <w:rsid w:val="002F3636"/>
    <w:rsid w:val="002F3896"/>
    <w:rsid w:val="002F3EDD"/>
    <w:rsid w:val="002F5454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3807"/>
    <w:rsid w:val="00325D19"/>
    <w:rsid w:val="003273B4"/>
    <w:rsid w:val="003307F0"/>
    <w:rsid w:val="00331584"/>
    <w:rsid w:val="00334972"/>
    <w:rsid w:val="00334D1E"/>
    <w:rsid w:val="00335471"/>
    <w:rsid w:val="003365F5"/>
    <w:rsid w:val="00337B7D"/>
    <w:rsid w:val="00340398"/>
    <w:rsid w:val="00341AE1"/>
    <w:rsid w:val="00342D70"/>
    <w:rsid w:val="0034309B"/>
    <w:rsid w:val="003438FC"/>
    <w:rsid w:val="00343F43"/>
    <w:rsid w:val="003440B6"/>
    <w:rsid w:val="00344CEA"/>
    <w:rsid w:val="00346CBA"/>
    <w:rsid w:val="00350E58"/>
    <w:rsid w:val="00351877"/>
    <w:rsid w:val="003541FA"/>
    <w:rsid w:val="00357703"/>
    <w:rsid w:val="0036125E"/>
    <w:rsid w:val="00361D1E"/>
    <w:rsid w:val="003621D5"/>
    <w:rsid w:val="003625C3"/>
    <w:rsid w:val="00362961"/>
    <w:rsid w:val="00362EC9"/>
    <w:rsid w:val="00363C64"/>
    <w:rsid w:val="00365DBE"/>
    <w:rsid w:val="00366410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651"/>
    <w:rsid w:val="003A49AE"/>
    <w:rsid w:val="003A5295"/>
    <w:rsid w:val="003A5BEE"/>
    <w:rsid w:val="003A6884"/>
    <w:rsid w:val="003A7FC5"/>
    <w:rsid w:val="003B0829"/>
    <w:rsid w:val="003B0BA0"/>
    <w:rsid w:val="003B41C9"/>
    <w:rsid w:val="003B7CCD"/>
    <w:rsid w:val="003B7D7F"/>
    <w:rsid w:val="003C043E"/>
    <w:rsid w:val="003C0C9C"/>
    <w:rsid w:val="003C0D8C"/>
    <w:rsid w:val="003C1B69"/>
    <w:rsid w:val="003C31F6"/>
    <w:rsid w:val="003C3E3F"/>
    <w:rsid w:val="003D0158"/>
    <w:rsid w:val="003D04DF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E7B36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423"/>
    <w:rsid w:val="00412A1E"/>
    <w:rsid w:val="00413ADE"/>
    <w:rsid w:val="0041417F"/>
    <w:rsid w:val="00415AE8"/>
    <w:rsid w:val="0042055E"/>
    <w:rsid w:val="00423CA7"/>
    <w:rsid w:val="0042465E"/>
    <w:rsid w:val="0042491E"/>
    <w:rsid w:val="00425C18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2FC1"/>
    <w:rsid w:val="00454C58"/>
    <w:rsid w:val="00454F56"/>
    <w:rsid w:val="0045603B"/>
    <w:rsid w:val="004566D5"/>
    <w:rsid w:val="004579B8"/>
    <w:rsid w:val="004601E5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1C5E"/>
    <w:rsid w:val="004C599C"/>
    <w:rsid w:val="004C5B6F"/>
    <w:rsid w:val="004C63EF"/>
    <w:rsid w:val="004C6E77"/>
    <w:rsid w:val="004D1373"/>
    <w:rsid w:val="004D31D8"/>
    <w:rsid w:val="004D364B"/>
    <w:rsid w:val="004D4B19"/>
    <w:rsid w:val="004D4D1F"/>
    <w:rsid w:val="004D5F89"/>
    <w:rsid w:val="004D639C"/>
    <w:rsid w:val="004D6D9A"/>
    <w:rsid w:val="004E02DB"/>
    <w:rsid w:val="004E1BA7"/>
    <w:rsid w:val="004E2278"/>
    <w:rsid w:val="004E3508"/>
    <w:rsid w:val="004E368A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615"/>
    <w:rsid w:val="004F78C2"/>
    <w:rsid w:val="00503020"/>
    <w:rsid w:val="00503173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36FFD"/>
    <w:rsid w:val="0054089E"/>
    <w:rsid w:val="005420A0"/>
    <w:rsid w:val="00544849"/>
    <w:rsid w:val="00545D6D"/>
    <w:rsid w:val="00546431"/>
    <w:rsid w:val="0054724B"/>
    <w:rsid w:val="00547F8C"/>
    <w:rsid w:val="00550CC0"/>
    <w:rsid w:val="005510B7"/>
    <w:rsid w:val="00555BB0"/>
    <w:rsid w:val="00556352"/>
    <w:rsid w:val="005564DB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2844"/>
    <w:rsid w:val="0057401F"/>
    <w:rsid w:val="00576E64"/>
    <w:rsid w:val="00577839"/>
    <w:rsid w:val="00580914"/>
    <w:rsid w:val="005810CB"/>
    <w:rsid w:val="0058181A"/>
    <w:rsid w:val="005850A5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0DC5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D7C3E"/>
    <w:rsid w:val="005E0832"/>
    <w:rsid w:val="005E221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322"/>
    <w:rsid w:val="00605514"/>
    <w:rsid w:val="0060687E"/>
    <w:rsid w:val="00606B9A"/>
    <w:rsid w:val="006073CE"/>
    <w:rsid w:val="00610AFD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3CA3"/>
    <w:rsid w:val="00636254"/>
    <w:rsid w:val="006405D5"/>
    <w:rsid w:val="0064087B"/>
    <w:rsid w:val="00641160"/>
    <w:rsid w:val="00641A7B"/>
    <w:rsid w:val="00642114"/>
    <w:rsid w:val="00643CA7"/>
    <w:rsid w:val="006445F1"/>
    <w:rsid w:val="00644C10"/>
    <w:rsid w:val="0064679D"/>
    <w:rsid w:val="006467F5"/>
    <w:rsid w:val="0065242C"/>
    <w:rsid w:val="0065265C"/>
    <w:rsid w:val="00652F90"/>
    <w:rsid w:val="006548ED"/>
    <w:rsid w:val="00655B7B"/>
    <w:rsid w:val="00657B9D"/>
    <w:rsid w:val="0066135A"/>
    <w:rsid w:val="0066395F"/>
    <w:rsid w:val="006656B1"/>
    <w:rsid w:val="00665820"/>
    <w:rsid w:val="00667BAF"/>
    <w:rsid w:val="006707E9"/>
    <w:rsid w:val="006708D4"/>
    <w:rsid w:val="00672FC9"/>
    <w:rsid w:val="00673009"/>
    <w:rsid w:val="00674714"/>
    <w:rsid w:val="006754B9"/>
    <w:rsid w:val="00676F08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87E9B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8D"/>
    <w:rsid w:val="006B11B6"/>
    <w:rsid w:val="006B2D86"/>
    <w:rsid w:val="006B4F61"/>
    <w:rsid w:val="006B6E83"/>
    <w:rsid w:val="006B770C"/>
    <w:rsid w:val="006C14C6"/>
    <w:rsid w:val="006C1CFF"/>
    <w:rsid w:val="006C2465"/>
    <w:rsid w:val="006C283B"/>
    <w:rsid w:val="006C30E9"/>
    <w:rsid w:val="006C3C23"/>
    <w:rsid w:val="006C57CF"/>
    <w:rsid w:val="006C6998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094F"/>
    <w:rsid w:val="0070149E"/>
    <w:rsid w:val="00701744"/>
    <w:rsid w:val="007038AD"/>
    <w:rsid w:val="00704C29"/>
    <w:rsid w:val="007053FA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84B"/>
    <w:rsid w:val="0072599E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6CAA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55841"/>
    <w:rsid w:val="00756602"/>
    <w:rsid w:val="00761298"/>
    <w:rsid w:val="007650EA"/>
    <w:rsid w:val="0077011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4899"/>
    <w:rsid w:val="007963A9"/>
    <w:rsid w:val="007A2A78"/>
    <w:rsid w:val="007A342A"/>
    <w:rsid w:val="007A7B02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82A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06794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25ED2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10B0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008C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082D"/>
    <w:rsid w:val="008B13C6"/>
    <w:rsid w:val="008B536B"/>
    <w:rsid w:val="008C0A5C"/>
    <w:rsid w:val="008C197F"/>
    <w:rsid w:val="008C499F"/>
    <w:rsid w:val="008C5643"/>
    <w:rsid w:val="008D096E"/>
    <w:rsid w:val="008D26E2"/>
    <w:rsid w:val="008D3161"/>
    <w:rsid w:val="008D5302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B59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1D13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4A4"/>
    <w:rsid w:val="00946550"/>
    <w:rsid w:val="00946B4B"/>
    <w:rsid w:val="0095142F"/>
    <w:rsid w:val="009522F1"/>
    <w:rsid w:val="00953B8D"/>
    <w:rsid w:val="009543DA"/>
    <w:rsid w:val="00954CB4"/>
    <w:rsid w:val="00956179"/>
    <w:rsid w:val="0095662D"/>
    <w:rsid w:val="00956B52"/>
    <w:rsid w:val="0095756D"/>
    <w:rsid w:val="00963625"/>
    <w:rsid w:val="009648AA"/>
    <w:rsid w:val="009649DB"/>
    <w:rsid w:val="009662F4"/>
    <w:rsid w:val="00973E82"/>
    <w:rsid w:val="009758C0"/>
    <w:rsid w:val="0098004B"/>
    <w:rsid w:val="009808FC"/>
    <w:rsid w:val="00981B04"/>
    <w:rsid w:val="00982758"/>
    <w:rsid w:val="009837A1"/>
    <w:rsid w:val="00985F64"/>
    <w:rsid w:val="0098651D"/>
    <w:rsid w:val="00990FB6"/>
    <w:rsid w:val="00991B6F"/>
    <w:rsid w:val="00994308"/>
    <w:rsid w:val="00994AF3"/>
    <w:rsid w:val="00994DBD"/>
    <w:rsid w:val="00995AF6"/>
    <w:rsid w:val="00996D46"/>
    <w:rsid w:val="009A093F"/>
    <w:rsid w:val="009A0ADC"/>
    <w:rsid w:val="009A0ED7"/>
    <w:rsid w:val="009A24DC"/>
    <w:rsid w:val="009A320A"/>
    <w:rsid w:val="009A381E"/>
    <w:rsid w:val="009A5272"/>
    <w:rsid w:val="009B28EC"/>
    <w:rsid w:val="009B2AD7"/>
    <w:rsid w:val="009B5427"/>
    <w:rsid w:val="009B5E4C"/>
    <w:rsid w:val="009B60B2"/>
    <w:rsid w:val="009B75B9"/>
    <w:rsid w:val="009C4EBC"/>
    <w:rsid w:val="009C53B4"/>
    <w:rsid w:val="009C5BDD"/>
    <w:rsid w:val="009D038D"/>
    <w:rsid w:val="009D098E"/>
    <w:rsid w:val="009D14CF"/>
    <w:rsid w:val="009D1828"/>
    <w:rsid w:val="009D19C2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6884"/>
    <w:rsid w:val="00A10954"/>
    <w:rsid w:val="00A10FBD"/>
    <w:rsid w:val="00A1379E"/>
    <w:rsid w:val="00A13C7A"/>
    <w:rsid w:val="00A13D7D"/>
    <w:rsid w:val="00A145BA"/>
    <w:rsid w:val="00A151CC"/>
    <w:rsid w:val="00A15895"/>
    <w:rsid w:val="00A169DF"/>
    <w:rsid w:val="00A17D6F"/>
    <w:rsid w:val="00A24C1E"/>
    <w:rsid w:val="00A2751E"/>
    <w:rsid w:val="00A30D08"/>
    <w:rsid w:val="00A31355"/>
    <w:rsid w:val="00A31EEC"/>
    <w:rsid w:val="00A3214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6110"/>
    <w:rsid w:val="00A57200"/>
    <w:rsid w:val="00A614C8"/>
    <w:rsid w:val="00A61749"/>
    <w:rsid w:val="00A64471"/>
    <w:rsid w:val="00A64B79"/>
    <w:rsid w:val="00A653A9"/>
    <w:rsid w:val="00A655A9"/>
    <w:rsid w:val="00A670EC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14"/>
    <w:rsid w:val="00AA5443"/>
    <w:rsid w:val="00AA7756"/>
    <w:rsid w:val="00AA7BEC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570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4C4E"/>
    <w:rsid w:val="00B45DDC"/>
    <w:rsid w:val="00B501CE"/>
    <w:rsid w:val="00B541A6"/>
    <w:rsid w:val="00B56D1C"/>
    <w:rsid w:val="00B56EDD"/>
    <w:rsid w:val="00B62005"/>
    <w:rsid w:val="00B64A22"/>
    <w:rsid w:val="00B64A57"/>
    <w:rsid w:val="00B64E03"/>
    <w:rsid w:val="00B749D5"/>
    <w:rsid w:val="00B75F36"/>
    <w:rsid w:val="00B75F7D"/>
    <w:rsid w:val="00B77167"/>
    <w:rsid w:val="00B77811"/>
    <w:rsid w:val="00B80623"/>
    <w:rsid w:val="00B8143D"/>
    <w:rsid w:val="00B857C3"/>
    <w:rsid w:val="00B87D1C"/>
    <w:rsid w:val="00B90803"/>
    <w:rsid w:val="00B929C0"/>
    <w:rsid w:val="00B92F77"/>
    <w:rsid w:val="00B930A8"/>
    <w:rsid w:val="00B940F4"/>
    <w:rsid w:val="00B95A12"/>
    <w:rsid w:val="00B964BB"/>
    <w:rsid w:val="00B967DC"/>
    <w:rsid w:val="00B9734F"/>
    <w:rsid w:val="00B97CF2"/>
    <w:rsid w:val="00BA100D"/>
    <w:rsid w:val="00BA4FB4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1F07"/>
    <w:rsid w:val="00BC2DFD"/>
    <w:rsid w:val="00BC3510"/>
    <w:rsid w:val="00BC4FBB"/>
    <w:rsid w:val="00BD056B"/>
    <w:rsid w:val="00BD4426"/>
    <w:rsid w:val="00BD46FD"/>
    <w:rsid w:val="00BD4FC1"/>
    <w:rsid w:val="00BD52AA"/>
    <w:rsid w:val="00BD7A71"/>
    <w:rsid w:val="00BE3369"/>
    <w:rsid w:val="00BE492C"/>
    <w:rsid w:val="00BE6AA1"/>
    <w:rsid w:val="00BE7922"/>
    <w:rsid w:val="00BF057E"/>
    <w:rsid w:val="00BF0D65"/>
    <w:rsid w:val="00BF0F56"/>
    <w:rsid w:val="00BF29B1"/>
    <w:rsid w:val="00BF3A83"/>
    <w:rsid w:val="00BF48F2"/>
    <w:rsid w:val="00BF4B24"/>
    <w:rsid w:val="00BF4BEC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1BA"/>
    <w:rsid w:val="00C1724A"/>
    <w:rsid w:val="00C17783"/>
    <w:rsid w:val="00C20140"/>
    <w:rsid w:val="00C233C2"/>
    <w:rsid w:val="00C30358"/>
    <w:rsid w:val="00C30CC8"/>
    <w:rsid w:val="00C3336A"/>
    <w:rsid w:val="00C336D0"/>
    <w:rsid w:val="00C343B0"/>
    <w:rsid w:val="00C37545"/>
    <w:rsid w:val="00C37F06"/>
    <w:rsid w:val="00C42762"/>
    <w:rsid w:val="00C4365E"/>
    <w:rsid w:val="00C46A1C"/>
    <w:rsid w:val="00C47510"/>
    <w:rsid w:val="00C528A3"/>
    <w:rsid w:val="00C52FFB"/>
    <w:rsid w:val="00C5397A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1A8"/>
    <w:rsid w:val="00CD47C5"/>
    <w:rsid w:val="00CD5E28"/>
    <w:rsid w:val="00CD69AB"/>
    <w:rsid w:val="00CD7DFF"/>
    <w:rsid w:val="00CE035D"/>
    <w:rsid w:val="00CE1088"/>
    <w:rsid w:val="00CE205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CF7C99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D28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2AD1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2E54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6EC7"/>
    <w:rsid w:val="00D77D65"/>
    <w:rsid w:val="00D803B8"/>
    <w:rsid w:val="00D8640B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674D"/>
    <w:rsid w:val="00DA214F"/>
    <w:rsid w:val="00DA30BE"/>
    <w:rsid w:val="00DA3CF1"/>
    <w:rsid w:val="00DA5188"/>
    <w:rsid w:val="00DA55E8"/>
    <w:rsid w:val="00DA6D17"/>
    <w:rsid w:val="00DB0A92"/>
    <w:rsid w:val="00DB435A"/>
    <w:rsid w:val="00DB58AB"/>
    <w:rsid w:val="00DB5F76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5D0E"/>
    <w:rsid w:val="00DD6AE4"/>
    <w:rsid w:val="00DE00D3"/>
    <w:rsid w:val="00DE0291"/>
    <w:rsid w:val="00DE0D13"/>
    <w:rsid w:val="00DE35FB"/>
    <w:rsid w:val="00DE5B49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DF742D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64F6"/>
    <w:rsid w:val="00E16F20"/>
    <w:rsid w:val="00E20295"/>
    <w:rsid w:val="00E206C6"/>
    <w:rsid w:val="00E20B44"/>
    <w:rsid w:val="00E228D2"/>
    <w:rsid w:val="00E24300"/>
    <w:rsid w:val="00E251DD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1C0D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175"/>
    <w:rsid w:val="00E50CF7"/>
    <w:rsid w:val="00E51F7A"/>
    <w:rsid w:val="00E521EB"/>
    <w:rsid w:val="00E57259"/>
    <w:rsid w:val="00E6325C"/>
    <w:rsid w:val="00E6378D"/>
    <w:rsid w:val="00E63EF5"/>
    <w:rsid w:val="00E650FF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3BC5"/>
    <w:rsid w:val="00E8510D"/>
    <w:rsid w:val="00E861FA"/>
    <w:rsid w:val="00E8689F"/>
    <w:rsid w:val="00E86986"/>
    <w:rsid w:val="00E900D4"/>
    <w:rsid w:val="00E9183F"/>
    <w:rsid w:val="00E91A11"/>
    <w:rsid w:val="00E93D5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44CD"/>
    <w:rsid w:val="00EB7E89"/>
    <w:rsid w:val="00EC4172"/>
    <w:rsid w:val="00EC504D"/>
    <w:rsid w:val="00EC7594"/>
    <w:rsid w:val="00ED0778"/>
    <w:rsid w:val="00ED1256"/>
    <w:rsid w:val="00ED1C42"/>
    <w:rsid w:val="00ED27CE"/>
    <w:rsid w:val="00ED4C5A"/>
    <w:rsid w:val="00ED6F19"/>
    <w:rsid w:val="00ED7FC1"/>
    <w:rsid w:val="00EE3ACF"/>
    <w:rsid w:val="00EE3D83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2D9C"/>
    <w:rsid w:val="00F14F78"/>
    <w:rsid w:val="00F15233"/>
    <w:rsid w:val="00F16821"/>
    <w:rsid w:val="00F20B79"/>
    <w:rsid w:val="00F20D1E"/>
    <w:rsid w:val="00F21361"/>
    <w:rsid w:val="00F21F94"/>
    <w:rsid w:val="00F22109"/>
    <w:rsid w:val="00F233D1"/>
    <w:rsid w:val="00F235F0"/>
    <w:rsid w:val="00F24056"/>
    <w:rsid w:val="00F30563"/>
    <w:rsid w:val="00F305E2"/>
    <w:rsid w:val="00F317CC"/>
    <w:rsid w:val="00F3183F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1B0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6F1B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4F6"/>
    <w:rsid w:val="00F8682F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2852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097F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</TotalTime>
  <Pages>7</Pages>
  <Words>1646</Words>
  <Characters>9548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Pilvi Lääne</cp:lastModifiedBy>
  <cp:revision>6</cp:revision>
  <cp:lastPrinted>2023-08-14T14:38:00Z</cp:lastPrinted>
  <dcterms:created xsi:type="dcterms:W3CDTF">2023-09-01T11:59:00Z</dcterms:created>
  <dcterms:modified xsi:type="dcterms:W3CDTF">2023-09-01T12:03:00Z</dcterms:modified>
</cp:coreProperties>
</file>