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68288CA0" w:rsidR="00561F57" w:rsidRPr="003307F0" w:rsidRDefault="00C30453" w:rsidP="00E27826">
      <w:pPr>
        <w:jc w:val="center"/>
        <w:rPr>
          <w:rFonts w:ascii="Calibri" w:hAnsi="Calibri"/>
          <w:b/>
          <w:color w:val="000000"/>
          <w:sz w:val="28"/>
          <w:szCs w:val="28"/>
        </w:rPr>
      </w:pPr>
      <w:r w:rsidRPr="00C30453">
        <w:rPr>
          <w:rFonts w:ascii="Calibri" w:hAnsi="Calibri"/>
          <w:b/>
          <w:color w:val="000000"/>
          <w:sz w:val="28"/>
          <w:szCs w:val="28"/>
        </w:rPr>
        <w:t>Kultuurikorraldaja</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475643">
        <w:rPr>
          <w:rFonts w:ascii="Calibri" w:hAnsi="Calibri"/>
          <w:b/>
          <w:color w:val="000000"/>
          <w:sz w:val="28"/>
          <w:szCs w:val="28"/>
        </w:rPr>
        <w:t>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FE7B9E">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64BBA374"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495660">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154F0E8B" w:rsidR="00576E64" w:rsidRPr="00DA214F" w:rsidRDefault="007D6928" w:rsidP="00576E64">
            <w:pPr>
              <w:jc w:val="center"/>
              <w:rPr>
                <w:rFonts w:ascii="Calibri" w:hAnsi="Calibri"/>
                <w:iCs/>
                <w:sz w:val="28"/>
                <w:szCs w:val="28"/>
              </w:rPr>
            </w:pPr>
            <w:r w:rsidRPr="007D6928">
              <w:rPr>
                <w:rFonts w:ascii="Calibri" w:hAnsi="Calibri"/>
                <w:iCs/>
                <w:sz w:val="28"/>
                <w:szCs w:val="28"/>
              </w:rPr>
              <w:t>Kultuurikorraldaja</w:t>
            </w:r>
            <w:r w:rsidR="00FE7B9E">
              <w:rPr>
                <w:rFonts w:ascii="Calibri" w:hAnsi="Calibri"/>
                <w:iCs/>
                <w:sz w:val="28"/>
                <w:szCs w:val="28"/>
              </w:rPr>
              <w:t>, tase 6</w:t>
            </w:r>
          </w:p>
        </w:tc>
        <w:tc>
          <w:tcPr>
            <w:tcW w:w="3402" w:type="dxa"/>
            <w:shd w:val="clear" w:color="auto" w:fill="auto"/>
          </w:tcPr>
          <w:p w14:paraId="1578532B" w14:textId="1D608009" w:rsidR="00576E64" w:rsidRPr="00A670EC" w:rsidRDefault="003F63A4" w:rsidP="00576E64">
            <w:pPr>
              <w:jc w:val="center"/>
              <w:rPr>
                <w:rFonts w:ascii="Calibri" w:hAnsi="Calibri"/>
                <w:iCs/>
                <w:sz w:val="32"/>
                <w:szCs w:val="32"/>
              </w:rPr>
            </w:pPr>
            <w:r>
              <w:rPr>
                <w:rFonts w:ascii="Calibri" w:hAnsi="Calibri"/>
                <w:iCs/>
                <w:sz w:val="32"/>
                <w:szCs w:val="32"/>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412C7454" w:rsidR="00E861FA" w:rsidRPr="00AF7D6B" w:rsidRDefault="00E861FA" w:rsidP="00E861FA">
            <w:pPr>
              <w:rPr>
                <w:b/>
                <w:sz w:val="22"/>
                <w:szCs w:val="22"/>
              </w:rPr>
            </w:pPr>
            <w:r w:rsidRPr="00AF7D6B">
              <w:rPr>
                <w:rFonts w:ascii="Calibri" w:hAnsi="Calibri"/>
                <w:b/>
                <w:sz w:val="22"/>
                <w:szCs w:val="22"/>
              </w:rPr>
              <w:t>A.1</w:t>
            </w:r>
            <w:r w:rsidR="00334D1E">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52E60CB8" w14:textId="188EEB22" w:rsidR="00A81C1D" w:rsidRPr="00A81C1D" w:rsidRDefault="00A81C1D" w:rsidP="00A81C1D">
            <w:pPr>
              <w:rPr>
                <w:rFonts w:ascii="Calibri" w:hAnsi="Calibri"/>
                <w:iCs/>
                <w:sz w:val="22"/>
                <w:szCs w:val="22"/>
              </w:rPr>
            </w:pPr>
            <w:r w:rsidRPr="00A81C1D">
              <w:rPr>
                <w:rFonts w:ascii="Calibri" w:hAnsi="Calibri"/>
                <w:iCs/>
                <w:sz w:val="22"/>
                <w:szCs w:val="22"/>
              </w:rPr>
              <w:t>Kultuurikorraldaja tegevusvaldkond on kogukonna elanike kultuuri- ja huvitegevuse korraldamine, võimaluste loomine vaba aja veetmiseks</w:t>
            </w:r>
            <w:r w:rsidR="00941349">
              <w:rPr>
                <w:rFonts w:ascii="Calibri" w:hAnsi="Calibri"/>
                <w:iCs/>
                <w:sz w:val="22"/>
                <w:szCs w:val="22"/>
              </w:rPr>
              <w:t xml:space="preserve"> ning</w:t>
            </w:r>
            <w:r w:rsidRPr="00A81C1D">
              <w:rPr>
                <w:rFonts w:ascii="Calibri" w:hAnsi="Calibri"/>
                <w:iCs/>
                <w:sz w:val="22"/>
                <w:szCs w:val="22"/>
              </w:rPr>
              <w:t xml:space="preserve"> kultuuripärandi ja kohalike traditsioonide hoidmine. Tööülesanded sõltuvad kultuuri- ja loomekeskkonnast, tegutsemise valdkonnast, vastutuse astmest ning organisatsiooni suurusest. Kultuurikorraldaja loob elanikele tingimused osalemiseks kultuuriprotsessides nii loojate kui tarbijatena.</w:t>
            </w:r>
          </w:p>
          <w:p w14:paraId="5E82DCFD" w14:textId="77777777" w:rsidR="00A81C1D" w:rsidRPr="00A81C1D" w:rsidRDefault="00A81C1D" w:rsidP="00A81C1D">
            <w:pPr>
              <w:rPr>
                <w:rFonts w:ascii="Calibri" w:hAnsi="Calibri"/>
                <w:iCs/>
                <w:sz w:val="22"/>
                <w:szCs w:val="22"/>
              </w:rPr>
            </w:pPr>
          </w:p>
          <w:p w14:paraId="5D64B033" w14:textId="77777777" w:rsidR="00A81C1D" w:rsidRPr="00A81C1D" w:rsidRDefault="00A81C1D" w:rsidP="00A81C1D">
            <w:pPr>
              <w:rPr>
                <w:rFonts w:ascii="Calibri" w:hAnsi="Calibri"/>
                <w:iCs/>
                <w:sz w:val="22"/>
                <w:szCs w:val="22"/>
              </w:rPr>
            </w:pPr>
            <w:r w:rsidRPr="00A81C1D">
              <w:rPr>
                <w:rFonts w:ascii="Calibri" w:hAnsi="Calibri"/>
                <w:iCs/>
                <w:sz w:val="22"/>
                <w:szCs w:val="22"/>
              </w:rPr>
              <w:t xml:space="preserve">Kultuurikorraldaja, tase 6 korraldab, koordineerib ja juhib paikkonnas kultuuritegevust, kultuurisündmusi, algatab ja juhib kultuuriprojekte, arendab koostööd erinevate organisatsioonidega, koordineerib kultuuril põhinevat huviharidust ja -tegevust. </w:t>
            </w:r>
          </w:p>
          <w:p w14:paraId="7AC869A5" w14:textId="77777777" w:rsidR="00A81C1D" w:rsidRPr="00A81C1D" w:rsidRDefault="00A81C1D" w:rsidP="00A81C1D">
            <w:pPr>
              <w:rPr>
                <w:rFonts w:ascii="Calibri" w:hAnsi="Calibri"/>
                <w:iCs/>
                <w:sz w:val="22"/>
                <w:szCs w:val="22"/>
              </w:rPr>
            </w:pPr>
          </w:p>
          <w:p w14:paraId="7589C5F7" w14:textId="77777777" w:rsidR="00A81C1D" w:rsidRPr="00A81C1D" w:rsidRDefault="00A81C1D" w:rsidP="00A81C1D">
            <w:pPr>
              <w:rPr>
                <w:rFonts w:ascii="Calibri" w:hAnsi="Calibri"/>
                <w:iCs/>
                <w:sz w:val="22"/>
                <w:szCs w:val="22"/>
              </w:rPr>
            </w:pPr>
            <w:r w:rsidRPr="00A81C1D">
              <w:rPr>
                <w:rFonts w:ascii="Calibri" w:hAnsi="Calibri"/>
                <w:iCs/>
                <w:sz w:val="22"/>
                <w:szCs w:val="22"/>
              </w:rPr>
              <w:t>Lisaks kultuurikorraldaja, tase 6-le tegutseb kutsealal ka:</w:t>
            </w:r>
          </w:p>
          <w:p w14:paraId="417C8BA4" w14:textId="69B8C9EA" w:rsidR="00A81C1D" w:rsidRPr="00A81C1D" w:rsidRDefault="00A81C1D" w:rsidP="00A81C1D">
            <w:pPr>
              <w:rPr>
                <w:rFonts w:ascii="Calibri" w:hAnsi="Calibri"/>
                <w:iCs/>
                <w:sz w:val="22"/>
                <w:szCs w:val="22"/>
              </w:rPr>
            </w:pPr>
            <w:r w:rsidRPr="00A81C1D">
              <w:rPr>
                <w:rFonts w:ascii="Calibri" w:hAnsi="Calibri"/>
                <w:iCs/>
                <w:sz w:val="22"/>
                <w:szCs w:val="22"/>
              </w:rPr>
              <w:t xml:space="preserve">kultuurikorraldaja, tase 4, kes korraldab ja koordineerib kogukonnas kultuuritegevust, kultuurisündmusi, osaleb ühisprojektides, loob tegevusvõimalusi huviharidusele ja -tegevusele </w:t>
            </w:r>
            <w:r w:rsidR="00B43A2E">
              <w:rPr>
                <w:rFonts w:ascii="Calibri" w:hAnsi="Calibri"/>
                <w:iCs/>
                <w:sz w:val="22"/>
                <w:szCs w:val="22"/>
              </w:rPr>
              <w:t>ning</w:t>
            </w:r>
            <w:r w:rsidRPr="00A81C1D">
              <w:rPr>
                <w:rFonts w:ascii="Calibri" w:hAnsi="Calibri"/>
                <w:iCs/>
                <w:sz w:val="22"/>
                <w:szCs w:val="22"/>
              </w:rPr>
              <w:t xml:space="preserve"> arendab koostööd erinevate organisatsioonidega;</w:t>
            </w:r>
          </w:p>
          <w:p w14:paraId="6205F69B" w14:textId="77777777" w:rsidR="00A81C1D" w:rsidRPr="00A81C1D" w:rsidRDefault="00A81C1D" w:rsidP="00A81C1D">
            <w:pPr>
              <w:rPr>
                <w:rFonts w:ascii="Calibri" w:hAnsi="Calibri"/>
                <w:iCs/>
                <w:sz w:val="22"/>
                <w:szCs w:val="22"/>
              </w:rPr>
            </w:pPr>
            <w:r w:rsidRPr="00A81C1D">
              <w:rPr>
                <w:rFonts w:ascii="Calibri" w:hAnsi="Calibri"/>
                <w:iCs/>
                <w:sz w:val="22"/>
                <w:szCs w:val="22"/>
              </w:rPr>
              <w:t>kultuurikorraldaja, tase 7, kes koordineerib, juhib ja arendab kultuurivaldkonda, algatab ja juhib kultuuriprojekte, sh rahvusvahelisi festivale jm koostööprojekte, juhendab ja nõustab teisi kultuurivaldkonnas tegutsevaid isikuid, arendab siseriiklikku ja rahvusvahelist koostööd erinevate organisatsioonidega.</w:t>
            </w:r>
          </w:p>
          <w:p w14:paraId="177D65B4" w14:textId="77777777" w:rsidR="00D86FE3" w:rsidRDefault="00D86FE3" w:rsidP="007C2BC8">
            <w:pPr>
              <w:rPr>
                <w:rFonts w:ascii="Calibri" w:hAnsi="Calibri"/>
                <w:iCs/>
                <w:sz w:val="22"/>
                <w:szCs w:val="22"/>
              </w:rPr>
            </w:pPr>
          </w:p>
          <w:p w14:paraId="5C9441F2" w14:textId="302BB2F6" w:rsidR="003972FA" w:rsidRPr="00093BBA" w:rsidRDefault="00A81C1D" w:rsidP="007C2BC8">
            <w:pPr>
              <w:rPr>
                <w:rFonts w:ascii="Calibri" w:hAnsi="Calibri"/>
                <w:iCs/>
                <w:sz w:val="22"/>
                <w:szCs w:val="22"/>
              </w:rPr>
            </w:pPr>
            <w:r w:rsidRPr="00A81C1D">
              <w:rPr>
                <w:rFonts w:ascii="Calibri" w:hAnsi="Calibri"/>
                <w:iCs/>
                <w:sz w:val="22"/>
                <w:szCs w:val="22"/>
              </w:rPr>
              <w:t>Kultuurikorraldaja töökoormus ja -aeg võivad jaotuda ebaühtlaselt, sõltudes töö eripärast ja asutuse või organisatsiooni töökorraldusest; töö võib toimuda õhtustel aegadel, nädalavahetustel ja riigipühadel.</w:t>
            </w:r>
          </w:p>
        </w:tc>
      </w:tr>
      <w:tr w:rsidR="00116699" w14:paraId="3EB93FC6" w14:textId="77777777" w:rsidTr="00520BDC">
        <w:tc>
          <w:tcPr>
            <w:tcW w:w="9356" w:type="dxa"/>
            <w:shd w:val="clear" w:color="auto" w:fill="FFFFCC"/>
          </w:tcPr>
          <w:p w14:paraId="4E08B29E" w14:textId="617799E6"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334D1E">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C31C437" w14:textId="518A7B3B" w:rsidR="00B95221" w:rsidRPr="00B95221" w:rsidRDefault="00B95221" w:rsidP="00B95221">
            <w:pPr>
              <w:rPr>
                <w:rFonts w:ascii="Calibri" w:hAnsi="Calibri"/>
                <w:sz w:val="22"/>
                <w:szCs w:val="22"/>
              </w:rPr>
            </w:pPr>
            <w:r w:rsidRPr="00B95221">
              <w:rPr>
                <w:rFonts w:ascii="Calibri" w:hAnsi="Calibri"/>
                <w:sz w:val="22"/>
                <w:szCs w:val="22"/>
              </w:rPr>
              <w:t>A.2.1</w:t>
            </w:r>
            <w:r>
              <w:rPr>
                <w:rFonts w:ascii="Calibri" w:hAnsi="Calibri"/>
                <w:sz w:val="22"/>
                <w:szCs w:val="22"/>
              </w:rPr>
              <w:t xml:space="preserve">. </w:t>
            </w:r>
            <w:r w:rsidRPr="00B95221">
              <w:rPr>
                <w:rFonts w:ascii="Calibri" w:hAnsi="Calibri"/>
                <w:sz w:val="22"/>
                <w:szCs w:val="22"/>
              </w:rPr>
              <w:t>Kogukonna kultuurielu kavandamine</w:t>
            </w:r>
          </w:p>
          <w:p w14:paraId="4C415748" w14:textId="48A65B54" w:rsidR="00B95221" w:rsidRPr="00B95221" w:rsidRDefault="00B95221" w:rsidP="00B95221">
            <w:pPr>
              <w:rPr>
                <w:rFonts w:ascii="Calibri" w:hAnsi="Calibri"/>
                <w:sz w:val="22"/>
                <w:szCs w:val="22"/>
              </w:rPr>
            </w:pPr>
            <w:r w:rsidRPr="00B95221">
              <w:rPr>
                <w:rFonts w:ascii="Calibri" w:hAnsi="Calibri"/>
                <w:sz w:val="22"/>
                <w:szCs w:val="22"/>
              </w:rPr>
              <w:t>A.2.2</w:t>
            </w:r>
            <w:r>
              <w:rPr>
                <w:rFonts w:ascii="Calibri" w:hAnsi="Calibri"/>
                <w:sz w:val="22"/>
                <w:szCs w:val="22"/>
              </w:rPr>
              <w:t>.</w:t>
            </w:r>
            <w:r w:rsidRPr="00B95221">
              <w:rPr>
                <w:rFonts w:ascii="Calibri" w:hAnsi="Calibri"/>
                <w:sz w:val="22"/>
                <w:szCs w:val="22"/>
              </w:rPr>
              <w:t xml:space="preserve"> Kultuurisündmuse korraldamine ja vahendamine</w:t>
            </w:r>
          </w:p>
          <w:p w14:paraId="4D757D8E" w14:textId="310A77A3" w:rsidR="00116699" w:rsidRPr="00391E74" w:rsidRDefault="00B95221" w:rsidP="00B95221">
            <w:pPr>
              <w:rPr>
                <w:rFonts w:ascii="Calibri" w:hAnsi="Calibri"/>
                <w:sz w:val="22"/>
                <w:szCs w:val="22"/>
              </w:rPr>
            </w:pPr>
            <w:r w:rsidRPr="00B95221">
              <w:rPr>
                <w:rFonts w:ascii="Calibri" w:hAnsi="Calibri"/>
                <w:sz w:val="22"/>
                <w:szCs w:val="22"/>
              </w:rPr>
              <w:t>A.2.3</w:t>
            </w:r>
            <w:r>
              <w:rPr>
                <w:rFonts w:ascii="Calibri" w:hAnsi="Calibri"/>
                <w:sz w:val="22"/>
                <w:szCs w:val="22"/>
              </w:rPr>
              <w:t>.</w:t>
            </w:r>
            <w:r w:rsidRPr="00B95221">
              <w:rPr>
                <w:rFonts w:ascii="Calibri" w:hAnsi="Calibri"/>
                <w:sz w:val="22"/>
                <w:szCs w:val="22"/>
              </w:rPr>
              <w:t xml:space="preserve"> Kultuurisündmuse ja -organisatsiooni turundamine</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5D084B6B" w14:textId="6080F8DA" w:rsidR="002C5952" w:rsidRPr="002C5952" w:rsidRDefault="002C5952" w:rsidP="002C5952">
            <w:pPr>
              <w:rPr>
                <w:rFonts w:ascii="Calibri" w:hAnsi="Calibri"/>
                <w:sz w:val="22"/>
                <w:szCs w:val="22"/>
              </w:rPr>
            </w:pPr>
            <w:r w:rsidRPr="002C5952">
              <w:rPr>
                <w:rFonts w:ascii="Calibri" w:hAnsi="Calibri"/>
                <w:sz w:val="22"/>
                <w:szCs w:val="22"/>
              </w:rPr>
              <w:t>A.2.4</w:t>
            </w:r>
            <w:r>
              <w:rPr>
                <w:rFonts w:ascii="Calibri" w:hAnsi="Calibri"/>
                <w:sz w:val="22"/>
                <w:szCs w:val="22"/>
              </w:rPr>
              <w:t>.</w:t>
            </w:r>
            <w:r w:rsidRPr="002C5952">
              <w:rPr>
                <w:rFonts w:ascii="Calibri" w:hAnsi="Calibri"/>
                <w:sz w:val="22"/>
                <w:szCs w:val="22"/>
              </w:rPr>
              <w:t xml:space="preserve"> Huvitegevuse korraldamine ja koordineerimine</w:t>
            </w:r>
          </w:p>
          <w:p w14:paraId="6B729FB0" w14:textId="77777777" w:rsidR="00116699" w:rsidRDefault="002C5952" w:rsidP="002C5952">
            <w:pPr>
              <w:rPr>
                <w:rFonts w:ascii="Calibri" w:hAnsi="Calibri"/>
                <w:sz w:val="22"/>
                <w:szCs w:val="22"/>
              </w:rPr>
            </w:pPr>
            <w:r w:rsidRPr="002C5952">
              <w:rPr>
                <w:rFonts w:ascii="Calibri" w:hAnsi="Calibri"/>
                <w:sz w:val="22"/>
                <w:szCs w:val="22"/>
              </w:rPr>
              <w:t>A.2.5</w:t>
            </w:r>
            <w:r>
              <w:rPr>
                <w:rFonts w:ascii="Calibri" w:hAnsi="Calibri"/>
                <w:sz w:val="22"/>
                <w:szCs w:val="22"/>
              </w:rPr>
              <w:t>.</w:t>
            </w:r>
            <w:r w:rsidRPr="002C5952">
              <w:rPr>
                <w:rFonts w:ascii="Calibri" w:hAnsi="Calibri"/>
                <w:sz w:val="22"/>
                <w:szCs w:val="22"/>
              </w:rPr>
              <w:t xml:space="preserve"> Kultuuriprojektide juhtimine</w:t>
            </w:r>
          </w:p>
          <w:p w14:paraId="3154C9E2" w14:textId="1A888812" w:rsidR="0023069F" w:rsidRPr="007650EA" w:rsidRDefault="0023069F" w:rsidP="002C5952">
            <w:pPr>
              <w:rPr>
                <w:rFonts w:ascii="Calibri" w:hAnsi="Calibri"/>
                <w:sz w:val="22"/>
                <w:szCs w:val="22"/>
              </w:rPr>
            </w:pPr>
            <w:r w:rsidRPr="0023069F">
              <w:rPr>
                <w:rFonts w:ascii="Calibri" w:hAnsi="Calibri"/>
                <w:sz w:val="22"/>
                <w:szCs w:val="22"/>
              </w:rPr>
              <w:t>A.2.6</w:t>
            </w:r>
            <w:r>
              <w:rPr>
                <w:rFonts w:ascii="Calibri" w:hAnsi="Calibri"/>
                <w:sz w:val="22"/>
                <w:szCs w:val="22"/>
              </w:rPr>
              <w:t>.</w:t>
            </w:r>
            <w:r w:rsidRPr="0023069F">
              <w:rPr>
                <w:rFonts w:ascii="Calibri" w:hAnsi="Calibri"/>
                <w:sz w:val="22"/>
                <w:szCs w:val="22"/>
              </w:rPr>
              <w:t xml:space="preserve"> Organisatsiooni juhtimine</w:t>
            </w:r>
          </w:p>
        </w:tc>
      </w:tr>
      <w:tr w:rsidR="00A677EE" w:rsidRPr="00D00D22" w14:paraId="61489926" w14:textId="77777777" w:rsidTr="00A677EE">
        <w:tc>
          <w:tcPr>
            <w:tcW w:w="9356" w:type="dxa"/>
            <w:shd w:val="clear" w:color="auto" w:fill="FFFFCC"/>
          </w:tcPr>
          <w:p w14:paraId="042D84B4" w14:textId="48723812" w:rsidR="00A677EE" w:rsidRDefault="00A677EE" w:rsidP="00A677EE">
            <w:pPr>
              <w:rPr>
                <w:rFonts w:ascii="Calibri" w:hAnsi="Calibri"/>
                <w:b/>
                <w:sz w:val="22"/>
                <w:szCs w:val="22"/>
              </w:rPr>
            </w:pPr>
            <w:r>
              <w:rPr>
                <w:rFonts w:ascii="Calibri" w:hAnsi="Calibri"/>
                <w:b/>
                <w:sz w:val="22"/>
                <w:szCs w:val="22"/>
              </w:rPr>
              <w:t>A.3</w:t>
            </w:r>
            <w:r w:rsidR="007A7B02">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080FEE68" w:rsidR="00A677EE" w:rsidRPr="008B082D" w:rsidRDefault="000524CE" w:rsidP="005B4C8E">
            <w:pPr>
              <w:rPr>
                <w:rFonts w:ascii="Calibri" w:hAnsi="Calibri"/>
                <w:bCs/>
                <w:sz w:val="22"/>
                <w:szCs w:val="22"/>
              </w:rPr>
            </w:pPr>
            <w:r w:rsidRPr="000524CE">
              <w:rPr>
                <w:rFonts w:ascii="Calibri" w:hAnsi="Calibri"/>
                <w:bCs/>
                <w:sz w:val="22"/>
                <w:szCs w:val="22"/>
              </w:rPr>
              <w:t>6. taseme kultuurikorraldajal on erialane haridus või kompetentside kujunemiseks vajalik töökogemus ning ta on läbinud erialase (täiendus)koolituse.</w:t>
            </w:r>
          </w:p>
        </w:tc>
      </w:tr>
      <w:tr w:rsidR="00A677EE" w:rsidRPr="00D00D22" w14:paraId="6C777324" w14:textId="77777777" w:rsidTr="00A677EE">
        <w:tc>
          <w:tcPr>
            <w:tcW w:w="9356" w:type="dxa"/>
            <w:shd w:val="clear" w:color="auto" w:fill="FFFFCC"/>
          </w:tcPr>
          <w:p w14:paraId="154E008A" w14:textId="60DDD47E" w:rsidR="00A677EE" w:rsidRDefault="00A677EE" w:rsidP="00A677EE">
            <w:pPr>
              <w:rPr>
                <w:rFonts w:ascii="Calibri" w:hAnsi="Calibri"/>
                <w:b/>
                <w:sz w:val="22"/>
                <w:szCs w:val="22"/>
              </w:rPr>
            </w:pPr>
            <w:r>
              <w:rPr>
                <w:rFonts w:ascii="Calibri" w:hAnsi="Calibri"/>
                <w:b/>
                <w:sz w:val="22"/>
                <w:szCs w:val="22"/>
              </w:rPr>
              <w:t>A.4</w:t>
            </w:r>
            <w:r w:rsidR="007A7B02">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483C1CDD" w:rsidR="00A677EE" w:rsidRPr="008B082D" w:rsidRDefault="00E748F6" w:rsidP="00A677EE">
            <w:pPr>
              <w:rPr>
                <w:rFonts w:ascii="Calibri" w:hAnsi="Calibri"/>
                <w:iCs/>
                <w:sz w:val="22"/>
                <w:szCs w:val="22"/>
              </w:rPr>
            </w:pPr>
            <w:r w:rsidRPr="00E748F6">
              <w:rPr>
                <w:rFonts w:ascii="Calibri" w:hAnsi="Calibri"/>
                <w:iCs/>
                <w:sz w:val="22"/>
                <w:szCs w:val="22"/>
              </w:rPr>
              <w:t>Kultuurikorraldaja, kultuuritöötaja, kultuuritöö spetsialist, kultuuritöö koordinaator, kultuuritöö korraldaja, rahvamaja juhataja, kultuurimaja direktor, kultuurikeskuse direktor, rahvakultuuri spetsialist, kultuurijuht, sündmuse korraldaja, produtsent</w:t>
            </w:r>
          </w:p>
        </w:tc>
      </w:tr>
      <w:tr w:rsidR="00A677EE" w:rsidRPr="00D00D22" w14:paraId="2F2FD726" w14:textId="77777777" w:rsidTr="00A677EE">
        <w:tc>
          <w:tcPr>
            <w:tcW w:w="9356" w:type="dxa"/>
            <w:shd w:val="clear" w:color="auto" w:fill="FFFFCC"/>
          </w:tcPr>
          <w:p w14:paraId="02A280B2" w14:textId="392DCA54" w:rsidR="00A677EE" w:rsidRPr="00AF7D6B" w:rsidRDefault="00A677EE" w:rsidP="00A677EE">
            <w:pPr>
              <w:rPr>
                <w:rFonts w:ascii="Calibri" w:hAnsi="Calibri"/>
                <w:sz w:val="22"/>
                <w:szCs w:val="22"/>
              </w:rPr>
            </w:pPr>
            <w:r>
              <w:rPr>
                <w:rFonts w:ascii="Calibri" w:hAnsi="Calibri"/>
                <w:b/>
                <w:sz w:val="22"/>
                <w:szCs w:val="22"/>
              </w:rPr>
              <w:t>A.5</w:t>
            </w:r>
            <w:r w:rsidR="007A7B02">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5C7E86DE" w:rsidR="005B4C8E" w:rsidRPr="00AF7D6B" w:rsidRDefault="00D56FC5" w:rsidP="005B4C8E">
            <w:pPr>
              <w:rPr>
                <w:rFonts w:ascii="Calibri" w:hAnsi="Calibri"/>
                <w:sz w:val="22"/>
                <w:szCs w:val="22"/>
              </w:rPr>
            </w:pPr>
            <w:r w:rsidRPr="00D56FC5">
              <w:rPr>
                <w:rFonts w:ascii="Calibri" w:hAnsi="Calibri"/>
                <w:sz w:val="22"/>
                <w:szCs w:val="22"/>
              </w:rPr>
              <w:t>Regulatsioon puudub</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CB7C93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7A7B02">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8542DD0" w14:textId="77777777" w:rsidR="002F47ED" w:rsidRPr="002F47ED" w:rsidRDefault="002F47ED" w:rsidP="002F47ED">
            <w:pPr>
              <w:rPr>
                <w:rFonts w:ascii="Calibri" w:hAnsi="Calibri"/>
                <w:iCs/>
                <w:sz w:val="22"/>
                <w:szCs w:val="22"/>
              </w:rPr>
            </w:pPr>
            <w:r w:rsidRPr="002F47ED">
              <w:rPr>
                <w:rFonts w:ascii="Calibri" w:hAnsi="Calibri"/>
                <w:iCs/>
                <w:sz w:val="22"/>
                <w:szCs w:val="22"/>
              </w:rPr>
              <w:t>Oskus tegevusi (töös vajalikke protsesse) eesmärgipäraselt kavandada, visualiseerida ja kommunikeerida.</w:t>
            </w:r>
          </w:p>
          <w:p w14:paraId="206E2D8D" w14:textId="77777777" w:rsidR="002F47ED" w:rsidRPr="002F47ED" w:rsidRDefault="002F47ED" w:rsidP="002F47ED">
            <w:pPr>
              <w:rPr>
                <w:rFonts w:ascii="Calibri" w:hAnsi="Calibri"/>
                <w:iCs/>
                <w:sz w:val="22"/>
                <w:szCs w:val="22"/>
              </w:rPr>
            </w:pPr>
            <w:r w:rsidRPr="002F47ED">
              <w:rPr>
                <w:rFonts w:ascii="Calibri" w:hAnsi="Calibri"/>
                <w:iCs/>
                <w:sz w:val="22"/>
                <w:szCs w:val="22"/>
              </w:rPr>
              <w:lastRenderedPageBreak/>
              <w:t>Oskus töötada tulemuslikult erinevates (ka virtuaalsetes) töörühmades, hoida inimesi pühendunud ja motiveeritud ning tekitada neis kollektiivi tunnet.</w:t>
            </w:r>
          </w:p>
          <w:p w14:paraId="191DC32A" w14:textId="3DD63B69" w:rsidR="00A677EE" w:rsidRPr="00CE2058" w:rsidRDefault="002F47ED" w:rsidP="002F47ED">
            <w:pPr>
              <w:rPr>
                <w:rFonts w:ascii="Calibri" w:hAnsi="Calibri"/>
                <w:iCs/>
                <w:sz w:val="22"/>
                <w:szCs w:val="22"/>
              </w:rPr>
            </w:pPr>
            <w:r w:rsidRPr="002F47ED">
              <w:rPr>
                <w:rFonts w:ascii="Calibri" w:hAnsi="Calibri"/>
                <w:iCs/>
                <w:sz w:val="22"/>
                <w:szCs w:val="22"/>
              </w:rPr>
              <w:t>Oskus valida ja kasutada tööks vajalikke sobivaid digitööriistu ning veebikeskkondi.</w:t>
            </w:r>
          </w:p>
        </w:tc>
      </w:tr>
    </w:tbl>
    <w:p w14:paraId="34644592" w14:textId="77777777" w:rsidR="00294235" w:rsidRPr="00B64E03" w:rsidRDefault="00E27826" w:rsidP="00996D46">
      <w:pPr>
        <w:jc w:val="center"/>
        <w:rPr>
          <w:rFonts w:ascii="Calibri" w:hAnsi="Calibri"/>
          <w:b/>
          <w:sz w:val="28"/>
          <w:szCs w:val="28"/>
        </w:rPr>
      </w:pPr>
      <w:r>
        <w:rPr>
          <w:rFonts w:ascii="Calibri" w:hAnsi="Calibri"/>
          <w:b/>
          <w:color w:val="FF0000"/>
          <w:sz w:val="28"/>
          <w:szCs w:val="28"/>
        </w:rPr>
        <w:lastRenderedPageBreak/>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1AF0E8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7A7B02">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4E006C3B" w:rsidR="0036125E" w:rsidRPr="00B3749B" w:rsidRDefault="00C47E67" w:rsidP="007C2BC8">
            <w:pPr>
              <w:rPr>
                <w:rFonts w:ascii="Calibri" w:hAnsi="Calibri"/>
                <w:iCs/>
                <w:sz w:val="22"/>
                <w:szCs w:val="22"/>
              </w:rPr>
            </w:pPr>
            <w:r w:rsidRPr="00C47E67">
              <w:rPr>
                <w:rFonts w:ascii="Calibri" w:hAnsi="Calibri"/>
                <w:iCs/>
                <w:sz w:val="22"/>
                <w:szCs w:val="22"/>
              </w:rPr>
              <w:t xml:space="preserve">Kultuurikorraldaja, tase </w:t>
            </w:r>
            <w:r>
              <w:rPr>
                <w:rFonts w:ascii="Calibri" w:hAnsi="Calibri"/>
                <w:iCs/>
                <w:sz w:val="22"/>
                <w:szCs w:val="22"/>
              </w:rPr>
              <w:t>6</w:t>
            </w:r>
            <w:r w:rsidRPr="00C47E67">
              <w:rPr>
                <w:rFonts w:ascii="Calibri" w:hAnsi="Calibri"/>
                <w:iCs/>
                <w:sz w:val="22"/>
                <w:szCs w:val="22"/>
              </w:rPr>
              <w:t xml:space="preserve"> kutse koosneb üldoskustest, kohustuslikest ja valitavatest kompetentsidest. </w:t>
            </w:r>
            <w:r w:rsidR="00437F72">
              <w:rPr>
                <w:rFonts w:ascii="Calibri" w:hAnsi="Calibri"/>
                <w:iCs/>
                <w:sz w:val="22"/>
                <w:szCs w:val="22"/>
              </w:rPr>
              <w:t>K</w:t>
            </w:r>
            <w:r w:rsidR="002F47ED" w:rsidRPr="002F47ED">
              <w:rPr>
                <w:rFonts w:ascii="Calibri" w:hAnsi="Calibri"/>
                <w:iCs/>
                <w:sz w:val="22"/>
                <w:szCs w:val="22"/>
              </w:rPr>
              <w:t>utse taotlemisel tuleb tõendada üldoskused (B.2)</w:t>
            </w:r>
            <w:r w:rsidR="00E63950">
              <w:rPr>
                <w:rFonts w:ascii="Calibri" w:hAnsi="Calibri"/>
                <w:iCs/>
                <w:sz w:val="22"/>
                <w:szCs w:val="22"/>
              </w:rPr>
              <w:t>,</w:t>
            </w:r>
            <w:r w:rsidR="002F47ED" w:rsidRPr="002F47ED">
              <w:rPr>
                <w:rFonts w:ascii="Calibri" w:hAnsi="Calibri"/>
                <w:iCs/>
                <w:sz w:val="22"/>
                <w:szCs w:val="22"/>
              </w:rPr>
              <w:t xml:space="preserve"> kohustuslikud kompetentsid B.3.1</w:t>
            </w:r>
            <w:r w:rsidR="00AD2CA9">
              <w:rPr>
                <w:rFonts w:ascii="Calibri" w:hAnsi="Calibri" w:cs="Calibri"/>
                <w:iCs/>
                <w:sz w:val="22"/>
                <w:szCs w:val="22"/>
              </w:rPr>
              <w:t>−</w:t>
            </w:r>
            <w:r w:rsidR="002F47ED" w:rsidRPr="002F47ED">
              <w:rPr>
                <w:rFonts w:ascii="Calibri" w:hAnsi="Calibri"/>
                <w:iCs/>
                <w:sz w:val="22"/>
                <w:szCs w:val="22"/>
              </w:rPr>
              <w:t>B.3.3 ja B.3.</w:t>
            </w:r>
            <w:r w:rsidR="00E63950">
              <w:rPr>
                <w:rFonts w:ascii="Calibri" w:hAnsi="Calibri"/>
                <w:iCs/>
                <w:sz w:val="22"/>
                <w:szCs w:val="22"/>
              </w:rPr>
              <w:t xml:space="preserve">7 </w:t>
            </w:r>
            <w:r w:rsidR="00E63950" w:rsidRPr="00E63950">
              <w:rPr>
                <w:rFonts w:ascii="Calibri" w:hAnsi="Calibri"/>
                <w:iCs/>
                <w:sz w:val="22"/>
                <w:szCs w:val="22"/>
              </w:rPr>
              <w:t>ning vähemalt üks valitavatest kompetentsidest B.3.4</w:t>
            </w:r>
            <w:r w:rsidR="00E51DCD">
              <w:rPr>
                <w:rFonts w:ascii="Calibri" w:hAnsi="Calibri" w:cs="Calibri"/>
                <w:iCs/>
                <w:sz w:val="22"/>
                <w:szCs w:val="22"/>
              </w:rPr>
              <w:t>−</w:t>
            </w:r>
            <w:r w:rsidR="00E63950" w:rsidRPr="00E63950">
              <w:rPr>
                <w:rFonts w:ascii="Calibri" w:hAnsi="Calibri"/>
                <w:iCs/>
                <w:sz w:val="22"/>
                <w:szCs w:val="22"/>
              </w:rPr>
              <w:t>B.3.6.</w:t>
            </w:r>
            <w:r w:rsidR="002F47ED" w:rsidRPr="002F47ED">
              <w:rPr>
                <w:rFonts w:ascii="Calibri" w:hAnsi="Calibri"/>
                <w:iCs/>
                <w:sz w:val="22"/>
                <w:szCs w:val="22"/>
              </w:rPr>
              <w:t xml:space="preserve"> </w:t>
            </w:r>
          </w:p>
        </w:tc>
      </w:tr>
      <w:tr w:rsidR="00E13815" w14:paraId="7B923830" w14:textId="77777777" w:rsidTr="00610B6B">
        <w:tc>
          <w:tcPr>
            <w:tcW w:w="9214" w:type="dxa"/>
            <w:shd w:val="clear" w:color="auto" w:fill="auto"/>
          </w:tcPr>
          <w:p w14:paraId="25990CF1" w14:textId="780E36DA" w:rsidR="00E13815" w:rsidRPr="00E13815" w:rsidRDefault="007A7B02" w:rsidP="007C2BC8">
            <w:pPr>
              <w:rPr>
                <w:rFonts w:ascii="Calibri" w:hAnsi="Calibri"/>
                <w:b/>
                <w:bCs/>
                <w:iCs/>
                <w:sz w:val="22"/>
                <w:szCs w:val="22"/>
              </w:rPr>
            </w:pPr>
            <w:r w:rsidRPr="007A7B02">
              <w:rPr>
                <w:rFonts w:ascii="Calibri" w:hAnsi="Calibri"/>
                <w:b/>
                <w:bCs/>
                <w:iCs/>
                <w:sz w:val="22"/>
                <w:szCs w:val="22"/>
              </w:rPr>
              <w:t>Kvalifikatsiooninõuded kutse taotlemisel</w:t>
            </w:r>
            <w:r w:rsidR="009E18E0">
              <w:rPr>
                <w:rFonts w:ascii="Calibri" w:hAnsi="Calibri"/>
                <w:b/>
                <w:bCs/>
                <w:iCs/>
                <w:sz w:val="22"/>
                <w:szCs w:val="22"/>
              </w:rPr>
              <w:t xml:space="preserve"> ja</w:t>
            </w:r>
            <w:r w:rsidRPr="007A7B02">
              <w:rPr>
                <w:rFonts w:ascii="Calibri" w:hAnsi="Calibri"/>
                <w:b/>
                <w:bCs/>
                <w:iCs/>
                <w:sz w:val="22"/>
                <w:szCs w:val="22"/>
              </w:rPr>
              <w:t xml:space="preserve"> kutse taastõendamisel</w:t>
            </w:r>
          </w:p>
        </w:tc>
      </w:tr>
      <w:tr w:rsidR="00E13815" w14:paraId="6FBBFFFC" w14:textId="77777777" w:rsidTr="00610B6B">
        <w:tc>
          <w:tcPr>
            <w:tcW w:w="9214" w:type="dxa"/>
            <w:shd w:val="clear" w:color="auto" w:fill="auto"/>
          </w:tcPr>
          <w:p w14:paraId="5087E855" w14:textId="73B6F2AD" w:rsidR="007643B9" w:rsidRPr="00442DCD" w:rsidRDefault="007643B9" w:rsidP="007643B9">
            <w:pPr>
              <w:rPr>
                <w:rFonts w:ascii="Calibri" w:hAnsi="Calibri"/>
                <w:iCs/>
                <w:sz w:val="22"/>
                <w:szCs w:val="22"/>
                <w:u w:val="single"/>
              </w:rPr>
            </w:pPr>
            <w:r w:rsidRPr="00442DCD">
              <w:rPr>
                <w:rFonts w:ascii="Calibri" w:hAnsi="Calibri"/>
                <w:iCs/>
                <w:sz w:val="22"/>
                <w:szCs w:val="22"/>
                <w:u w:val="single"/>
              </w:rPr>
              <w:t>Kutse taotlemisel</w:t>
            </w:r>
          </w:p>
          <w:p w14:paraId="569BBF55" w14:textId="008F9B6A" w:rsidR="00307CFC" w:rsidRPr="00307CFC" w:rsidRDefault="007643B9" w:rsidP="00307CFC">
            <w:pPr>
              <w:rPr>
                <w:rFonts w:ascii="Calibri" w:hAnsi="Calibri"/>
                <w:iCs/>
                <w:sz w:val="22"/>
                <w:szCs w:val="22"/>
              </w:rPr>
            </w:pPr>
            <w:r w:rsidRPr="007643B9">
              <w:rPr>
                <w:rFonts w:ascii="Calibri" w:hAnsi="Calibri"/>
                <w:iCs/>
                <w:sz w:val="22"/>
                <w:szCs w:val="22"/>
              </w:rPr>
              <w:t>1.</w:t>
            </w:r>
            <w:r>
              <w:rPr>
                <w:rFonts w:ascii="Calibri" w:hAnsi="Calibri"/>
                <w:iCs/>
                <w:sz w:val="22"/>
                <w:szCs w:val="22"/>
              </w:rPr>
              <w:t xml:space="preserve"> </w:t>
            </w:r>
            <w:r w:rsidR="00AB4A68">
              <w:rPr>
                <w:rFonts w:ascii="Calibri" w:hAnsi="Calibri"/>
                <w:iCs/>
                <w:sz w:val="22"/>
                <w:szCs w:val="22"/>
              </w:rPr>
              <w:t>E</w:t>
            </w:r>
            <w:r w:rsidR="00307CFC" w:rsidRPr="00307CFC">
              <w:rPr>
                <w:rFonts w:ascii="Calibri" w:hAnsi="Calibri"/>
                <w:iCs/>
                <w:sz w:val="22"/>
                <w:szCs w:val="22"/>
              </w:rPr>
              <w:t>rialane bakalaureusekraad või rakendusliku kõrghariduse õppe diplom ja erialane täienduskoolitus või kestev akadeemiline õpe</w:t>
            </w:r>
          </w:p>
          <w:p w14:paraId="3007F8D2" w14:textId="43B598EE" w:rsidR="00307CFC" w:rsidRPr="00307CFC" w:rsidRDefault="00307CFC" w:rsidP="00307CFC">
            <w:pPr>
              <w:rPr>
                <w:rFonts w:ascii="Calibri" w:hAnsi="Calibri"/>
                <w:iCs/>
                <w:sz w:val="22"/>
                <w:szCs w:val="22"/>
              </w:rPr>
            </w:pPr>
            <w:r w:rsidRPr="00307CFC">
              <w:rPr>
                <w:rFonts w:ascii="Calibri" w:hAnsi="Calibri"/>
                <w:iCs/>
                <w:sz w:val="22"/>
                <w:szCs w:val="22"/>
              </w:rPr>
              <w:t xml:space="preserve">2. </w:t>
            </w:r>
            <w:r w:rsidR="00AB4A68">
              <w:rPr>
                <w:rFonts w:ascii="Calibri" w:hAnsi="Calibri"/>
                <w:iCs/>
                <w:sz w:val="22"/>
                <w:szCs w:val="22"/>
              </w:rPr>
              <w:t>T</w:t>
            </w:r>
            <w:r w:rsidRPr="00307CFC">
              <w:rPr>
                <w:rFonts w:ascii="Calibri" w:hAnsi="Calibri"/>
                <w:iCs/>
                <w:sz w:val="22"/>
                <w:szCs w:val="22"/>
              </w:rPr>
              <w:t>äienduskoolitus vähemalt 40 tundi viimase 5 aasta jooksul, millest 50% peab olema erialane</w:t>
            </w:r>
          </w:p>
          <w:p w14:paraId="46BF2503" w14:textId="5C588357" w:rsidR="007643B9" w:rsidRPr="007643B9" w:rsidRDefault="00307CFC" w:rsidP="00307CFC">
            <w:pPr>
              <w:rPr>
                <w:rFonts w:ascii="Calibri" w:hAnsi="Calibri"/>
                <w:iCs/>
                <w:sz w:val="22"/>
                <w:szCs w:val="22"/>
              </w:rPr>
            </w:pPr>
            <w:r w:rsidRPr="00307CFC">
              <w:rPr>
                <w:rFonts w:ascii="Calibri" w:hAnsi="Calibri"/>
                <w:iCs/>
                <w:sz w:val="22"/>
                <w:szCs w:val="22"/>
              </w:rPr>
              <w:t xml:space="preserve">3. </w:t>
            </w:r>
            <w:bookmarkStart w:id="0" w:name="_Hlk144205501"/>
            <w:r w:rsidR="00677EC3">
              <w:rPr>
                <w:rFonts w:ascii="Calibri" w:hAnsi="Calibri"/>
                <w:iCs/>
                <w:sz w:val="22"/>
                <w:szCs w:val="22"/>
              </w:rPr>
              <w:t>E</w:t>
            </w:r>
            <w:r w:rsidRPr="00307CFC">
              <w:rPr>
                <w:rFonts w:ascii="Calibri" w:hAnsi="Calibri"/>
                <w:iCs/>
                <w:sz w:val="22"/>
                <w:szCs w:val="22"/>
              </w:rPr>
              <w:t>rialane kompetentsus ja töö</w:t>
            </w:r>
            <w:r w:rsidR="00DF134D">
              <w:rPr>
                <w:rFonts w:ascii="Calibri" w:hAnsi="Calibri"/>
                <w:iCs/>
                <w:sz w:val="22"/>
                <w:szCs w:val="22"/>
              </w:rPr>
              <w:t>tamine</w:t>
            </w:r>
            <w:r w:rsidRPr="00307CFC">
              <w:rPr>
                <w:rFonts w:ascii="Calibri" w:hAnsi="Calibri"/>
                <w:iCs/>
                <w:sz w:val="22"/>
                <w:szCs w:val="22"/>
              </w:rPr>
              <w:t xml:space="preserve"> kultuurikorraldajana</w:t>
            </w:r>
          </w:p>
          <w:bookmarkEnd w:id="0"/>
          <w:p w14:paraId="2DFBB4F0" w14:textId="234C9EC7" w:rsidR="007643B9" w:rsidRPr="00442DCD" w:rsidRDefault="007643B9" w:rsidP="007643B9">
            <w:pPr>
              <w:rPr>
                <w:rFonts w:ascii="Calibri" w:hAnsi="Calibri"/>
                <w:iCs/>
                <w:sz w:val="22"/>
                <w:szCs w:val="22"/>
                <w:u w:val="single"/>
              </w:rPr>
            </w:pPr>
            <w:r w:rsidRPr="00442DCD">
              <w:rPr>
                <w:rFonts w:ascii="Calibri" w:hAnsi="Calibri"/>
                <w:iCs/>
                <w:sz w:val="22"/>
                <w:szCs w:val="22"/>
                <w:u w:val="single"/>
              </w:rPr>
              <w:t>Kutse taastõendamisel</w:t>
            </w:r>
          </w:p>
          <w:p w14:paraId="34DC2F07" w14:textId="4E8F3B6F" w:rsidR="00307CFC" w:rsidRPr="00307CFC" w:rsidRDefault="007643B9" w:rsidP="00307CFC">
            <w:pPr>
              <w:rPr>
                <w:rFonts w:ascii="Calibri" w:hAnsi="Calibri"/>
                <w:iCs/>
                <w:sz w:val="22"/>
                <w:szCs w:val="22"/>
              </w:rPr>
            </w:pPr>
            <w:r w:rsidRPr="007643B9">
              <w:rPr>
                <w:rFonts w:ascii="Calibri" w:hAnsi="Calibri"/>
                <w:iCs/>
                <w:sz w:val="22"/>
                <w:szCs w:val="22"/>
              </w:rPr>
              <w:t xml:space="preserve">1. </w:t>
            </w:r>
            <w:r w:rsidR="00A60A79">
              <w:rPr>
                <w:rFonts w:ascii="Calibri" w:hAnsi="Calibri"/>
                <w:iCs/>
                <w:sz w:val="22"/>
                <w:szCs w:val="22"/>
              </w:rPr>
              <w:t>V</w:t>
            </w:r>
            <w:r w:rsidR="00307CFC" w:rsidRPr="00307CFC">
              <w:rPr>
                <w:rFonts w:ascii="Calibri" w:hAnsi="Calibri"/>
                <w:iCs/>
                <w:sz w:val="22"/>
                <w:szCs w:val="22"/>
              </w:rPr>
              <w:t>arasem sama taseme kutsetunnistuse olemasolu</w:t>
            </w:r>
          </w:p>
          <w:p w14:paraId="7E04DDE1" w14:textId="32386E91" w:rsidR="00307CFC" w:rsidRPr="00307CFC" w:rsidRDefault="00307CFC" w:rsidP="00307CFC">
            <w:pPr>
              <w:rPr>
                <w:rFonts w:ascii="Calibri" w:hAnsi="Calibri"/>
                <w:iCs/>
                <w:sz w:val="22"/>
                <w:szCs w:val="22"/>
              </w:rPr>
            </w:pPr>
            <w:r w:rsidRPr="00307CFC">
              <w:rPr>
                <w:rFonts w:ascii="Calibri" w:hAnsi="Calibri"/>
                <w:iCs/>
                <w:sz w:val="22"/>
                <w:szCs w:val="22"/>
              </w:rPr>
              <w:t xml:space="preserve">2. </w:t>
            </w:r>
            <w:r w:rsidR="00A60A79">
              <w:rPr>
                <w:rFonts w:ascii="Calibri" w:hAnsi="Calibri"/>
                <w:iCs/>
                <w:sz w:val="22"/>
                <w:szCs w:val="22"/>
              </w:rPr>
              <w:t>K</w:t>
            </w:r>
            <w:r w:rsidRPr="00307CFC">
              <w:rPr>
                <w:rFonts w:ascii="Calibri" w:hAnsi="Calibri"/>
                <w:iCs/>
                <w:sz w:val="22"/>
                <w:szCs w:val="22"/>
              </w:rPr>
              <w:t>utsetunnistuse kehtivusaja lõpust ei ole möödunud üle ühe aasta</w:t>
            </w:r>
          </w:p>
          <w:p w14:paraId="64E2E6C5" w14:textId="27DED00A" w:rsidR="00E13815" w:rsidRDefault="00307CFC" w:rsidP="00307CFC">
            <w:pPr>
              <w:rPr>
                <w:rFonts w:ascii="Calibri" w:hAnsi="Calibri"/>
                <w:iCs/>
                <w:sz w:val="22"/>
                <w:szCs w:val="22"/>
              </w:rPr>
            </w:pPr>
            <w:r w:rsidRPr="00307CFC">
              <w:rPr>
                <w:rFonts w:ascii="Calibri" w:hAnsi="Calibri"/>
                <w:iCs/>
                <w:sz w:val="22"/>
                <w:szCs w:val="22"/>
              </w:rPr>
              <w:t xml:space="preserve">3. </w:t>
            </w:r>
            <w:r w:rsidR="00A60A79">
              <w:rPr>
                <w:rFonts w:ascii="Calibri" w:hAnsi="Calibri"/>
                <w:iCs/>
                <w:sz w:val="22"/>
                <w:szCs w:val="22"/>
              </w:rPr>
              <w:t>T</w:t>
            </w:r>
            <w:r w:rsidRPr="00307CFC">
              <w:rPr>
                <w:rFonts w:ascii="Calibri" w:hAnsi="Calibri"/>
                <w:iCs/>
                <w:sz w:val="22"/>
                <w:szCs w:val="22"/>
              </w:rPr>
              <w:t>öötamine 6. taseme kultuurikorraldajana</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52D0DC28"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EE3D83">
              <w:rPr>
                <w:rFonts w:ascii="Calibri" w:hAnsi="Calibri"/>
                <w:b/>
                <w:sz w:val="22"/>
                <w:szCs w:val="22"/>
              </w:rPr>
              <w:t>.</w:t>
            </w:r>
            <w:r>
              <w:rPr>
                <w:rFonts w:ascii="Calibri" w:hAnsi="Calibri"/>
                <w:b/>
                <w:sz w:val="22"/>
                <w:szCs w:val="22"/>
              </w:rPr>
              <w:t xml:space="preserve"> </w:t>
            </w:r>
            <w:r w:rsidR="000C7846">
              <w:rPr>
                <w:rFonts w:ascii="Calibri" w:hAnsi="Calibri"/>
                <w:b/>
                <w:sz w:val="22"/>
                <w:szCs w:val="22"/>
              </w:rPr>
              <w:t xml:space="preserve">Kultuurikorraldaja, tase </w:t>
            </w:r>
            <w:r w:rsidR="008C2834">
              <w:rPr>
                <w:rFonts w:ascii="Calibri" w:hAnsi="Calibri"/>
                <w:b/>
                <w:sz w:val="22"/>
                <w:szCs w:val="22"/>
              </w:rPr>
              <w:t>6</w:t>
            </w:r>
            <w:r w:rsidR="001E38FD">
              <w:rPr>
                <w:rFonts w:ascii="Calibri" w:hAnsi="Calibri"/>
                <w:b/>
                <w:sz w:val="22"/>
                <w:szCs w:val="22"/>
              </w:rPr>
              <w:t>,</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72C00E06" w14:textId="77D6ED33" w:rsidR="008C2834" w:rsidRPr="008C2834" w:rsidRDefault="008C2834" w:rsidP="008C2834">
            <w:pPr>
              <w:rPr>
                <w:rFonts w:ascii="Calibri" w:hAnsi="Calibri"/>
                <w:iCs/>
                <w:sz w:val="22"/>
                <w:szCs w:val="22"/>
              </w:rPr>
            </w:pPr>
            <w:r w:rsidRPr="008C2834">
              <w:rPr>
                <w:rFonts w:ascii="Calibri" w:hAnsi="Calibri"/>
                <w:iCs/>
                <w:sz w:val="22"/>
                <w:szCs w:val="22"/>
              </w:rPr>
              <w:t>1.</w:t>
            </w:r>
            <w:r w:rsidRPr="008C2834">
              <w:rPr>
                <w:rFonts w:ascii="Calibri" w:hAnsi="Calibri"/>
                <w:iCs/>
                <w:sz w:val="22"/>
                <w:szCs w:val="22"/>
              </w:rPr>
              <w:tab/>
              <w:t xml:space="preserve">Kasutab oma töös arvutit infotöötluse, kommunikatsiooni, sisuloome ja ohutuse jaoks algtasemel (lisa </w:t>
            </w:r>
            <w:r w:rsidR="00CD37D3">
              <w:rPr>
                <w:rFonts w:ascii="Calibri" w:hAnsi="Calibri"/>
                <w:iCs/>
                <w:sz w:val="22"/>
                <w:szCs w:val="22"/>
              </w:rPr>
              <w:t>1</w:t>
            </w:r>
            <w:r w:rsidRPr="008C2834">
              <w:rPr>
                <w:rFonts w:ascii="Calibri" w:hAnsi="Calibri"/>
                <w:iCs/>
                <w:sz w:val="22"/>
                <w:szCs w:val="22"/>
              </w:rPr>
              <w:t xml:space="preserve"> </w:t>
            </w:r>
            <w:r w:rsidR="00CD37D3">
              <w:rPr>
                <w:rFonts w:ascii="Calibri" w:hAnsi="Calibri" w:cs="Calibri"/>
                <w:iCs/>
                <w:sz w:val="22"/>
                <w:szCs w:val="22"/>
              </w:rPr>
              <w:t>−</w:t>
            </w:r>
            <w:r w:rsidR="00CD37D3">
              <w:rPr>
                <w:rFonts w:ascii="Calibri" w:hAnsi="Calibri"/>
                <w:iCs/>
                <w:sz w:val="22"/>
                <w:szCs w:val="22"/>
              </w:rPr>
              <w:t xml:space="preserve"> d</w:t>
            </w:r>
            <w:r w:rsidRPr="008C2834">
              <w:rPr>
                <w:rFonts w:ascii="Calibri" w:hAnsi="Calibri"/>
                <w:iCs/>
                <w:sz w:val="22"/>
                <w:szCs w:val="22"/>
              </w:rPr>
              <w:t>igipädevuste enesehindamisskaala).</w:t>
            </w:r>
          </w:p>
          <w:p w14:paraId="4CE6F3B1" w14:textId="77777777" w:rsidR="008C2834" w:rsidRPr="008C2834" w:rsidRDefault="008C2834" w:rsidP="008C2834">
            <w:pPr>
              <w:rPr>
                <w:rFonts w:ascii="Calibri" w:hAnsi="Calibri"/>
                <w:iCs/>
                <w:sz w:val="22"/>
                <w:szCs w:val="22"/>
              </w:rPr>
            </w:pPr>
            <w:r w:rsidRPr="008C2834">
              <w:rPr>
                <w:rFonts w:ascii="Calibri" w:hAnsi="Calibri"/>
                <w:iCs/>
                <w:sz w:val="22"/>
                <w:szCs w:val="22"/>
              </w:rPr>
              <w:t>2.</w:t>
            </w:r>
            <w:r w:rsidRPr="008C2834">
              <w:rPr>
                <w:rFonts w:ascii="Calibri" w:hAnsi="Calibri"/>
                <w:iCs/>
                <w:sz w:val="22"/>
                <w:szCs w:val="22"/>
              </w:rPr>
              <w:tab/>
              <w:t>Kasutab enese suuliseks või kirjalikuks väljendamiseks eesti keelt keeleseaduse ja selle alusel kehtestatud nõuete kohaselt.</w:t>
            </w:r>
          </w:p>
          <w:p w14:paraId="531F9C59" w14:textId="77777777" w:rsidR="008C2834" w:rsidRPr="008C2834" w:rsidRDefault="008C2834" w:rsidP="008C2834">
            <w:pPr>
              <w:rPr>
                <w:rFonts w:ascii="Calibri" w:hAnsi="Calibri"/>
                <w:iCs/>
                <w:sz w:val="22"/>
                <w:szCs w:val="22"/>
              </w:rPr>
            </w:pPr>
            <w:r w:rsidRPr="008C2834">
              <w:rPr>
                <w:rFonts w:ascii="Calibri" w:hAnsi="Calibri"/>
                <w:iCs/>
                <w:sz w:val="22"/>
                <w:szCs w:val="22"/>
              </w:rPr>
              <w:t>3.</w:t>
            </w:r>
            <w:r w:rsidRPr="008C2834">
              <w:rPr>
                <w:rFonts w:ascii="Calibri" w:hAnsi="Calibri"/>
                <w:iCs/>
                <w:sz w:val="22"/>
                <w:szCs w:val="22"/>
              </w:rPr>
              <w:tab/>
              <w:t>Kasutab oma valdkonnas kokkulepitud oskuskeele mõisteid ja termineid.</w:t>
            </w:r>
          </w:p>
          <w:p w14:paraId="7EBDF45F" w14:textId="656D18E8" w:rsidR="008C2834" w:rsidRPr="008C2834" w:rsidRDefault="008C2834" w:rsidP="008C2834">
            <w:pPr>
              <w:rPr>
                <w:rFonts w:ascii="Calibri" w:hAnsi="Calibri"/>
                <w:iCs/>
                <w:sz w:val="22"/>
                <w:szCs w:val="22"/>
              </w:rPr>
            </w:pPr>
            <w:r w:rsidRPr="008C2834">
              <w:rPr>
                <w:rFonts w:ascii="Calibri" w:hAnsi="Calibri"/>
                <w:iCs/>
                <w:sz w:val="22"/>
                <w:szCs w:val="22"/>
              </w:rPr>
              <w:t>4.</w:t>
            </w:r>
            <w:r w:rsidRPr="008C2834">
              <w:rPr>
                <w:rFonts w:ascii="Calibri" w:hAnsi="Calibri"/>
                <w:iCs/>
                <w:sz w:val="22"/>
                <w:szCs w:val="22"/>
              </w:rPr>
              <w:tab/>
              <w:t xml:space="preserve">Kasutab ühte võõrkeelt tasemel B1 (lisa </w:t>
            </w:r>
            <w:r w:rsidR="00B2523C">
              <w:rPr>
                <w:rFonts w:ascii="Calibri" w:hAnsi="Calibri"/>
                <w:iCs/>
                <w:sz w:val="22"/>
                <w:szCs w:val="22"/>
              </w:rPr>
              <w:t>2</w:t>
            </w:r>
            <w:r w:rsidRPr="008C2834">
              <w:rPr>
                <w:rFonts w:ascii="Calibri" w:hAnsi="Calibri"/>
                <w:iCs/>
                <w:sz w:val="22"/>
                <w:szCs w:val="22"/>
              </w:rPr>
              <w:t xml:space="preserve"> </w:t>
            </w:r>
            <w:r w:rsidR="00B2523C">
              <w:rPr>
                <w:rFonts w:ascii="Calibri" w:hAnsi="Calibri" w:cs="Calibri"/>
                <w:iCs/>
                <w:sz w:val="22"/>
                <w:szCs w:val="22"/>
              </w:rPr>
              <w:t>−</w:t>
            </w:r>
            <w:r w:rsidR="00B2523C">
              <w:rPr>
                <w:rFonts w:ascii="Calibri" w:hAnsi="Calibri"/>
                <w:iCs/>
                <w:sz w:val="22"/>
                <w:szCs w:val="22"/>
              </w:rPr>
              <w:t xml:space="preserve"> </w:t>
            </w:r>
            <w:r w:rsidR="001E56F9">
              <w:rPr>
                <w:rFonts w:ascii="Calibri" w:hAnsi="Calibri"/>
                <w:iCs/>
                <w:sz w:val="22"/>
                <w:szCs w:val="22"/>
              </w:rPr>
              <w:t>k</w:t>
            </w:r>
            <w:r w:rsidRPr="008C2834">
              <w:rPr>
                <w:rFonts w:ascii="Calibri" w:hAnsi="Calibri"/>
                <w:iCs/>
                <w:sz w:val="22"/>
                <w:szCs w:val="22"/>
              </w:rPr>
              <w:t xml:space="preserve">eelte oskustasemete kirjeldused). </w:t>
            </w:r>
          </w:p>
          <w:p w14:paraId="5854CBE2" w14:textId="77777777" w:rsidR="008C2834" w:rsidRPr="008C2834" w:rsidRDefault="008C2834" w:rsidP="008C2834">
            <w:pPr>
              <w:rPr>
                <w:rFonts w:ascii="Calibri" w:hAnsi="Calibri"/>
                <w:iCs/>
                <w:sz w:val="22"/>
                <w:szCs w:val="22"/>
              </w:rPr>
            </w:pPr>
            <w:r w:rsidRPr="008C2834">
              <w:rPr>
                <w:rFonts w:ascii="Calibri" w:hAnsi="Calibri"/>
                <w:iCs/>
                <w:sz w:val="22"/>
                <w:szCs w:val="22"/>
              </w:rPr>
              <w:t>5.</w:t>
            </w:r>
            <w:r w:rsidRPr="008C2834">
              <w:rPr>
                <w:rFonts w:ascii="Calibri" w:hAnsi="Calibri"/>
                <w:iCs/>
                <w:sz w:val="22"/>
                <w:szCs w:val="22"/>
              </w:rPr>
              <w:tab/>
              <w:t>Austab oma ja teiste kultuuride, religioonide, identiteedi jm väärtusi ja norme ning arvestab nendega.</w:t>
            </w:r>
          </w:p>
          <w:p w14:paraId="481E822E" w14:textId="77777777" w:rsidR="008C2834" w:rsidRPr="008C2834" w:rsidRDefault="008C2834" w:rsidP="008C2834">
            <w:pPr>
              <w:rPr>
                <w:rFonts w:ascii="Calibri" w:hAnsi="Calibri"/>
                <w:iCs/>
                <w:sz w:val="22"/>
                <w:szCs w:val="22"/>
              </w:rPr>
            </w:pPr>
            <w:r w:rsidRPr="008C2834">
              <w:rPr>
                <w:rFonts w:ascii="Calibri" w:hAnsi="Calibri"/>
                <w:iCs/>
                <w:sz w:val="22"/>
                <w:szCs w:val="22"/>
              </w:rPr>
              <w:t>6.</w:t>
            </w:r>
            <w:r w:rsidRPr="008C2834">
              <w:rPr>
                <w:rFonts w:ascii="Calibri" w:hAnsi="Calibri"/>
                <w:iCs/>
                <w:sz w:val="22"/>
                <w:szCs w:val="22"/>
              </w:rPr>
              <w:tab/>
              <w:t>Loob teiste inimestega hea kontakti, väljendab end viisakalt ja arusaadavalt.</w:t>
            </w:r>
          </w:p>
          <w:p w14:paraId="5574F9D3" w14:textId="5EB796A7" w:rsidR="008C2834" w:rsidRPr="008C2834" w:rsidRDefault="008C2834" w:rsidP="008C2834">
            <w:pPr>
              <w:rPr>
                <w:rFonts w:ascii="Calibri" w:hAnsi="Calibri"/>
                <w:iCs/>
                <w:sz w:val="22"/>
                <w:szCs w:val="22"/>
              </w:rPr>
            </w:pPr>
            <w:r w:rsidRPr="008C2834">
              <w:rPr>
                <w:rFonts w:ascii="Calibri" w:hAnsi="Calibri"/>
                <w:iCs/>
                <w:sz w:val="22"/>
                <w:szCs w:val="22"/>
              </w:rPr>
              <w:t>7.</w:t>
            </w:r>
            <w:r w:rsidRPr="008C2834">
              <w:rPr>
                <w:rFonts w:ascii="Calibri" w:hAnsi="Calibri"/>
                <w:iCs/>
                <w:sz w:val="22"/>
                <w:szCs w:val="22"/>
              </w:rPr>
              <w:tab/>
              <w:t>Kohandab oma käitumist ja suhtlemisviisi, lähtudes suhtluspartneri(te)st, rollidest, olukorrast jmt.</w:t>
            </w:r>
          </w:p>
          <w:p w14:paraId="03A0E8B3" w14:textId="77777777" w:rsidR="008C2834" w:rsidRPr="008C2834" w:rsidRDefault="008C2834" w:rsidP="008C2834">
            <w:pPr>
              <w:rPr>
                <w:rFonts w:ascii="Calibri" w:hAnsi="Calibri"/>
                <w:iCs/>
                <w:sz w:val="22"/>
                <w:szCs w:val="22"/>
              </w:rPr>
            </w:pPr>
            <w:r w:rsidRPr="008C2834">
              <w:rPr>
                <w:rFonts w:ascii="Calibri" w:hAnsi="Calibri"/>
                <w:iCs/>
                <w:sz w:val="22"/>
                <w:szCs w:val="22"/>
              </w:rPr>
              <w:t>8.</w:t>
            </w:r>
            <w:r w:rsidRPr="008C2834">
              <w:rPr>
                <w:rFonts w:ascii="Calibri" w:hAnsi="Calibri"/>
                <w:iCs/>
                <w:sz w:val="22"/>
                <w:szCs w:val="22"/>
              </w:rPr>
              <w:tab/>
              <w:t>Teeb ühiste eesmärkide nimel tõhusat koostööd, mõistes oma ja kolleegide rolli meeskonnas ning käitudes usaldusväärselt ja koostööd soodustavalt.</w:t>
            </w:r>
          </w:p>
          <w:p w14:paraId="28B32FE8" w14:textId="4F0BD4B9" w:rsidR="00557050" w:rsidRPr="00ED7FC1" w:rsidRDefault="008C2834" w:rsidP="008C2834">
            <w:pPr>
              <w:rPr>
                <w:rFonts w:ascii="Calibri" w:hAnsi="Calibri"/>
                <w:iCs/>
                <w:sz w:val="22"/>
                <w:szCs w:val="22"/>
              </w:rPr>
            </w:pPr>
            <w:r w:rsidRPr="008C2834">
              <w:rPr>
                <w:rFonts w:ascii="Calibri" w:hAnsi="Calibri"/>
                <w:iCs/>
                <w:sz w:val="22"/>
                <w:szCs w:val="22"/>
              </w:rPr>
              <w:t>9.</w:t>
            </w:r>
            <w:r w:rsidRPr="008C2834">
              <w:rPr>
                <w:rFonts w:ascii="Calibri" w:hAnsi="Calibri"/>
                <w:iCs/>
                <w:sz w:val="22"/>
                <w:szCs w:val="22"/>
              </w:rPr>
              <w:tab/>
              <w:t>Määratleb oma koolitusvajaduse ja arendab end, et saavutada oma arengueesmärgid (nt osaleb erialaüritustel, koolitustel, kutseühingute tegevuses, loeb erialakirjandust).</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1B81E327"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EE3D83">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7CE83660"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EE3D83">
              <w:rPr>
                <w:rFonts w:ascii="Calibri" w:hAnsi="Calibri"/>
                <w:b/>
                <w:sz w:val="22"/>
                <w:szCs w:val="22"/>
              </w:rPr>
              <w:t>.</w:t>
            </w:r>
            <w:r>
              <w:rPr>
                <w:rFonts w:ascii="Calibri" w:hAnsi="Calibri"/>
                <w:b/>
                <w:sz w:val="22"/>
                <w:szCs w:val="22"/>
              </w:rPr>
              <w:t xml:space="preserve"> </w:t>
            </w:r>
            <w:r w:rsidR="00346586" w:rsidRPr="00346586">
              <w:rPr>
                <w:rFonts w:ascii="Calibri" w:hAnsi="Calibri"/>
                <w:b/>
                <w:sz w:val="22"/>
                <w:szCs w:val="22"/>
              </w:rPr>
              <w:t>Kogukonna kultuurielu kavandamine</w:t>
            </w:r>
          </w:p>
        </w:tc>
        <w:tc>
          <w:tcPr>
            <w:tcW w:w="1213" w:type="dxa"/>
          </w:tcPr>
          <w:p w14:paraId="52FBD7D6" w14:textId="244F4362" w:rsidR="00610B6B" w:rsidRPr="00CF4019" w:rsidRDefault="00610B6B" w:rsidP="00E90C12">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8F7442">
              <w:rPr>
                <w:rFonts w:ascii="Calibri" w:hAnsi="Calibri"/>
                <w:b/>
                <w:sz w:val="22"/>
                <w:szCs w:val="22"/>
              </w:rPr>
              <w:t>6</w:t>
            </w:r>
          </w:p>
        </w:tc>
      </w:tr>
      <w:tr w:rsidR="00610B6B" w:rsidRPr="00CF4019" w14:paraId="63C93B45" w14:textId="77777777" w:rsidTr="00610B6B">
        <w:tc>
          <w:tcPr>
            <w:tcW w:w="9322" w:type="dxa"/>
            <w:gridSpan w:val="2"/>
          </w:tcPr>
          <w:p w14:paraId="26489739" w14:textId="2A6F8050"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0DA7B7EA" w14:textId="5E4DB30B" w:rsidR="00AB620E" w:rsidRPr="00AB620E" w:rsidRDefault="00AB620E" w:rsidP="00AB620E">
            <w:pPr>
              <w:rPr>
                <w:rFonts w:ascii="Calibri" w:hAnsi="Calibri"/>
                <w:sz w:val="22"/>
                <w:szCs w:val="22"/>
              </w:rPr>
            </w:pPr>
            <w:r w:rsidRPr="00AB620E">
              <w:rPr>
                <w:rFonts w:ascii="Calibri" w:hAnsi="Calibri"/>
                <w:sz w:val="22"/>
                <w:szCs w:val="22"/>
              </w:rPr>
              <w:t>1.</w:t>
            </w:r>
            <w:r w:rsidRPr="00AB620E">
              <w:rPr>
                <w:rFonts w:ascii="Calibri" w:hAnsi="Calibri"/>
                <w:sz w:val="22"/>
                <w:szCs w:val="22"/>
              </w:rPr>
              <w:tab/>
              <w:t xml:space="preserve">Selgitab välja kogukonna kultuuriteenuste (lisa </w:t>
            </w:r>
            <w:r w:rsidR="00794E82">
              <w:rPr>
                <w:rFonts w:ascii="Calibri" w:hAnsi="Calibri"/>
                <w:sz w:val="22"/>
                <w:szCs w:val="22"/>
              </w:rPr>
              <w:t xml:space="preserve">3 </w:t>
            </w:r>
            <w:r w:rsidR="00794E82">
              <w:rPr>
                <w:rFonts w:ascii="Calibri" w:hAnsi="Calibri" w:cs="Calibri"/>
                <w:sz w:val="22"/>
                <w:szCs w:val="22"/>
              </w:rPr>
              <w:t>−</w:t>
            </w:r>
            <w:r w:rsidRPr="00AB620E">
              <w:rPr>
                <w:rFonts w:ascii="Calibri" w:hAnsi="Calibri"/>
                <w:sz w:val="22"/>
                <w:szCs w:val="22"/>
              </w:rPr>
              <w:t xml:space="preserve"> </w:t>
            </w:r>
            <w:r w:rsidR="006B208D">
              <w:rPr>
                <w:rFonts w:ascii="Calibri" w:hAnsi="Calibri"/>
                <w:sz w:val="22"/>
                <w:szCs w:val="22"/>
              </w:rPr>
              <w:t>k</w:t>
            </w:r>
            <w:r w:rsidRPr="00AB620E">
              <w:rPr>
                <w:rFonts w:ascii="Calibri" w:hAnsi="Calibri"/>
                <w:sz w:val="22"/>
                <w:szCs w:val="22"/>
              </w:rPr>
              <w:t>utsestandardis kasutatud terminid) vajadused, kasutades selleks erinevaid meetodeid. Analüüsib saadud tulemusi ja rakendab neid. Teeb ettepanekuid kogukonna kultuurielu arendamiseks, arvestades kultuuriruumi ja sihtrühmade huve.</w:t>
            </w:r>
          </w:p>
          <w:p w14:paraId="76473BA9" w14:textId="6EB9B48E" w:rsidR="00AB620E" w:rsidRPr="00AB620E" w:rsidRDefault="00AB620E" w:rsidP="00AB620E">
            <w:pPr>
              <w:rPr>
                <w:rFonts w:ascii="Calibri" w:hAnsi="Calibri"/>
                <w:sz w:val="22"/>
                <w:szCs w:val="22"/>
              </w:rPr>
            </w:pPr>
            <w:r w:rsidRPr="00AB620E">
              <w:rPr>
                <w:rFonts w:ascii="Calibri" w:hAnsi="Calibri"/>
                <w:sz w:val="22"/>
                <w:szCs w:val="22"/>
              </w:rPr>
              <w:t>2.</w:t>
            </w:r>
            <w:r w:rsidRPr="00AB620E">
              <w:rPr>
                <w:rFonts w:ascii="Calibri" w:hAnsi="Calibri"/>
                <w:sz w:val="22"/>
                <w:szCs w:val="22"/>
              </w:rPr>
              <w:tab/>
              <w:t xml:space="preserve"> Koostab või osaleb valdkonna arengukava koostamises. Kavandab arengukavast tulenevaid tegevusi. Koostab tegevuskava, lähtudes arengukavast ja paikkonna eripärast, arvestades olemasolevaid ressursse. Teab ja kasutab võimalusi lisaressursside saamiseks.</w:t>
            </w:r>
          </w:p>
          <w:p w14:paraId="25C8B051" w14:textId="5CA6C3ED" w:rsidR="00AB620E" w:rsidRPr="00AB620E" w:rsidRDefault="00AB620E" w:rsidP="00AB620E">
            <w:pPr>
              <w:rPr>
                <w:rFonts w:ascii="Calibri" w:hAnsi="Calibri"/>
                <w:sz w:val="22"/>
                <w:szCs w:val="22"/>
              </w:rPr>
            </w:pPr>
            <w:r w:rsidRPr="00AB620E">
              <w:rPr>
                <w:rFonts w:ascii="Calibri" w:hAnsi="Calibri"/>
                <w:sz w:val="22"/>
                <w:szCs w:val="22"/>
              </w:rPr>
              <w:lastRenderedPageBreak/>
              <w:t>3.</w:t>
            </w:r>
            <w:r w:rsidRPr="00AB620E">
              <w:rPr>
                <w:rFonts w:ascii="Calibri" w:hAnsi="Calibri"/>
                <w:sz w:val="22"/>
                <w:szCs w:val="22"/>
              </w:rPr>
              <w:tab/>
              <w:t>Kujundab paikkonna mainet, algatades ja korraldades kultuurisündmusi, arvestades traditsioone, kohalikke vajadusi jm. Juhib sündmuse korraldamise meeskonda ning kaasab koostööpartnerid. Kasutab sise- ja väliskommunikatsiooni võimalusi maine kujundamiseks ja sihtgruppidega suhtlemiseks.</w:t>
            </w:r>
          </w:p>
          <w:p w14:paraId="1F20D8E3" w14:textId="13D12019" w:rsidR="00AB620E" w:rsidRPr="00AB620E" w:rsidRDefault="00AB620E" w:rsidP="00AB620E">
            <w:pPr>
              <w:rPr>
                <w:rFonts w:ascii="Calibri" w:hAnsi="Calibri"/>
                <w:sz w:val="22"/>
                <w:szCs w:val="22"/>
              </w:rPr>
            </w:pPr>
            <w:r w:rsidRPr="00AB620E">
              <w:rPr>
                <w:rFonts w:ascii="Calibri" w:hAnsi="Calibri"/>
                <w:sz w:val="22"/>
                <w:szCs w:val="22"/>
              </w:rPr>
              <w:t>4.</w:t>
            </w:r>
            <w:r w:rsidRPr="00AB620E">
              <w:rPr>
                <w:rFonts w:ascii="Calibri" w:hAnsi="Calibri"/>
                <w:sz w:val="22"/>
                <w:szCs w:val="22"/>
              </w:rPr>
              <w:tab/>
              <w:t>Loob tingimused kogukonna kultuuritraditsioonide säilimiseks, korraldades sündmusi, huvitegevust jm. Korraldab ja tagab paikkonna kultuurilist järjepidevust kajastavate materjalide säilitamise taasesitatavas vormis (kroonika, fotod, videod jms).</w:t>
            </w:r>
          </w:p>
          <w:p w14:paraId="37CD8DE4" w14:textId="5633E4F9" w:rsidR="00610B6B" w:rsidRPr="002E32E6" w:rsidRDefault="00AB620E" w:rsidP="002362F8">
            <w:pPr>
              <w:rPr>
                <w:rFonts w:ascii="Calibri" w:hAnsi="Calibri"/>
                <w:sz w:val="22"/>
                <w:szCs w:val="22"/>
              </w:rPr>
            </w:pPr>
            <w:r w:rsidRPr="00AB620E">
              <w:rPr>
                <w:rFonts w:ascii="Calibri" w:hAnsi="Calibri"/>
                <w:sz w:val="22"/>
                <w:szCs w:val="22"/>
              </w:rPr>
              <w:t>5.</w:t>
            </w:r>
            <w:r w:rsidRPr="00AB620E">
              <w:rPr>
                <w:rFonts w:ascii="Calibri" w:hAnsi="Calibri"/>
                <w:sz w:val="22"/>
                <w:szCs w:val="22"/>
              </w:rPr>
              <w:tab/>
              <w:t>Teeb koostööd erinevate asutuste ja organisatsioonidega. Loob ja arendab koostöövõrgustikke kohalikul tasandil.</w:t>
            </w:r>
          </w:p>
        </w:tc>
      </w:tr>
      <w:tr w:rsidR="00032EE9" w14:paraId="6FB00173" w14:textId="77777777" w:rsidTr="00032EE9">
        <w:tc>
          <w:tcPr>
            <w:tcW w:w="8109" w:type="dxa"/>
          </w:tcPr>
          <w:p w14:paraId="39F39EEF" w14:textId="1DD87E24"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EE3D83">
              <w:rPr>
                <w:rFonts w:ascii="Calibri" w:hAnsi="Calibri"/>
                <w:b/>
                <w:sz w:val="22"/>
                <w:szCs w:val="22"/>
              </w:rPr>
              <w:t>.</w:t>
            </w:r>
            <w:r w:rsidRPr="00610B6B">
              <w:rPr>
                <w:rFonts w:ascii="Calibri" w:hAnsi="Calibri"/>
                <w:b/>
                <w:sz w:val="22"/>
                <w:szCs w:val="22"/>
              </w:rPr>
              <w:t xml:space="preserve"> </w:t>
            </w:r>
            <w:r w:rsidR="00EC775B" w:rsidRPr="00EC775B">
              <w:rPr>
                <w:rFonts w:ascii="Calibri" w:hAnsi="Calibri"/>
                <w:b/>
                <w:sz w:val="22"/>
                <w:szCs w:val="22"/>
              </w:rPr>
              <w:t>Kultuurisündmuse korraldamine ja vahendamine</w:t>
            </w:r>
          </w:p>
        </w:tc>
        <w:tc>
          <w:tcPr>
            <w:tcW w:w="1213" w:type="dxa"/>
          </w:tcPr>
          <w:p w14:paraId="5224FAA2" w14:textId="09FF9094" w:rsidR="00032EE9" w:rsidRPr="00610B6B" w:rsidRDefault="00032EE9" w:rsidP="0055734D">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8F7442">
              <w:rPr>
                <w:rFonts w:ascii="Calibri" w:hAnsi="Calibri"/>
                <w:b/>
                <w:sz w:val="22"/>
                <w:szCs w:val="22"/>
              </w:rPr>
              <w:t>6</w:t>
            </w:r>
          </w:p>
        </w:tc>
      </w:tr>
      <w:tr w:rsidR="00610B6B" w14:paraId="68BF4153" w14:textId="77777777" w:rsidTr="00610B6B">
        <w:tc>
          <w:tcPr>
            <w:tcW w:w="9322" w:type="dxa"/>
            <w:gridSpan w:val="2"/>
          </w:tcPr>
          <w:p w14:paraId="4E34887F" w14:textId="313A17F8"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w:t>
            </w:r>
            <w:r w:rsidR="005E2212">
              <w:rPr>
                <w:rFonts w:ascii="Calibri" w:hAnsi="Calibri"/>
                <w:sz w:val="22"/>
                <w:szCs w:val="22"/>
                <w:u w:val="single"/>
              </w:rPr>
              <w:t>d</w:t>
            </w:r>
          </w:p>
          <w:p w14:paraId="260874A5" w14:textId="77777777" w:rsidR="0056170B" w:rsidRPr="0056170B" w:rsidRDefault="0056170B" w:rsidP="0056170B">
            <w:pPr>
              <w:rPr>
                <w:rFonts w:ascii="Calibri" w:hAnsi="Calibri"/>
                <w:sz w:val="22"/>
                <w:szCs w:val="22"/>
              </w:rPr>
            </w:pPr>
            <w:r w:rsidRPr="0056170B">
              <w:rPr>
                <w:rFonts w:ascii="Calibri" w:hAnsi="Calibri"/>
                <w:sz w:val="22"/>
                <w:szCs w:val="22"/>
              </w:rPr>
              <w:t>1.</w:t>
            </w:r>
            <w:r w:rsidRPr="0056170B">
              <w:rPr>
                <w:rFonts w:ascii="Calibri" w:hAnsi="Calibri"/>
                <w:sz w:val="22"/>
                <w:szCs w:val="22"/>
              </w:rPr>
              <w:tab/>
              <w:t>Sõnastab sündmuse idee ja eesmärgi. Planeerib kultuurisündmuse korraldusprotsessi, arvestades ressursse ja paikkonna kalenderplaani. Koostab kultuurisündmuse kava, lähtudes mh kohalikest algatustest.</w:t>
            </w:r>
          </w:p>
          <w:p w14:paraId="2D6F9730" w14:textId="77777777" w:rsidR="0056170B" w:rsidRPr="0056170B" w:rsidRDefault="0056170B" w:rsidP="0056170B">
            <w:pPr>
              <w:rPr>
                <w:rFonts w:ascii="Calibri" w:hAnsi="Calibri"/>
                <w:sz w:val="22"/>
                <w:szCs w:val="22"/>
              </w:rPr>
            </w:pPr>
            <w:r w:rsidRPr="0056170B">
              <w:rPr>
                <w:rFonts w:ascii="Calibri" w:hAnsi="Calibri"/>
                <w:sz w:val="22"/>
                <w:szCs w:val="22"/>
              </w:rPr>
              <w:t>2.</w:t>
            </w:r>
            <w:r w:rsidRPr="0056170B">
              <w:rPr>
                <w:rFonts w:ascii="Calibri" w:hAnsi="Calibri"/>
                <w:sz w:val="22"/>
                <w:szCs w:val="22"/>
              </w:rPr>
              <w:tab/>
              <w:t>Koostab eelarve ja taotleb rahalisi vahendeid kultuurisündmuse korraldamiseks. Kaasab sponsoreid, lähtudes sündmuse iseloomust. Korraldab paikkondliku või üleriigilise kultuurisündmuse vastavalt eesmärgile, planeeritud tegevustele ja eelarvele.</w:t>
            </w:r>
          </w:p>
          <w:p w14:paraId="2D07DD96" w14:textId="77777777" w:rsidR="0056170B" w:rsidRPr="0056170B" w:rsidRDefault="0056170B" w:rsidP="0056170B">
            <w:pPr>
              <w:rPr>
                <w:rFonts w:ascii="Calibri" w:hAnsi="Calibri"/>
                <w:sz w:val="22"/>
                <w:szCs w:val="22"/>
              </w:rPr>
            </w:pPr>
            <w:r w:rsidRPr="0056170B">
              <w:rPr>
                <w:rFonts w:ascii="Calibri" w:hAnsi="Calibri"/>
                <w:sz w:val="22"/>
                <w:szCs w:val="22"/>
              </w:rPr>
              <w:t>3.</w:t>
            </w:r>
            <w:r w:rsidRPr="0056170B">
              <w:rPr>
                <w:rFonts w:ascii="Calibri" w:hAnsi="Calibri"/>
                <w:sz w:val="22"/>
                <w:szCs w:val="22"/>
              </w:rPr>
              <w:tab/>
              <w:t>Hindab pakutava kultuurisündmuse sobivust organisatsioonile ja sihtgruppidele, arvestades mh tingimusi, ressursse, väärtusi, sündmuste kalenderplaani jm. Peab läbirääkimisi osapooltega (nt etendusasutused, produtsendid), nõustab kultuurisündmuse pakkujat korralduslikes ja tehnilistes küsimustes. Sõlmib koostöölepingu, lähtudes seadusandlusest, tagab kokkuleppe täitmise.</w:t>
            </w:r>
          </w:p>
          <w:p w14:paraId="18C56BA4" w14:textId="6E2E2342" w:rsidR="00610B6B" w:rsidRPr="00361D1E" w:rsidRDefault="0056170B" w:rsidP="006711A0">
            <w:pPr>
              <w:rPr>
                <w:rFonts w:ascii="Calibri" w:hAnsi="Calibri"/>
                <w:sz w:val="22"/>
                <w:szCs w:val="22"/>
              </w:rPr>
            </w:pPr>
            <w:r w:rsidRPr="0056170B">
              <w:rPr>
                <w:rFonts w:ascii="Calibri" w:hAnsi="Calibri"/>
                <w:sz w:val="22"/>
                <w:szCs w:val="22"/>
              </w:rPr>
              <w:t>4.</w:t>
            </w:r>
            <w:r w:rsidRPr="0056170B">
              <w:rPr>
                <w:rFonts w:ascii="Calibri" w:hAnsi="Calibri"/>
                <w:sz w:val="22"/>
                <w:szCs w:val="22"/>
              </w:rPr>
              <w:tab/>
              <w:t>Hindab nii sihtrühmalt kui meeskonnalt saadud tagasiside põhjal püstitatud eesmärkide saavutatust, sihtgrupi rahulolu ja mõju paikkonna arengule.</w:t>
            </w:r>
          </w:p>
        </w:tc>
      </w:tr>
      <w:tr w:rsidR="00366D47" w:rsidRPr="00610B6B" w14:paraId="06990C23" w14:textId="77777777" w:rsidTr="00462F3D">
        <w:tc>
          <w:tcPr>
            <w:tcW w:w="8109" w:type="dxa"/>
            <w:tcBorders>
              <w:bottom w:val="single" w:sz="4" w:space="0" w:color="000000"/>
            </w:tcBorders>
          </w:tcPr>
          <w:p w14:paraId="7C816892" w14:textId="1AB887E6"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06884">
              <w:rPr>
                <w:rFonts w:ascii="Calibri" w:hAnsi="Calibri"/>
                <w:b/>
                <w:sz w:val="22"/>
                <w:szCs w:val="22"/>
              </w:rPr>
              <w:t>.</w:t>
            </w:r>
            <w:r w:rsidRPr="00610B6B">
              <w:rPr>
                <w:rFonts w:ascii="Calibri" w:hAnsi="Calibri"/>
                <w:b/>
                <w:sz w:val="22"/>
                <w:szCs w:val="22"/>
              </w:rPr>
              <w:t xml:space="preserve"> </w:t>
            </w:r>
            <w:r w:rsidR="006711A0" w:rsidRPr="006711A0">
              <w:rPr>
                <w:rFonts w:ascii="Calibri" w:hAnsi="Calibri"/>
                <w:b/>
                <w:sz w:val="22"/>
                <w:szCs w:val="22"/>
              </w:rPr>
              <w:t>Kultuurisündmuse ja -organisatsiooni turundamine</w:t>
            </w:r>
          </w:p>
        </w:tc>
        <w:tc>
          <w:tcPr>
            <w:tcW w:w="1213" w:type="dxa"/>
            <w:tcBorders>
              <w:bottom w:val="single" w:sz="4" w:space="0" w:color="000000"/>
            </w:tcBorders>
          </w:tcPr>
          <w:p w14:paraId="0B95A2F3" w14:textId="1998FAC9" w:rsidR="00366D47" w:rsidRPr="00610B6B" w:rsidRDefault="00366D47" w:rsidP="00893DE6">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8F7442">
              <w:rPr>
                <w:rFonts w:ascii="Calibri" w:hAnsi="Calibri"/>
                <w:b/>
                <w:sz w:val="22"/>
                <w:szCs w:val="22"/>
              </w:rPr>
              <w:t>6</w:t>
            </w:r>
          </w:p>
        </w:tc>
      </w:tr>
      <w:tr w:rsidR="00366D47" w:rsidRPr="00610B6B" w14:paraId="6361341B" w14:textId="77777777" w:rsidTr="00462F3D">
        <w:tc>
          <w:tcPr>
            <w:tcW w:w="9322" w:type="dxa"/>
            <w:gridSpan w:val="2"/>
            <w:tcBorders>
              <w:bottom w:val="single" w:sz="4" w:space="0" w:color="auto"/>
            </w:tcBorders>
          </w:tcPr>
          <w:p w14:paraId="3873559C" w14:textId="1CB65D23"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7A90F142" w14:textId="7983663C" w:rsidR="00680C5C" w:rsidRPr="00680C5C" w:rsidRDefault="00680C5C" w:rsidP="00680C5C">
            <w:pPr>
              <w:rPr>
                <w:rFonts w:ascii="Calibri" w:hAnsi="Calibri"/>
                <w:sz w:val="22"/>
                <w:szCs w:val="22"/>
              </w:rPr>
            </w:pPr>
            <w:r w:rsidRPr="00680C5C">
              <w:rPr>
                <w:rFonts w:ascii="Calibri" w:hAnsi="Calibri"/>
                <w:sz w:val="22"/>
                <w:szCs w:val="22"/>
              </w:rPr>
              <w:t>1.</w:t>
            </w:r>
            <w:r w:rsidRPr="00680C5C">
              <w:rPr>
                <w:rFonts w:ascii="Calibri" w:hAnsi="Calibri"/>
                <w:sz w:val="22"/>
                <w:szCs w:val="22"/>
              </w:rPr>
              <w:tab/>
              <w:t>Koostab kultuurisündmuse ja/või -organisatsiooni kommunikatsiooniplaani. Korraldab kultuurisündmuse ja/või -organisatsiooni reklaamimise, kasutades erinevaid meediakanaleid jm võimalusi, lähtudes kommunikatsiooniplaanist.</w:t>
            </w:r>
          </w:p>
          <w:p w14:paraId="21C0253C" w14:textId="25847800" w:rsidR="00366D47" w:rsidRPr="00D52E54" w:rsidRDefault="00680C5C" w:rsidP="00680C5C">
            <w:pPr>
              <w:rPr>
                <w:rFonts w:ascii="Calibri" w:hAnsi="Calibri"/>
                <w:sz w:val="22"/>
                <w:szCs w:val="22"/>
              </w:rPr>
            </w:pPr>
            <w:r w:rsidRPr="00680C5C">
              <w:rPr>
                <w:rFonts w:ascii="Calibri" w:hAnsi="Calibri"/>
                <w:sz w:val="22"/>
                <w:szCs w:val="22"/>
              </w:rPr>
              <w:t>2.</w:t>
            </w:r>
            <w:r w:rsidRPr="00680C5C">
              <w:rPr>
                <w:rFonts w:ascii="Calibri" w:hAnsi="Calibri"/>
                <w:sz w:val="22"/>
                <w:szCs w:val="22"/>
              </w:rPr>
              <w:tab/>
              <w:t>Korraldab piletimüügi vastavalt koostöölepingule, lähtudes organisatsioonis kehtestatud korrast.</w:t>
            </w:r>
          </w:p>
        </w:tc>
      </w:tr>
    </w:tbl>
    <w:p w14:paraId="0C3A09B0" w14:textId="77777777" w:rsidR="0055734D" w:rsidRDefault="0055734D" w:rsidP="0055734D">
      <w:pPr>
        <w:rPr>
          <w:rFonts w:ascii="Calibri" w:hAnsi="Calibri"/>
          <w:b/>
          <w:color w:val="0070C0"/>
          <w:sz w:val="22"/>
          <w:szCs w:val="22"/>
        </w:rPr>
      </w:pPr>
    </w:p>
    <w:p w14:paraId="1D6D9C0B" w14:textId="6BCF64E0" w:rsidR="00994308" w:rsidRPr="00CF4019" w:rsidRDefault="00994308" w:rsidP="00400626">
      <w:pPr>
        <w:ind w:left="142"/>
        <w:jc w:val="both"/>
        <w:rPr>
          <w:rFonts w:ascii="Calibri" w:hAnsi="Calibri"/>
          <w:sz w:val="22"/>
          <w:szCs w:val="22"/>
        </w:rPr>
      </w:pPr>
      <w:bookmarkStart w:id="1" w:name="_Hlk124197519"/>
      <w:r w:rsidRPr="00400626">
        <w:rPr>
          <w:rFonts w:ascii="Calibri" w:hAnsi="Calibri"/>
          <w:b/>
          <w:color w:val="0070C0"/>
        </w:rPr>
        <w:t>VALITAVAD KOMPETENTSID</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254A8CEA"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D717B3">
              <w:rPr>
                <w:rFonts w:ascii="Calibri" w:hAnsi="Calibri"/>
                <w:b/>
                <w:sz w:val="22"/>
                <w:szCs w:val="22"/>
              </w:rPr>
              <w:t>4</w:t>
            </w:r>
            <w:r w:rsidR="00255FCE">
              <w:rPr>
                <w:rFonts w:ascii="Calibri" w:hAnsi="Calibri"/>
                <w:b/>
                <w:sz w:val="22"/>
                <w:szCs w:val="22"/>
              </w:rPr>
              <w:t>.</w:t>
            </w:r>
            <w:r w:rsidRPr="00CF4019">
              <w:rPr>
                <w:rFonts w:ascii="Calibri" w:hAnsi="Calibri"/>
                <w:b/>
                <w:sz w:val="22"/>
                <w:szCs w:val="22"/>
              </w:rPr>
              <w:t xml:space="preserve"> </w:t>
            </w:r>
            <w:r w:rsidR="00EA3411" w:rsidRPr="00EA3411">
              <w:rPr>
                <w:rFonts w:ascii="Calibri" w:hAnsi="Calibri"/>
                <w:b/>
                <w:sz w:val="22"/>
                <w:szCs w:val="22"/>
              </w:rPr>
              <w:t>Huvitegevuse korraldamine ja koordineerimine</w:t>
            </w:r>
          </w:p>
        </w:tc>
        <w:tc>
          <w:tcPr>
            <w:tcW w:w="1247" w:type="dxa"/>
          </w:tcPr>
          <w:p w14:paraId="7FF41484" w14:textId="67F8063C" w:rsidR="005160D1" w:rsidRPr="00CF4019" w:rsidRDefault="005160D1" w:rsidP="00B80953">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8F7442">
              <w:rPr>
                <w:rFonts w:ascii="Calibri" w:hAnsi="Calibri"/>
                <w:b/>
                <w:sz w:val="22"/>
                <w:szCs w:val="22"/>
              </w:rPr>
              <w:t>6</w:t>
            </w:r>
          </w:p>
        </w:tc>
      </w:tr>
      <w:tr w:rsidR="005160D1" w:rsidRPr="00CF4019" w14:paraId="70311618" w14:textId="77777777" w:rsidTr="00B80953">
        <w:tc>
          <w:tcPr>
            <w:tcW w:w="9356" w:type="dxa"/>
            <w:gridSpan w:val="2"/>
          </w:tcPr>
          <w:p w14:paraId="693B6A77" w14:textId="49A4BFB7"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628BF010" w14:textId="77777777" w:rsidR="009E4A4C" w:rsidRPr="009E4A4C" w:rsidRDefault="009E4A4C" w:rsidP="009E4A4C">
            <w:pPr>
              <w:rPr>
                <w:rFonts w:ascii="Calibri" w:hAnsi="Calibri"/>
                <w:sz w:val="22"/>
                <w:szCs w:val="22"/>
              </w:rPr>
            </w:pPr>
            <w:r w:rsidRPr="009E4A4C">
              <w:rPr>
                <w:rFonts w:ascii="Calibri" w:hAnsi="Calibri"/>
                <w:sz w:val="22"/>
                <w:szCs w:val="22"/>
              </w:rPr>
              <w:t>1.</w:t>
            </w:r>
            <w:r w:rsidRPr="009E4A4C">
              <w:rPr>
                <w:rFonts w:ascii="Calibri" w:hAnsi="Calibri"/>
                <w:sz w:val="22"/>
                <w:szCs w:val="22"/>
              </w:rPr>
              <w:tab/>
              <w:t>Loob tingimused (tagab ruumid, vahendid ja juhendajad) huvitegevuseks, pidades silmas paikkonna elanike huve, väljakujunenud traditsioone, olemasolevaid ressursse. Leiab huvitegevusele väljundid (nt esinemisvõimalused) kohalikul ja maakondlikul tasandil. Hindab sihtgruppidelt saadud tagasiside põhjal nende rahuolu, konkreetse huvitegevuse eesmärgile vastavust ja selle jätkusuutlikkust, teeb ettepanekuid parendustegevuseks.</w:t>
            </w:r>
          </w:p>
          <w:p w14:paraId="2D8575DF" w14:textId="77777777" w:rsidR="009E4A4C" w:rsidRPr="009E4A4C" w:rsidRDefault="009E4A4C" w:rsidP="009E4A4C">
            <w:pPr>
              <w:rPr>
                <w:rFonts w:ascii="Calibri" w:hAnsi="Calibri"/>
                <w:sz w:val="22"/>
                <w:szCs w:val="22"/>
              </w:rPr>
            </w:pPr>
            <w:r w:rsidRPr="009E4A4C">
              <w:rPr>
                <w:rFonts w:ascii="Calibri" w:hAnsi="Calibri"/>
                <w:sz w:val="22"/>
                <w:szCs w:val="22"/>
              </w:rPr>
              <w:t>2.</w:t>
            </w:r>
            <w:r w:rsidRPr="009E4A4C">
              <w:rPr>
                <w:rFonts w:ascii="Calibri" w:hAnsi="Calibri"/>
                <w:sz w:val="22"/>
                <w:szCs w:val="22"/>
              </w:rPr>
              <w:tab/>
              <w:t>Tutvustab paikkonna elanikele huvitegevuse võimalusi, kasutades erinevaid kommunikatsioonikanaleid (kuulutus, artikkel, sotsiaalmeedia, veebileht, raadio, tutvustav sündmus vm).</w:t>
            </w:r>
          </w:p>
          <w:p w14:paraId="7B5E6AB8" w14:textId="7407C09A" w:rsidR="005160D1" w:rsidRPr="007E7A89" w:rsidRDefault="009E4A4C" w:rsidP="009E4A4C">
            <w:pPr>
              <w:rPr>
                <w:rFonts w:ascii="Calibri" w:hAnsi="Calibri"/>
                <w:sz w:val="22"/>
                <w:szCs w:val="22"/>
              </w:rPr>
            </w:pPr>
            <w:r w:rsidRPr="009E4A4C">
              <w:rPr>
                <w:rFonts w:ascii="Calibri" w:hAnsi="Calibri"/>
                <w:sz w:val="22"/>
                <w:szCs w:val="22"/>
              </w:rPr>
              <w:t>3.</w:t>
            </w:r>
            <w:r w:rsidRPr="009E4A4C">
              <w:rPr>
                <w:rFonts w:ascii="Calibri" w:hAnsi="Calibri"/>
                <w:sz w:val="22"/>
                <w:szCs w:val="22"/>
              </w:rPr>
              <w:tab/>
              <w:t>Nõustab vajadusel juhendajaid kollektiivide ja huvitegevuse korraldustöös.</w:t>
            </w:r>
          </w:p>
        </w:tc>
      </w:tr>
      <w:tr w:rsidR="005160D1" w:rsidRPr="00CF4019" w14:paraId="64EDB16F" w14:textId="77777777" w:rsidTr="00D53617">
        <w:tc>
          <w:tcPr>
            <w:tcW w:w="8109" w:type="dxa"/>
          </w:tcPr>
          <w:p w14:paraId="26297D4C" w14:textId="35625911" w:rsidR="005160D1" w:rsidRPr="00CF4019" w:rsidRDefault="005160D1" w:rsidP="00B80953">
            <w:pPr>
              <w:jc w:val="both"/>
              <w:rPr>
                <w:rFonts w:ascii="Calibri" w:hAnsi="Calibri"/>
                <w:b/>
                <w:sz w:val="22"/>
                <w:szCs w:val="22"/>
              </w:rPr>
            </w:pPr>
            <w:bookmarkStart w:id="2" w:name="_Hlk144206967"/>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7D3602">
              <w:rPr>
                <w:rFonts w:ascii="Calibri" w:hAnsi="Calibri"/>
                <w:b/>
                <w:sz w:val="22"/>
                <w:szCs w:val="22"/>
              </w:rPr>
              <w:t>5</w:t>
            </w:r>
            <w:r w:rsidR="00255FCE">
              <w:rPr>
                <w:rFonts w:ascii="Calibri" w:hAnsi="Calibri"/>
                <w:b/>
                <w:sz w:val="22"/>
                <w:szCs w:val="22"/>
              </w:rPr>
              <w:t>.</w:t>
            </w:r>
            <w:r w:rsidRPr="00CF4019">
              <w:rPr>
                <w:rFonts w:ascii="Calibri" w:hAnsi="Calibri"/>
                <w:b/>
                <w:sz w:val="22"/>
                <w:szCs w:val="22"/>
              </w:rPr>
              <w:t xml:space="preserve"> </w:t>
            </w:r>
            <w:r w:rsidR="007D3602" w:rsidRPr="007D3602">
              <w:rPr>
                <w:rFonts w:ascii="Calibri" w:hAnsi="Calibri"/>
                <w:b/>
                <w:sz w:val="22"/>
                <w:szCs w:val="22"/>
              </w:rPr>
              <w:t>Kultuuriprojektide juhtimine</w:t>
            </w:r>
          </w:p>
        </w:tc>
        <w:tc>
          <w:tcPr>
            <w:tcW w:w="1247" w:type="dxa"/>
          </w:tcPr>
          <w:p w14:paraId="20B899B6" w14:textId="68D58820" w:rsidR="005160D1" w:rsidRPr="00CF4019" w:rsidRDefault="005160D1" w:rsidP="00B80953">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8F7442">
              <w:rPr>
                <w:rFonts w:ascii="Calibri" w:hAnsi="Calibri"/>
                <w:b/>
                <w:sz w:val="22"/>
                <w:szCs w:val="22"/>
              </w:rPr>
              <w:t>6</w:t>
            </w:r>
          </w:p>
        </w:tc>
      </w:tr>
      <w:tr w:rsidR="005160D1" w:rsidRPr="00423CA7" w14:paraId="47101F38" w14:textId="77777777" w:rsidTr="00B80953">
        <w:tc>
          <w:tcPr>
            <w:tcW w:w="9356" w:type="dxa"/>
            <w:gridSpan w:val="2"/>
          </w:tcPr>
          <w:p w14:paraId="0DBCD2C2" w14:textId="69DFC4EA"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3B53BF2D" w14:textId="04E3E9A2" w:rsidR="00003A77" w:rsidRPr="00003A77" w:rsidRDefault="00003A77" w:rsidP="00003A77">
            <w:pPr>
              <w:rPr>
                <w:rFonts w:ascii="Calibri" w:hAnsi="Calibri"/>
                <w:sz w:val="22"/>
                <w:szCs w:val="22"/>
              </w:rPr>
            </w:pPr>
            <w:r w:rsidRPr="00003A77">
              <w:rPr>
                <w:rFonts w:ascii="Calibri" w:hAnsi="Calibri"/>
                <w:sz w:val="22"/>
                <w:szCs w:val="22"/>
              </w:rPr>
              <w:lastRenderedPageBreak/>
              <w:t>1.</w:t>
            </w:r>
            <w:r w:rsidR="00152C82">
              <w:rPr>
                <w:rFonts w:ascii="Calibri" w:hAnsi="Calibri"/>
                <w:sz w:val="22"/>
                <w:szCs w:val="22"/>
              </w:rPr>
              <w:t xml:space="preserve"> </w:t>
            </w:r>
            <w:r w:rsidRPr="00003A77">
              <w:rPr>
                <w:rFonts w:ascii="Calibri" w:hAnsi="Calibri"/>
                <w:sz w:val="22"/>
                <w:szCs w:val="22"/>
              </w:rPr>
              <w:t>Sõnastab kultuuriprojekti eesmärgi ning sellest lähtuvalt moodustab meeskonna, koostab tegevus- ja ajakava ning eelarve. Leiab eesmärgile sobivad ressursiallikad (nt toetusprogrammid, fondid, sponsorid, partnerid). Sõlmib koostöölepingu(d) projekti elluviimiseks.</w:t>
            </w:r>
          </w:p>
          <w:p w14:paraId="16D9F3D9" w14:textId="66C61DBC" w:rsidR="00003A77" w:rsidRPr="00003A77" w:rsidRDefault="00003A77" w:rsidP="00003A77">
            <w:pPr>
              <w:rPr>
                <w:rFonts w:ascii="Calibri" w:hAnsi="Calibri"/>
                <w:sz w:val="22"/>
                <w:szCs w:val="22"/>
              </w:rPr>
            </w:pPr>
            <w:r w:rsidRPr="00003A77">
              <w:rPr>
                <w:rFonts w:ascii="Calibri" w:hAnsi="Calibri"/>
                <w:sz w:val="22"/>
                <w:szCs w:val="22"/>
              </w:rPr>
              <w:t>2.</w:t>
            </w:r>
            <w:r w:rsidR="00152C82">
              <w:rPr>
                <w:rFonts w:ascii="Calibri" w:hAnsi="Calibri"/>
                <w:sz w:val="22"/>
                <w:szCs w:val="22"/>
              </w:rPr>
              <w:t xml:space="preserve"> </w:t>
            </w:r>
            <w:r w:rsidRPr="00003A77">
              <w:rPr>
                <w:rFonts w:ascii="Calibri" w:hAnsi="Calibri"/>
                <w:sz w:val="22"/>
                <w:szCs w:val="22"/>
              </w:rPr>
              <w:t>Koordineerib projekti elluviimist, lähtudes tegevusplaanist, ajakavast, eelarvest ja projektitöö põhimõtetest.</w:t>
            </w:r>
          </w:p>
          <w:p w14:paraId="03CC1361" w14:textId="6A74E51D" w:rsidR="005160D1" w:rsidRPr="00A56110" w:rsidRDefault="00003A77" w:rsidP="00003A77">
            <w:pPr>
              <w:rPr>
                <w:rFonts w:ascii="Calibri" w:hAnsi="Calibri"/>
                <w:sz w:val="22"/>
                <w:szCs w:val="22"/>
              </w:rPr>
            </w:pPr>
            <w:r w:rsidRPr="00003A77">
              <w:rPr>
                <w:rFonts w:ascii="Calibri" w:hAnsi="Calibri"/>
                <w:sz w:val="22"/>
                <w:szCs w:val="22"/>
              </w:rPr>
              <w:t>3.</w:t>
            </w:r>
            <w:r w:rsidR="00152C82">
              <w:rPr>
                <w:rFonts w:ascii="Calibri" w:hAnsi="Calibri"/>
                <w:sz w:val="22"/>
                <w:szCs w:val="22"/>
              </w:rPr>
              <w:t xml:space="preserve"> </w:t>
            </w:r>
            <w:r w:rsidRPr="00003A77">
              <w:rPr>
                <w:rFonts w:ascii="Calibri" w:hAnsi="Calibri"/>
                <w:sz w:val="22"/>
                <w:szCs w:val="22"/>
              </w:rPr>
              <w:t>Hindab ja analüüsib koos projektimeeskonnaga elluviidud kultuuriprojekti tulemuslikkust ning mõju. Koostab nõuetekohase(d) aruande(d)</w:t>
            </w:r>
            <w:r w:rsidR="007C6EB5">
              <w:rPr>
                <w:rFonts w:ascii="Calibri" w:hAnsi="Calibri"/>
                <w:sz w:val="22"/>
                <w:szCs w:val="22"/>
              </w:rPr>
              <w:t>.</w:t>
            </w:r>
          </w:p>
        </w:tc>
      </w:tr>
      <w:bookmarkEnd w:id="1"/>
      <w:bookmarkEnd w:id="2"/>
      <w:tr w:rsidR="008D5D24" w:rsidRPr="00CF4019" w14:paraId="1D035165" w14:textId="77777777" w:rsidTr="00324436">
        <w:tc>
          <w:tcPr>
            <w:tcW w:w="8109" w:type="dxa"/>
          </w:tcPr>
          <w:p w14:paraId="700FE0F2" w14:textId="0859F8E6" w:rsidR="008D5D24" w:rsidRPr="00CF4019" w:rsidRDefault="008D5D24" w:rsidP="00324436">
            <w:pPr>
              <w:jc w:val="both"/>
              <w:rPr>
                <w:rFonts w:ascii="Calibri" w:hAnsi="Calibri"/>
                <w:b/>
                <w:sz w:val="22"/>
                <w:szCs w:val="22"/>
              </w:rPr>
            </w:pPr>
            <w:r>
              <w:rPr>
                <w:rFonts w:ascii="Calibri" w:hAnsi="Calibri"/>
                <w:b/>
                <w:sz w:val="22"/>
                <w:szCs w:val="22"/>
              </w:rPr>
              <w:lastRenderedPageBreak/>
              <w:t>B.3.6.</w:t>
            </w:r>
            <w:r w:rsidRPr="00CF4019">
              <w:rPr>
                <w:rFonts w:ascii="Calibri" w:hAnsi="Calibri"/>
                <w:b/>
                <w:sz w:val="22"/>
                <w:szCs w:val="22"/>
              </w:rPr>
              <w:t xml:space="preserve"> </w:t>
            </w:r>
            <w:r w:rsidR="000F2BEB" w:rsidRPr="000F2BEB">
              <w:rPr>
                <w:rFonts w:ascii="Calibri" w:hAnsi="Calibri"/>
                <w:b/>
                <w:sz w:val="22"/>
                <w:szCs w:val="22"/>
              </w:rPr>
              <w:t>Organisatsiooni ja/või meeskonna juhtimine</w:t>
            </w:r>
          </w:p>
        </w:tc>
        <w:tc>
          <w:tcPr>
            <w:tcW w:w="1247" w:type="dxa"/>
          </w:tcPr>
          <w:p w14:paraId="2C358A31" w14:textId="77777777" w:rsidR="008D5D24" w:rsidRPr="00CF4019" w:rsidRDefault="008D5D24" w:rsidP="00324436">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6</w:t>
            </w:r>
          </w:p>
        </w:tc>
      </w:tr>
      <w:tr w:rsidR="008D5D24" w:rsidRPr="00A56110" w14:paraId="2C58FCA4" w14:textId="77777777" w:rsidTr="00324436">
        <w:tc>
          <w:tcPr>
            <w:tcW w:w="9356" w:type="dxa"/>
            <w:gridSpan w:val="2"/>
          </w:tcPr>
          <w:p w14:paraId="23565022" w14:textId="77777777" w:rsidR="008D5D24" w:rsidRPr="00F8155A" w:rsidRDefault="008D5D24" w:rsidP="00324436">
            <w:pPr>
              <w:pStyle w:val="ListParagraph"/>
              <w:ind w:left="0"/>
              <w:rPr>
                <w:rFonts w:ascii="Calibri" w:hAnsi="Calibri"/>
                <w:sz w:val="22"/>
                <w:szCs w:val="22"/>
                <w:u w:val="single"/>
              </w:rPr>
            </w:pPr>
            <w:r w:rsidRPr="00F8155A">
              <w:rPr>
                <w:rFonts w:ascii="Calibri" w:hAnsi="Calibri"/>
                <w:sz w:val="22"/>
                <w:szCs w:val="22"/>
                <w:u w:val="single"/>
              </w:rPr>
              <w:t>Tegevusnäitajad</w:t>
            </w:r>
          </w:p>
          <w:p w14:paraId="4A6F6CB5" w14:textId="77777777" w:rsidR="000F2BEB" w:rsidRPr="000F2BEB" w:rsidRDefault="000F2BEB" w:rsidP="000F2BEB">
            <w:pPr>
              <w:rPr>
                <w:rFonts w:ascii="Calibri" w:hAnsi="Calibri"/>
                <w:sz w:val="22"/>
                <w:szCs w:val="22"/>
              </w:rPr>
            </w:pPr>
            <w:r w:rsidRPr="000F2BEB">
              <w:rPr>
                <w:rFonts w:ascii="Calibri" w:hAnsi="Calibri"/>
                <w:sz w:val="22"/>
                <w:szCs w:val="22"/>
              </w:rPr>
              <w:t>1.</w:t>
            </w:r>
            <w:r w:rsidRPr="000F2BEB">
              <w:rPr>
                <w:rFonts w:ascii="Calibri" w:hAnsi="Calibri"/>
                <w:sz w:val="22"/>
                <w:szCs w:val="22"/>
              </w:rPr>
              <w:tab/>
              <w:t>Algatab ja käivitab tegevusi, juhib ja kontrollib nende kulgu ja tulemuste suunas tegutsemist. Langetab asjakohaseid otsuseid.</w:t>
            </w:r>
          </w:p>
          <w:p w14:paraId="2FAA324C" w14:textId="77777777" w:rsidR="000F2BEB" w:rsidRPr="000F2BEB" w:rsidRDefault="000F2BEB" w:rsidP="000F2BEB">
            <w:pPr>
              <w:rPr>
                <w:rFonts w:ascii="Calibri" w:hAnsi="Calibri"/>
                <w:sz w:val="22"/>
                <w:szCs w:val="22"/>
              </w:rPr>
            </w:pPr>
            <w:r w:rsidRPr="000F2BEB">
              <w:rPr>
                <w:rFonts w:ascii="Calibri" w:hAnsi="Calibri"/>
                <w:sz w:val="22"/>
                <w:szCs w:val="22"/>
              </w:rPr>
              <w:t>2.</w:t>
            </w:r>
            <w:r w:rsidRPr="000F2BEB">
              <w:rPr>
                <w:rFonts w:ascii="Calibri" w:hAnsi="Calibri"/>
                <w:sz w:val="22"/>
                <w:szCs w:val="22"/>
              </w:rPr>
              <w:tab/>
              <w:t>Annab tegutsemiseks selged juhised, võtab vastutuse enda ja meeskonna tegevuse eest. Motiveerib ja innustab teisi. Kaasab, delegeerib töö ning annab teistele ülesandeid. Annab õigeaegset ja asjakohast tagasisidet.</w:t>
            </w:r>
          </w:p>
          <w:p w14:paraId="2F585F95" w14:textId="52AB4A4C" w:rsidR="000F2BEB" w:rsidRPr="000F2BEB" w:rsidRDefault="000F2BEB" w:rsidP="000F2BEB">
            <w:pPr>
              <w:rPr>
                <w:rFonts w:ascii="Calibri" w:hAnsi="Calibri"/>
                <w:sz w:val="22"/>
                <w:szCs w:val="22"/>
              </w:rPr>
            </w:pPr>
            <w:r w:rsidRPr="000F2BEB">
              <w:rPr>
                <w:rFonts w:ascii="Calibri" w:hAnsi="Calibri"/>
                <w:sz w:val="22"/>
                <w:szCs w:val="22"/>
              </w:rPr>
              <w:t>3.</w:t>
            </w:r>
            <w:r w:rsidRPr="000F2BEB">
              <w:rPr>
                <w:rFonts w:ascii="Calibri" w:hAnsi="Calibri"/>
                <w:sz w:val="22"/>
                <w:szCs w:val="22"/>
              </w:rPr>
              <w:tab/>
            </w:r>
            <w:r w:rsidR="000B0061">
              <w:rPr>
                <w:rFonts w:ascii="Calibri" w:hAnsi="Calibri"/>
                <w:sz w:val="22"/>
                <w:szCs w:val="22"/>
              </w:rPr>
              <w:t>S</w:t>
            </w:r>
            <w:r w:rsidRPr="000F2BEB">
              <w:rPr>
                <w:rFonts w:ascii="Calibri" w:hAnsi="Calibri"/>
                <w:sz w:val="22"/>
                <w:szCs w:val="22"/>
              </w:rPr>
              <w:t>eab prioriteete, lähtudes eesmärkidest. Osaleb strateegilises planeerimises ning seostab sellega oma tegevusi. Kavandab tegevused ja korraldab ressursside leidmise. Jälgib protsesside toimimist, analüüsib olukorda ja tulemusi, vajadusel sekkub ja kavandab muudatused õigeaegselt.</w:t>
            </w:r>
          </w:p>
          <w:p w14:paraId="6C57A607" w14:textId="77777777" w:rsidR="000F2BEB" w:rsidRPr="000F2BEB" w:rsidRDefault="000F2BEB" w:rsidP="000F2BEB">
            <w:pPr>
              <w:rPr>
                <w:rFonts w:ascii="Calibri" w:hAnsi="Calibri"/>
                <w:sz w:val="22"/>
                <w:szCs w:val="22"/>
              </w:rPr>
            </w:pPr>
            <w:r w:rsidRPr="000F2BEB">
              <w:rPr>
                <w:rFonts w:ascii="Calibri" w:hAnsi="Calibri"/>
                <w:sz w:val="22"/>
                <w:szCs w:val="22"/>
              </w:rPr>
              <w:t>4.</w:t>
            </w:r>
            <w:r w:rsidRPr="000F2BEB">
              <w:rPr>
                <w:rFonts w:ascii="Calibri" w:hAnsi="Calibri"/>
                <w:sz w:val="22"/>
                <w:szCs w:val="22"/>
              </w:rPr>
              <w:tab/>
              <w:t>Planeerib ja kavandab juhendamisprotsessi. Loob võimalused tööks sobivate hoiakute kujunemiseks ning enese ja teiste arenguks. Toetab muudatustega toimetulekut ja võimekuse rakendamist.</w:t>
            </w:r>
          </w:p>
          <w:p w14:paraId="06595686" w14:textId="627B8A31" w:rsidR="008D5D24" w:rsidRPr="00A56110" w:rsidRDefault="000F2BEB" w:rsidP="00324436">
            <w:pPr>
              <w:rPr>
                <w:rFonts w:ascii="Calibri" w:hAnsi="Calibri"/>
                <w:sz w:val="22"/>
                <w:szCs w:val="22"/>
              </w:rPr>
            </w:pPr>
            <w:r w:rsidRPr="000F2BEB">
              <w:rPr>
                <w:rFonts w:ascii="Calibri" w:hAnsi="Calibri"/>
                <w:sz w:val="22"/>
                <w:szCs w:val="22"/>
              </w:rPr>
              <w:t>5.</w:t>
            </w:r>
            <w:r w:rsidRPr="000F2BEB">
              <w:rPr>
                <w:rFonts w:ascii="Calibri" w:hAnsi="Calibri"/>
                <w:sz w:val="22"/>
                <w:szCs w:val="22"/>
              </w:rPr>
              <w:tab/>
              <w:t>Korraldab ja kontrollib organisatsiooni ja/või meeskonna teabehaldust, lähtudes juhistest ja teistest regulatsioonidest.</w:t>
            </w:r>
          </w:p>
        </w:tc>
      </w:tr>
    </w:tbl>
    <w:p w14:paraId="68DC2C94" w14:textId="77777777" w:rsidR="002362F8" w:rsidRDefault="002362F8" w:rsidP="002362F8">
      <w:pPr>
        <w:ind w:left="142"/>
        <w:jc w:val="both"/>
        <w:rPr>
          <w:rFonts w:ascii="Calibri" w:hAnsi="Calibri"/>
          <w:b/>
          <w:color w:val="0070C0"/>
        </w:rPr>
      </w:pPr>
    </w:p>
    <w:p w14:paraId="145A05CA" w14:textId="77777777" w:rsidR="008D5D24" w:rsidRDefault="008D5D24" w:rsidP="002362F8">
      <w:pPr>
        <w:ind w:left="142"/>
        <w:jc w:val="both"/>
        <w:rPr>
          <w:rFonts w:ascii="Calibri" w:hAnsi="Calibri"/>
          <w:b/>
          <w:color w:val="0070C0"/>
        </w:rPr>
      </w:pPr>
    </w:p>
    <w:p w14:paraId="2662F22A" w14:textId="5D167271"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2C408969" w:rsidR="002362F8" w:rsidRPr="00CF4019" w:rsidRDefault="002362F8" w:rsidP="001401F8">
            <w:pPr>
              <w:jc w:val="both"/>
              <w:rPr>
                <w:rFonts w:ascii="Calibri" w:hAnsi="Calibri"/>
                <w:b/>
                <w:sz w:val="22"/>
                <w:szCs w:val="22"/>
              </w:rPr>
            </w:pPr>
            <w:r>
              <w:rPr>
                <w:rFonts w:ascii="Calibri" w:hAnsi="Calibri"/>
                <w:b/>
                <w:sz w:val="22"/>
                <w:szCs w:val="22"/>
              </w:rPr>
              <w:t>B.3.</w:t>
            </w:r>
            <w:r w:rsidR="00F75E89">
              <w:rPr>
                <w:rFonts w:ascii="Calibri" w:hAnsi="Calibri"/>
                <w:b/>
                <w:sz w:val="22"/>
                <w:szCs w:val="22"/>
              </w:rPr>
              <w:t>7</w:t>
            </w:r>
            <w:r w:rsidR="00337B7D">
              <w:rPr>
                <w:rFonts w:ascii="Calibri" w:hAnsi="Calibri"/>
                <w:b/>
                <w:sz w:val="22"/>
                <w:szCs w:val="22"/>
              </w:rPr>
              <w:t>.</w:t>
            </w:r>
            <w:r w:rsidRPr="00CF4019">
              <w:rPr>
                <w:rFonts w:ascii="Calibri" w:hAnsi="Calibri"/>
                <w:b/>
                <w:sz w:val="22"/>
                <w:szCs w:val="22"/>
              </w:rPr>
              <w:t xml:space="preserve"> </w:t>
            </w:r>
            <w:r w:rsidR="0051157B" w:rsidRPr="0051157B">
              <w:rPr>
                <w:rFonts w:ascii="Calibri" w:hAnsi="Calibri"/>
                <w:b/>
                <w:sz w:val="22"/>
                <w:szCs w:val="22"/>
              </w:rPr>
              <w:t>Kutset läbivad kompetentsid</w:t>
            </w:r>
          </w:p>
        </w:tc>
        <w:tc>
          <w:tcPr>
            <w:tcW w:w="1247" w:type="dxa"/>
          </w:tcPr>
          <w:p w14:paraId="019BC048" w14:textId="1CDF7C0E" w:rsidR="002362F8" w:rsidRPr="00CF4019" w:rsidRDefault="002362F8" w:rsidP="001401F8">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9E45DC">
              <w:rPr>
                <w:rFonts w:ascii="Calibri" w:hAnsi="Calibri"/>
                <w:b/>
                <w:sz w:val="22"/>
                <w:szCs w:val="22"/>
              </w:rPr>
              <w:t>6</w:t>
            </w:r>
          </w:p>
        </w:tc>
      </w:tr>
      <w:tr w:rsidR="002362F8" w:rsidRPr="00CF4019" w14:paraId="0AD2F079" w14:textId="77777777" w:rsidTr="001401F8">
        <w:tc>
          <w:tcPr>
            <w:tcW w:w="9356" w:type="dxa"/>
            <w:gridSpan w:val="2"/>
          </w:tcPr>
          <w:p w14:paraId="70C67031" w14:textId="334FD2F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71A45E0A" w14:textId="77777777" w:rsidR="000A5715" w:rsidRPr="000A5715" w:rsidRDefault="000A5715" w:rsidP="000A5715">
            <w:pPr>
              <w:rPr>
                <w:rFonts w:ascii="Calibri" w:hAnsi="Calibri"/>
                <w:sz w:val="22"/>
                <w:szCs w:val="22"/>
              </w:rPr>
            </w:pPr>
            <w:r w:rsidRPr="000A5715">
              <w:rPr>
                <w:rFonts w:ascii="Calibri" w:hAnsi="Calibri"/>
                <w:sz w:val="22"/>
                <w:szCs w:val="22"/>
              </w:rPr>
              <w:t>1.</w:t>
            </w:r>
            <w:r w:rsidRPr="000A5715">
              <w:rPr>
                <w:rFonts w:ascii="Calibri" w:hAnsi="Calibri"/>
                <w:sz w:val="22"/>
                <w:szCs w:val="22"/>
              </w:rPr>
              <w:tab/>
              <w:t>Seab meeskonnaliikmete tööle organisatsiooni eesmärkidest lähtuvad ülesanded. Planeerib ja koordineerib meeskonna ja töötajate tegevusi.</w:t>
            </w:r>
          </w:p>
          <w:p w14:paraId="49B88C5C" w14:textId="77777777" w:rsidR="000A5715" w:rsidRPr="000A5715" w:rsidRDefault="000A5715" w:rsidP="000A5715">
            <w:pPr>
              <w:rPr>
                <w:rFonts w:ascii="Calibri" w:hAnsi="Calibri"/>
                <w:sz w:val="22"/>
                <w:szCs w:val="22"/>
              </w:rPr>
            </w:pPr>
            <w:r w:rsidRPr="000A5715">
              <w:rPr>
                <w:rFonts w:ascii="Calibri" w:hAnsi="Calibri"/>
                <w:sz w:val="22"/>
                <w:szCs w:val="22"/>
              </w:rPr>
              <w:t>2.</w:t>
            </w:r>
            <w:r w:rsidRPr="000A5715">
              <w:rPr>
                <w:rFonts w:ascii="Calibri" w:hAnsi="Calibri"/>
                <w:sz w:val="22"/>
                <w:szCs w:val="22"/>
              </w:rPr>
              <w:tab/>
              <w:t>On täpne, planeerib ja kasutab ressursse (sh aeg) efektiivselt. Jälgib ja kontrollib tööprotsessi jooksul tähtaegadest kinnipidamist.</w:t>
            </w:r>
          </w:p>
          <w:p w14:paraId="47ED8076" w14:textId="77777777" w:rsidR="000A5715" w:rsidRPr="000A5715" w:rsidRDefault="000A5715" w:rsidP="000A5715">
            <w:pPr>
              <w:rPr>
                <w:rFonts w:ascii="Calibri" w:hAnsi="Calibri"/>
                <w:sz w:val="22"/>
                <w:szCs w:val="22"/>
              </w:rPr>
            </w:pPr>
            <w:r w:rsidRPr="000A5715">
              <w:rPr>
                <w:rFonts w:ascii="Calibri" w:hAnsi="Calibri"/>
                <w:sz w:val="22"/>
                <w:szCs w:val="22"/>
              </w:rPr>
              <w:t>3.</w:t>
            </w:r>
            <w:r w:rsidRPr="000A5715">
              <w:rPr>
                <w:rFonts w:ascii="Calibri" w:hAnsi="Calibri"/>
                <w:sz w:val="22"/>
                <w:szCs w:val="22"/>
              </w:rPr>
              <w:tab/>
              <w:t xml:space="preserve">Hoiab end kursis ühiskonnas ja kultuuri valdkonnas toimuvaga. </w:t>
            </w:r>
          </w:p>
          <w:p w14:paraId="25C4D2AD" w14:textId="624D07B0" w:rsidR="002362F8" w:rsidRPr="00545D6D" w:rsidRDefault="000A5715" w:rsidP="0051157B">
            <w:pPr>
              <w:rPr>
                <w:rFonts w:ascii="Calibri" w:hAnsi="Calibri"/>
                <w:sz w:val="22"/>
                <w:szCs w:val="22"/>
              </w:rPr>
            </w:pPr>
            <w:r w:rsidRPr="000A5715">
              <w:rPr>
                <w:rFonts w:ascii="Calibri" w:hAnsi="Calibri"/>
                <w:sz w:val="22"/>
                <w:szCs w:val="22"/>
              </w:rPr>
              <w:t>4.</w:t>
            </w:r>
            <w:r w:rsidRPr="000A5715">
              <w:rPr>
                <w:rFonts w:ascii="Calibri" w:hAnsi="Calibri"/>
                <w:sz w:val="22"/>
                <w:szCs w:val="22"/>
              </w:rPr>
              <w:tab/>
              <w:t xml:space="preserve">Järgib tööd tehes juhiseid, valdkondlikke nõudeid, eeskirju, õigusakte, standardeid, sh intellektuaalomandi õigust, </w:t>
            </w:r>
            <w:r w:rsidR="0060407E">
              <w:rPr>
                <w:rFonts w:ascii="Calibri" w:hAnsi="Calibri"/>
                <w:sz w:val="22"/>
                <w:szCs w:val="22"/>
              </w:rPr>
              <w:t xml:space="preserve">isikuandmete </w:t>
            </w:r>
            <w:r w:rsidRPr="000A5715">
              <w:rPr>
                <w:rFonts w:ascii="Calibri" w:hAnsi="Calibri"/>
                <w:sz w:val="22"/>
                <w:szCs w:val="22"/>
              </w:rPr>
              <w:t>kaitse seadust, organisatsiooni töökorralduse reegleid, tuleohutuse eeskirja, ohutus- ja turvanõudeid.</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A90FE5A" w:rsidR="001E29DD" w:rsidRPr="00331584" w:rsidRDefault="0039030A" w:rsidP="00520BDC">
            <w:pPr>
              <w:rPr>
                <w:rFonts w:ascii="Calibri" w:hAnsi="Calibri"/>
                <w:b/>
                <w:sz w:val="22"/>
                <w:szCs w:val="22"/>
              </w:rPr>
            </w:pPr>
            <w:r>
              <w:rPr>
                <w:rFonts w:ascii="Calibri" w:hAnsi="Calibri"/>
                <w:b/>
                <w:sz w:val="22"/>
                <w:szCs w:val="22"/>
              </w:rPr>
              <w:t>C.1</w:t>
            </w:r>
            <w:r w:rsidR="00F902EC">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E93D5D" w:rsidRDefault="009B60B2" w:rsidP="006809CE">
            <w:pPr>
              <w:ind w:left="74"/>
              <w:rPr>
                <w:rFonts w:ascii="Calibri" w:hAnsi="Calibri"/>
                <w:sz w:val="22"/>
                <w:szCs w:val="22"/>
              </w:rPr>
            </w:pPr>
            <w:r w:rsidRPr="00E93D5D">
              <w:rPr>
                <w:rFonts w:ascii="Calibri" w:hAnsi="Calibri"/>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3662D8DE" w14:textId="28FFAC40" w:rsidR="00072974" w:rsidRPr="00072974" w:rsidRDefault="00072974" w:rsidP="00072974">
            <w:pPr>
              <w:ind w:left="74"/>
              <w:rPr>
                <w:rFonts w:ascii="Calibri" w:hAnsi="Calibri"/>
                <w:sz w:val="22"/>
                <w:szCs w:val="22"/>
              </w:rPr>
            </w:pPr>
            <w:r w:rsidRPr="00072974">
              <w:rPr>
                <w:rFonts w:ascii="Calibri" w:hAnsi="Calibri"/>
                <w:sz w:val="22"/>
                <w:szCs w:val="22"/>
              </w:rPr>
              <w:t>Reet Suurkask,</w:t>
            </w:r>
            <w:r>
              <w:rPr>
                <w:rFonts w:ascii="Calibri" w:hAnsi="Calibri"/>
                <w:sz w:val="22"/>
                <w:szCs w:val="22"/>
              </w:rPr>
              <w:t xml:space="preserve"> </w:t>
            </w:r>
            <w:r w:rsidRPr="00072974">
              <w:rPr>
                <w:rFonts w:ascii="Calibri" w:hAnsi="Calibri"/>
                <w:sz w:val="22"/>
                <w:szCs w:val="22"/>
              </w:rPr>
              <w:t>Eesti Rahvamajade Ühing</w:t>
            </w:r>
          </w:p>
          <w:p w14:paraId="09267C31" w14:textId="794B2DF3" w:rsidR="00072974" w:rsidRPr="00072974" w:rsidRDefault="00072974" w:rsidP="00072974">
            <w:pPr>
              <w:ind w:left="74"/>
              <w:rPr>
                <w:rFonts w:ascii="Calibri" w:hAnsi="Calibri"/>
                <w:sz w:val="22"/>
                <w:szCs w:val="22"/>
              </w:rPr>
            </w:pPr>
            <w:r w:rsidRPr="00072974">
              <w:rPr>
                <w:rFonts w:ascii="Calibri" w:hAnsi="Calibri"/>
                <w:sz w:val="22"/>
                <w:szCs w:val="22"/>
              </w:rPr>
              <w:t>Ülle Välimäe,</w:t>
            </w:r>
            <w:r>
              <w:rPr>
                <w:rFonts w:ascii="Calibri" w:hAnsi="Calibri"/>
                <w:sz w:val="22"/>
                <w:szCs w:val="22"/>
              </w:rPr>
              <w:t xml:space="preserve"> </w:t>
            </w:r>
            <w:r w:rsidRPr="00072974">
              <w:rPr>
                <w:rFonts w:ascii="Calibri" w:hAnsi="Calibri"/>
                <w:sz w:val="22"/>
                <w:szCs w:val="22"/>
              </w:rPr>
              <w:t>Türi Kultuurikeskus</w:t>
            </w:r>
          </w:p>
          <w:p w14:paraId="2477187A" w14:textId="10CB2113" w:rsidR="00072974" w:rsidRPr="00072974" w:rsidRDefault="00072974" w:rsidP="00072974">
            <w:pPr>
              <w:ind w:left="74"/>
              <w:rPr>
                <w:rFonts w:ascii="Calibri" w:hAnsi="Calibri"/>
                <w:sz w:val="22"/>
                <w:szCs w:val="22"/>
              </w:rPr>
            </w:pPr>
            <w:r w:rsidRPr="00072974">
              <w:rPr>
                <w:rFonts w:ascii="Calibri" w:hAnsi="Calibri"/>
                <w:sz w:val="22"/>
                <w:szCs w:val="22"/>
              </w:rPr>
              <w:t>Aino Arro,</w:t>
            </w:r>
            <w:r>
              <w:rPr>
                <w:rFonts w:ascii="Calibri" w:hAnsi="Calibri"/>
                <w:sz w:val="22"/>
                <w:szCs w:val="22"/>
              </w:rPr>
              <w:t xml:space="preserve"> </w:t>
            </w:r>
            <w:r w:rsidRPr="00072974">
              <w:rPr>
                <w:rFonts w:ascii="Calibri" w:hAnsi="Calibri"/>
                <w:sz w:val="22"/>
                <w:szCs w:val="22"/>
              </w:rPr>
              <w:t>Eesti Rahvamajade Ühing</w:t>
            </w:r>
          </w:p>
          <w:p w14:paraId="07F2CE66" w14:textId="28B1B456" w:rsidR="00072974" w:rsidRPr="00072974" w:rsidRDefault="00072974" w:rsidP="00072974">
            <w:pPr>
              <w:ind w:left="74"/>
              <w:rPr>
                <w:rFonts w:ascii="Calibri" w:hAnsi="Calibri"/>
                <w:sz w:val="22"/>
                <w:szCs w:val="22"/>
              </w:rPr>
            </w:pPr>
            <w:r w:rsidRPr="00072974">
              <w:rPr>
                <w:rFonts w:ascii="Calibri" w:hAnsi="Calibri"/>
                <w:sz w:val="22"/>
                <w:szCs w:val="22"/>
              </w:rPr>
              <w:t>Urve Gromov,</w:t>
            </w:r>
            <w:r w:rsidR="00F06626">
              <w:rPr>
                <w:rFonts w:ascii="Calibri" w:hAnsi="Calibri"/>
                <w:sz w:val="22"/>
                <w:szCs w:val="22"/>
              </w:rPr>
              <w:t xml:space="preserve"> </w:t>
            </w:r>
            <w:r w:rsidRPr="00072974">
              <w:rPr>
                <w:rFonts w:ascii="Calibri" w:hAnsi="Calibri"/>
                <w:sz w:val="22"/>
                <w:szCs w:val="22"/>
              </w:rPr>
              <w:t>Eesti Rahvakultuuri Keskus</w:t>
            </w:r>
          </w:p>
          <w:p w14:paraId="24210F0A" w14:textId="77777777" w:rsidR="00F06626" w:rsidRDefault="00072974" w:rsidP="00072974">
            <w:pPr>
              <w:ind w:left="74"/>
              <w:rPr>
                <w:rFonts w:ascii="Calibri" w:hAnsi="Calibri"/>
                <w:sz w:val="22"/>
                <w:szCs w:val="22"/>
              </w:rPr>
            </w:pPr>
            <w:r w:rsidRPr="00072974">
              <w:rPr>
                <w:rFonts w:ascii="Calibri" w:hAnsi="Calibri"/>
                <w:sz w:val="22"/>
                <w:szCs w:val="22"/>
              </w:rPr>
              <w:t>Marko Lõhmus,</w:t>
            </w:r>
            <w:r w:rsidR="00F06626">
              <w:rPr>
                <w:rFonts w:ascii="Calibri" w:hAnsi="Calibri"/>
                <w:sz w:val="22"/>
                <w:szCs w:val="22"/>
              </w:rPr>
              <w:t xml:space="preserve"> </w:t>
            </w:r>
            <w:r w:rsidRPr="00072974">
              <w:rPr>
                <w:rFonts w:ascii="Calibri" w:hAnsi="Calibri"/>
                <w:sz w:val="22"/>
                <w:szCs w:val="22"/>
              </w:rPr>
              <w:t>Eesti Muusika- ja Teatriakadeemia</w:t>
            </w:r>
          </w:p>
          <w:p w14:paraId="4EFA2B3B" w14:textId="05992665" w:rsidR="00072974" w:rsidRPr="00072974" w:rsidRDefault="00072974" w:rsidP="00072974">
            <w:pPr>
              <w:ind w:left="74"/>
              <w:rPr>
                <w:rFonts w:ascii="Calibri" w:hAnsi="Calibri"/>
                <w:sz w:val="22"/>
                <w:szCs w:val="22"/>
              </w:rPr>
            </w:pPr>
            <w:r w:rsidRPr="00072974">
              <w:rPr>
                <w:rFonts w:ascii="Calibri" w:hAnsi="Calibri"/>
                <w:sz w:val="22"/>
                <w:szCs w:val="22"/>
              </w:rPr>
              <w:t>Sandra Nikitin,</w:t>
            </w:r>
            <w:r w:rsidR="00F06626">
              <w:rPr>
                <w:rFonts w:ascii="Calibri" w:hAnsi="Calibri"/>
                <w:sz w:val="22"/>
                <w:szCs w:val="22"/>
              </w:rPr>
              <w:t xml:space="preserve"> </w:t>
            </w:r>
            <w:r w:rsidRPr="00072974">
              <w:rPr>
                <w:rFonts w:ascii="Calibri" w:hAnsi="Calibri"/>
                <w:sz w:val="22"/>
                <w:szCs w:val="22"/>
              </w:rPr>
              <w:t>Kose Huvikool</w:t>
            </w:r>
          </w:p>
          <w:p w14:paraId="6E595690" w14:textId="6CDC34E0" w:rsidR="00072974" w:rsidRPr="00072974" w:rsidRDefault="00072974" w:rsidP="00072974">
            <w:pPr>
              <w:ind w:left="74"/>
              <w:rPr>
                <w:rFonts w:ascii="Calibri" w:hAnsi="Calibri"/>
                <w:sz w:val="22"/>
                <w:szCs w:val="22"/>
              </w:rPr>
            </w:pPr>
            <w:r w:rsidRPr="00072974">
              <w:rPr>
                <w:rFonts w:ascii="Calibri" w:hAnsi="Calibri"/>
                <w:sz w:val="22"/>
                <w:szCs w:val="22"/>
              </w:rPr>
              <w:t>Kai Kannistu,</w:t>
            </w:r>
            <w:r w:rsidR="00F06626">
              <w:rPr>
                <w:rFonts w:ascii="Calibri" w:hAnsi="Calibri"/>
                <w:sz w:val="22"/>
                <w:szCs w:val="22"/>
              </w:rPr>
              <w:t xml:space="preserve"> </w:t>
            </w:r>
            <w:r w:rsidRPr="00072974">
              <w:rPr>
                <w:rFonts w:ascii="Calibri" w:hAnsi="Calibri"/>
                <w:sz w:val="22"/>
                <w:szCs w:val="22"/>
              </w:rPr>
              <w:t>Viljandimaa Omavalitsuste Liit</w:t>
            </w:r>
          </w:p>
          <w:p w14:paraId="12EB2229" w14:textId="037DE401" w:rsidR="001E29DD" w:rsidRPr="00E93D5D" w:rsidRDefault="00072974" w:rsidP="00072974">
            <w:pPr>
              <w:ind w:left="74"/>
              <w:rPr>
                <w:rFonts w:ascii="Calibri" w:hAnsi="Calibri"/>
                <w:sz w:val="22"/>
                <w:szCs w:val="22"/>
              </w:rPr>
            </w:pPr>
            <w:r w:rsidRPr="00072974">
              <w:rPr>
                <w:rFonts w:ascii="Calibri" w:hAnsi="Calibri"/>
                <w:sz w:val="22"/>
                <w:szCs w:val="22"/>
              </w:rPr>
              <w:t>Krista Dreger,</w:t>
            </w:r>
            <w:r w:rsidR="00F06626">
              <w:rPr>
                <w:rFonts w:ascii="Calibri" w:hAnsi="Calibri"/>
                <w:sz w:val="22"/>
                <w:szCs w:val="22"/>
              </w:rPr>
              <w:t xml:space="preserve"> </w:t>
            </w:r>
            <w:r w:rsidRPr="00072974">
              <w:rPr>
                <w:rFonts w:ascii="Calibri" w:hAnsi="Calibri"/>
                <w:sz w:val="22"/>
                <w:szCs w:val="22"/>
              </w:rPr>
              <w:t>Pirita Vaba Aja Keskus</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25EDA6BF" w:rsidR="001E29DD" w:rsidRPr="00E93D5D" w:rsidRDefault="004333DA" w:rsidP="006809CE">
            <w:pPr>
              <w:ind w:left="74"/>
              <w:rPr>
                <w:rFonts w:ascii="Calibri" w:hAnsi="Calibri"/>
                <w:sz w:val="22"/>
                <w:szCs w:val="22"/>
              </w:rPr>
            </w:pPr>
            <w:r w:rsidRPr="004333DA">
              <w:rPr>
                <w:rFonts w:ascii="Calibri" w:hAnsi="Calibri"/>
                <w:sz w:val="22"/>
                <w:szCs w:val="22"/>
              </w:rPr>
              <w:t>Kultuuri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E93D5D"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E93D5D"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61923F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E93D5D"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55C6199C" w:rsidR="001E29DD" w:rsidRPr="00E93D5D" w:rsidRDefault="001E29DD" w:rsidP="006809CE">
            <w:pPr>
              <w:ind w:left="74"/>
              <w:rPr>
                <w:rFonts w:ascii="Calibri" w:hAnsi="Calibri"/>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1D4600FA" w:rsidR="001E29DD" w:rsidRPr="00E93D5D" w:rsidRDefault="00353785" w:rsidP="006809CE">
            <w:pPr>
              <w:ind w:left="74"/>
              <w:rPr>
                <w:rFonts w:ascii="Calibri" w:hAnsi="Calibri"/>
                <w:sz w:val="22"/>
                <w:szCs w:val="22"/>
              </w:rPr>
            </w:pPr>
            <w:r w:rsidRPr="00353785">
              <w:rPr>
                <w:rFonts w:ascii="Calibri" w:hAnsi="Calibri"/>
                <w:sz w:val="22"/>
                <w:szCs w:val="22"/>
              </w:rPr>
              <w:t>2654 Filmi-, teatri- jms lavastajad ja produtsendid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1A59A9F1" w:rsidR="001E29DD" w:rsidRPr="00E93D5D" w:rsidRDefault="001C1838" w:rsidP="006809CE">
            <w:pPr>
              <w:ind w:left="74"/>
              <w:rPr>
                <w:rFonts w:ascii="Calibri" w:hAnsi="Calibri"/>
                <w:sz w:val="22"/>
                <w:szCs w:val="22"/>
              </w:rPr>
            </w:pPr>
            <w:r>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7B49D2A2" w:rsidR="001E29DD" w:rsidRPr="00331584" w:rsidRDefault="001E29DD" w:rsidP="00520BDC">
            <w:pPr>
              <w:rPr>
                <w:rFonts w:ascii="Calibri" w:hAnsi="Calibri"/>
                <w:b/>
                <w:sz w:val="22"/>
                <w:szCs w:val="22"/>
              </w:rPr>
            </w:pPr>
            <w:r w:rsidRPr="00331584">
              <w:rPr>
                <w:rFonts w:ascii="Calibri" w:hAnsi="Calibri"/>
                <w:b/>
                <w:sz w:val="22"/>
                <w:szCs w:val="22"/>
              </w:rPr>
              <w:t>C.2</w:t>
            </w:r>
            <w:r w:rsidR="00F902EC">
              <w:rPr>
                <w:rFonts w:ascii="Calibri" w:hAnsi="Calibri"/>
                <w:b/>
                <w:sz w:val="22"/>
                <w:szCs w:val="22"/>
              </w:rPr>
              <w:t>.</w:t>
            </w:r>
            <w:r w:rsidRPr="00331584">
              <w:rPr>
                <w:rFonts w:ascii="Calibri" w:hAnsi="Calibri"/>
                <w:b/>
                <w:sz w:val="22"/>
                <w:szCs w:val="22"/>
              </w:rPr>
              <w:t xml:space="preserve"> Kutsenimetus võõrkeeles</w:t>
            </w:r>
          </w:p>
        </w:tc>
      </w:tr>
      <w:tr w:rsidR="001E29DD" w14:paraId="435B711C" w14:textId="77777777" w:rsidTr="00520BDC">
        <w:tc>
          <w:tcPr>
            <w:tcW w:w="9503" w:type="dxa"/>
            <w:gridSpan w:val="2"/>
          </w:tcPr>
          <w:p w14:paraId="3E2C44E2" w14:textId="741E295E"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D64F0E" w:rsidRPr="00D64F0E">
              <w:rPr>
                <w:rFonts w:ascii="Calibri" w:hAnsi="Calibri"/>
                <w:i/>
                <w:iCs/>
                <w:sz w:val="22"/>
                <w:szCs w:val="22"/>
              </w:rPr>
              <w:t>Culture manager</w:t>
            </w:r>
          </w:p>
        </w:tc>
      </w:tr>
      <w:tr w:rsidR="004761A2" w14:paraId="54412D70" w14:textId="77777777" w:rsidTr="00520BDC">
        <w:tc>
          <w:tcPr>
            <w:tcW w:w="9503" w:type="dxa"/>
            <w:gridSpan w:val="2"/>
            <w:shd w:val="clear" w:color="auto" w:fill="EAEAEA"/>
          </w:tcPr>
          <w:p w14:paraId="6EA1E7A9" w14:textId="03EECD62" w:rsidR="004761A2" w:rsidRPr="00331584" w:rsidRDefault="00AA03E3" w:rsidP="00520BDC">
            <w:pPr>
              <w:rPr>
                <w:rFonts w:ascii="Calibri" w:hAnsi="Calibri"/>
                <w:b/>
                <w:sz w:val="22"/>
                <w:szCs w:val="22"/>
              </w:rPr>
            </w:pPr>
            <w:r>
              <w:rPr>
                <w:rFonts w:ascii="Calibri" w:hAnsi="Calibri"/>
                <w:b/>
                <w:sz w:val="22"/>
                <w:szCs w:val="22"/>
              </w:rPr>
              <w:t>C.3</w:t>
            </w:r>
            <w:r w:rsidR="00F902EC">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5ED10F2F" w:rsidR="00AA03E3" w:rsidRDefault="00063CA9" w:rsidP="00520BDC">
            <w:pPr>
              <w:rPr>
                <w:rFonts w:ascii="Calibri" w:hAnsi="Calibri"/>
                <w:sz w:val="22"/>
                <w:szCs w:val="22"/>
              </w:rPr>
            </w:pPr>
            <w:r w:rsidRPr="00063CA9">
              <w:rPr>
                <w:rFonts w:ascii="Calibri" w:hAnsi="Calibri"/>
                <w:sz w:val="22"/>
                <w:szCs w:val="22"/>
              </w:rPr>
              <w:t>Lisa 1</w:t>
            </w:r>
            <w:r w:rsidR="00F902EC">
              <w:rPr>
                <w:rFonts w:ascii="Calibri" w:hAnsi="Calibri"/>
                <w:sz w:val="22"/>
                <w:szCs w:val="22"/>
              </w:rPr>
              <w:t>.</w:t>
            </w:r>
            <w:r>
              <w:rPr>
                <w:rFonts w:ascii="Calibri" w:hAnsi="Calibri"/>
                <w:b/>
                <w:sz w:val="22"/>
                <w:szCs w:val="22"/>
              </w:rPr>
              <w:t xml:space="preserve"> </w:t>
            </w:r>
            <w:r w:rsidR="00C55F72" w:rsidRPr="00C55F72">
              <w:rPr>
                <w:rFonts w:asciiTheme="minorHAnsi" w:hAnsiTheme="minorHAnsi" w:cstheme="minorHAnsi"/>
                <w:sz w:val="22"/>
                <w:szCs w:val="22"/>
              </w:rPr>
              <w:t>D</w:t>
            </w:r>
            <w:r w:rsidR="00C55F72" w:rsidRPr="00C55F72">
              <w:rPr>
                <w:rFonts w:ascii="Calibri" w:hAnsi="Calibri"/>
                <w:sz w:val="22"/>
                <w:szCs w:val="22"/>
              </w:rPr>
              <w:t>igipädevuste enesehindamisskaala</w:t>
            </w:r>
          </w:p>
          <w:p w14:paraId="0DB63DD0" w14:textId="15406F5E" w:rsidR="008053F1" w:rsidRDefault="004A79CF" w:rsidP="004A79CF">
            <w:pPr>
              <w:rPr>
                <w:rFonts w:ascii="Calibri" w:hAnsi="Calibri"/>
                <w:sz w:val="22"/>
                <w:szCs w:val="22"/>
              </w:rPr>
            </w:pPr>
            <w:r>
              <w:rPr>
                <w:rFonts w:ascii="Calibri" w:hAnsi="Calibri"/>
                <w:sz w:val="22"/>
                <w:szCs w:val="22"/>
              </w:rPr>
              <w:t>Lisa 2</w:t>
            </w:r>
            <w:r w:rsidR="00F902EC">
              <w:rPr>
                <w:rFonts w:ascii="Calibri" w:hAnsi="Calibri"/>
                <w:sz w:val="22"/>
                <w:szCs w:val="22"/>
              </w:rPr>
              <w:t>.</w:t>
            </w:r>
            <w:r w:rsidR="00C8707B">
              <w:rPr>
                <w:rFonts w:ascii="Calibri" w:hAnsi="Calibri"/>
                <w:sz w:val="22"/>
                <w:szCs w:val="22"/>
              </w:rPr>
              <w:t xml:space="preserve"> </w:t>
            </w:r>
            <w:r w:rsidR="00B2523C" w:rsidRPr="00B2523C">
              <w:rPr>
                <w:rFonts w:ascii="Calibri" w:hAnsi="Calibri"/>
                <w:sz w:val="22"/>
                <w:szCs w:val="22"/>
              </w:rPr>
              <w:t>Keelte oskustasemete kirjeldused</w:t>
            </w:r>
          </w:p>
          <w:p w14:paraId="3475AEC9" w14:textId="63FD3533" w:rsidR="004A79CF" w:rsidRPr="00DD5358" w:rsidRDefault="008053F1" w:rsidP="004A79CF">
            <w:pPr>
              <w:rPr>
                <w:rFonts w:ascii="Calibri" w:hAnsi="Calibri"/>
                <w:sz w:val="22"/>
                <w:szCs w:val="22"/>
              </w:rPr>
            </w:pPr>
            <w:r>
              <w:rPr>
                <w:rFonts w:ascii="Calibri" w:hAnsi="Calibri"/>
                <w:sz w:val="22"/>
                <w:szCs w:val="22"/>
              </w:rPr>
              <w:t>Lisa 3</w:t>
            </w:r>
            <w:r w:rsidR="00F902EC">
              <w:rPr>
                <w:rFonts w:ascii="Calibri" w:hAnsi="Calibri"/>
                <w:sz w:val="22"/>
                <w:szCs w:val="22"/>
              </w:rPr>
              <w:t>.</w:t>
            </w:r>
            <w:r>
              <w:rPr>
                <w:rFonts w:ascii="Calibri" w:hAnsi="Calibri"/>
                <w:sz w:val="22"/>
                <w:szCs w:val="22"/>
              </w:rPr>
              <w:t xml:space="preserve"> </w:t>
            </w:r>
            <w:r w:rsidR="001962E9" w:rsidRPr="001962E9">
              <w:rPr>
                <w:rFonts w:ascii="Calibri" w:hAnsi="Calibri"/>
                <w:sz w:val="22"/>
                <w:szCs w:val="22"/>
              </w:rPr>
              <w:t>Kutsestandardis kasutatud terminid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3" w:name="OLE_LINK6"/>
    <w:bookmarkStart w:id="4"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5"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5"/>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8A16F1D"/>
    <w:multiLevelType w:val="hybridMultilevel"/>
    <w:tmpl w:val="39E8FEAA"/>
    <w:lvl w:ilvl="0" w:tplc="F2D0A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6"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3D4698C"/>
    <w:multiLevelType w:val="hybridMultilevel"/>
    <w:tmpl w:val="74C298E2"/>
    <w:lvl w:ilvl="0" w:tplc="8EE08CEE">
      <w:start w:val="1"/>
      <w:numFmt w:val="decimal"/>
      <w:lvlText w:val="%1."/>
      <w:lvlJc w:val="left"/>
      <w:pPr>
        <w:ind w:left="360" w:hanging="360"/>
      </w:pPr>
      <w:rPr>
        <w:rFonts w:ascii="Calibri" w:eastAsia="Times New Roman" w:hAnsi="Calibri"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8"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5"/>
  </w:num>
  <w:num w:numId="5" w16cid:durableId="2122414508">
    <w:abstractNumId w:val="19"/>
  </w:num>
  <w:num w:numId="6" w16cid:durableId="414133219">
    <w:abstractNumId w:val="23"/>
  </w:num>
  <w:num w:numId="7" w16cid:durableId="182671239">
    <w:abstractNumId w:val="20"/>
  </w:num>
  <w:num w:numId="8" w16cid:durableId="1717386723">
    <w:abstractNumId w:val="26"/>
  </w:num>
  <w:num w:numId="9" w16cid:durableId="1060713610">
    <w:abstractNumId w:val="13"/>
  </w:num>
  <w:num w:numId="10" w16cid:durableId="704259253">
    <w:abstractNumId w:val="3"/>
  </w:num>
  <w:num w:numId="11" w16cid:durableId="1681926032">
    <w:abstractNumId w:val="1"/>
  </w:num>
  <w:num w:numId="12" w16cid:durableId="12138834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2"/>
  </w:num>
  <w:num w:numId="16" w16cid:durableId="1669751746">
    <w:abstractNumId w:val="6"/>
  </w:num>
  <w:num w:numId="17" w16cid:durableId="1213421334">
    <w:abstractNumId w:val="15"/>
  </w:num>
  <w:num w:numId="18" w16cid:durableId="823664533">
    <w:abstractNumId w:val="16"/>
  </w:num>
  <w:num w:numId="19" w16cid:durableId="1507524932">
    <w:abstractNumId w:val="10"/>
  </w:num>
  <w:num w:numId="20" w16cid:durableId="873153037">
    <w:abstractNumId w:val="17"/>
  </w:num>
  <w:num w:numId="21" w16cid:durableId="1093819184">
    <w:abstractNumId w:val="0"/>
  </w:num>
  <w:num w:numId="22" w16cid:durableId="1082604238">
    <w:abstractNumId w:val="5"/>
  </w:num>
  <w:num w:numId="23" w16cid:durableId="1200626746">
    <w:abstractNumId w:val="22"/>
  </w:num>
  <w:num w:numId="24" w16cid:durableId="1715814506">
    <w:abstractNumId w:val="21"/>
  </w:num>
  <w:num w:numId="25" w16cid:durableId="897591157">
    <w:abstractNumId w:val="14"/>
  </w:num>
  <w:num w:numId="26" w16cid:durableId="1217665080">
    <w:abstractNumId w:val="2"/>
  </w:num>
  <w:num w:numId="27" w16cid:durableId="134372324">
    <w:abstractNumId w:val="28"/>
  </w:num>
  <w:num w:numId="28" w16cid:durableId="321662776">
    <w:abstractNumId w:val="18"/>
  </w:num>
  <w:num w:numId="29" w16cid:durableId="14000478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defaultTabStop w:val="720"/>
  <w:hyphenationZone w:val="425"/>
  <w:drawingGridHorizontalSpacing w:val="12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3A77"/>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4CE"/>
    <w:rsid w:val="00052FE2"/>
    <w:rsid w:val="00053590"/>
    <w:rsid w:val="00055817"/>
    <w:rsid w:val="00055CF7"/>
    <w:rsid w:val="000630B6"/>
    <w:rsid w:val="0006334F"/>
    <w:rsid w:val="00063777"/>
    <w:rsid w:val="000639F6"/>
    <w:rsid w:val="00063CA9"/>
    <w:rsid w:val="00065B93"/>
    <w:rsid w:val="00065BF0"/>
    <w:rsid w:val="00067512"/>
    <w:rsid w:val="00067E99"/>
    <w:rsid w:val="00070474"/>
    <w:rsid w:val="00071BB4"/>
    <w:rsid w:val="00072974"/>
    <w:rsid w:val="0007392D"/>
    <w:rsid w:val="00074FBB"/>
    <w:rsid w:val="00077CEC"/>
    <w:rsid w:val="00081659"/>
    <w:rsid w:val="00081C71"/>
    <w:rsid w:val="00082BFD"/>
    <w:rsid w:val="0008425B"/>
    <w:rsid w:val="0008553C"/>
    <w:rsid w:val="000865A8"/>
    <w:rsid w:val="000872CB"/>
    <w:rsid w:val="0009198D"/>
    <w:rsid w:val="00092719"/>
    <w:rsid w:val="00093BBA"/>
    <w:rsid w:val="00095390"/>
    <w:rsid w:val="00095FD1"/>
    <w:rsid w:val="00097982"/>
    <w:rsid w:val="000A0C03"/>
    <w:rsid w:val="000A1568"/>
    <w:rsid w:val="000A54FD"/>
    <w:rsid w:val="000A5715"/>
    <w:rsid w:val="000A5D00"/>
    <w:rsid w:val="000A60A6"/>
    <w:rsid w:val="000A62E5"/>
    <w:rsid w:val="000B0061"/>
    <w:rsid w:val="000B01D9"/>
    <w:rsid w:val="000B0485"/>
    <w:rsid w:val="000B1092"/>
    <w:rsid w:val="000B4C58"/>
    <w:rsid w:val="000B4FF8"/>
    <w:rsid w:val="000B61DB"/>
    <w:rsid w:val="000B660C"/>
    <w:rsid w:val="000B6C24"/>
    <w:rsid w:val="000B7C95"/>
    <w:rsid w:val="000C1705"/>
    <w:rsid w:val="000C3D93"/>
    <w:rsid w:val="000C5386"/>
    <w:rsid w:val="000C63DA"/>
    <w:rsid w:val="000C7846"/>
    <w:rsid w:val="000D29D8"/>
    <w:rsid w:val="000D3030"/>
    <w:rsid w:val="000D3F99"/>
    <w:rsid w:val="000D5DFE"/>
    <w:rsid w:val="000D7E2E"/>
    <w:rsid w:val="000E05DD"/>
    <w:rsid w:val="000E0E60"/>
    <w:rsid w:val="000E14EE"/>
    <w:rsid w:val="000E3CE1"/>
    <w:rsid w:val="000E4FA9"/>
    <w:rsid w:val="000F1490"/>
    <w:rsid w:val="000F2BEB"/>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2C82"/>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962E9"/>
    <w:rsid w:val="001A0754"/>
    <w:rsid w:val="001A07C5"/>
    <w:rsid w:val="001A2531"/>
    <w:rsid w:val="001A3536"/>
    <w:rsid w:val="001A416A"/>
    <w:rsid w:val="001A4788"/>
    <w:rsid w:val="001A7B64"/>
    <w:rsid w:val="001B0498"/>
    <w:rsid w:val="001B123D"/>
    <w:rsid w:val="001B20D4"/>
    <w:rsid w:val="001B237E"/>
    <w:rsid w:val="001B2485"/>
    <w:rsid w:val="001C079F"/>
    <w:rsid w:val="001C1405"/>
    <w:rsid w:val="001C1838"/>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38FD"/>
    <w:rsid w:val="001E442D"/>
    <w:rsid w:val="001E56F9"/>
    <w:rsid w:val="001E6A82"/>
    <w:rsid w:val="001F13D4"/>
    <w:rsid w:val="001F1890"/>
    <w:rsid w:val="001F1E20"/>
    <w:rsid w:val="001F27C3"/>
    <w:rsid w:val="001F3250"/>
    <w:rsid w:val="001F406F"/>
    <w:rsid w:val="001F4872"/>
    <w:rsid w:val="001F4ADA"/>
    <w:rsid w:val="001F54B5"/>
    <w:rsid w:val="001F5796"/>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069F"/>
    <w:rsid w:val="0023187C"/>
    <w:rsid w:val="002319E5"/>
    <w:rsid w:val="00232061"/>
    <w:rsid w:val="002322A6"/>
    <w:rsid w:val="00232C73"/>
    <w:rsid w:val="002360AF"/>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5FCE"/>
    <w:rsid w:val="0025614A"/>
    <w:rsid w:val="00261193"/>
    <w:rsid w:val="00263C86"/>
    <w:rsid w:val="00265F45"/>
    <w:rsid w:val="00267D1F"/>
    <w:rsid w:val="00267DF2"/>
    <w:rsid w:val="00270349"/>
    <w:rsid w:val="00271729"/>
    <w:rsid w:val="00272FD6"/>
    <w:rsid w:val="00274548"/>
    <w:rsid w:val="00276940"/>
    <w:rsid w:val="002769AE"/>
    <w:rsid w:val="00281521"/>
    <w:rsid w:val="00282E59"/>
    <w:rsid w:val="00284120"/>
    <w:rsid w:val="00284D63"/>
    <w:rsid w:val="0028676D"/>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989"/>
    <w:rsid w:val="002B4A2F"/>
    <w:rsid w:val="002B7D70"/>
    <w:rsid w:val="002C0D00"/>
    <w:rsid w:val="002C11C2"/>
    <w:rsid w:val="002C2CAB"/>
    <w:rsid w:val="002C32F0"/>
    <w:rsid w:val="002C3DC5"/>
    <w:rsid w:val="002C50FD"/>
    <w:rsid w:val="002C5952"/>
    <w:rsid w:val="002C5F13"/>
    <w:rsid w:val="002C7716"/>
    <w:rsid w:val="002C7BA0"/>
    <w:rsid w:val="002D1639"/>
    <w:rsid w:val="002D1E5E"/>
    <w:rsid w:val="002D2F8C"/>
    <w:rsid w:val="002D3690"/>
    <w:rsid w:val="002D54F6"/>
    <w:rsid w:val="002E0177"/>
    <w:rsid w:val="002E130D"/>
    <w:rsid w:val="002E325F"/>
    <w:rsid w:val="002E32E6"/>
    <w:rsid w:val="002E5F44"/>
    <w:rsid w:val="002E65F9"/>
    <w:rsid w:val="002F34F7"/>
    <w:rsid w:val="002F35A6"/>
    <w:rsid w:val="002F3EDD"/>
    <w:rsid w:val="002F47ED"/>
    <w:rsid w:val="002F6775"/>
    <w:rsid w:val="002F6AC9"/>
    <w:rsid w:val="002F6AD3"/>
    <w:rsid w:val="002F791D"/>
    <w:rsid w:val="003000CC"/>
    <w:rsid w:val="00302552"/>
    <w:rsid w:val="00302B7F"/>
    <w:rsid w:val="00304F05"/>
    <w:rsid w:val="00307CFC"/>
    <w:rsid w:val="00307D62"/>
    <w:rsid w:val="0031061B"/>
    <w:rsid w:val="00310FBC"/>
    <w:rsid w:val="0031664E"/>
    <w:rsid w:val="003200FF"/>
    <w:rsid w:val="003202FA"/>
    <w:rsid w:val="00320849"/>
    <w:rsid w:val="00321997"/>
    <w:rsid w:val="00322318"/>
    <w:rsid w:val="0032363A"/>
    <w:rsid w:val="00325D19"/>
    <w:rsid w:val="003307F0"/>
    <w:rsid w:val="00331584"/>
    <w:rsid w:val="00334972"/>
    <w:rsid w:val="00334D1E"/>
    <w:rsid w:val="00335471"/>
    <w:rsid w:val="003365F5"/>
    <w:rsid w:val="00337B7D"/>
    <w:rsid w:val="00340398"/>
    <w:rsid w:val="00341AE1"/>
    <w:rsid w:val="0034309B"/>
    <w:rsid w:val="003438FC"/>
    <w:rsid w:val="00343F43"/>
    <w:rsid w:val="003440B6"/>
    <w:rsid w:val="00346586"/>
    <w:rsid w:val="00350E58"/>
    <w:rsid w:val="00351877"/>
    <w:rsid w:val="00353785"/>
    <w:rsid w:val="00357703"/>
    <w:rsid w:val="0036125E"/>
    <w:rsid w:val="00361D1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661"/>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5B3"/>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3F63A4"/>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33DA"/>
    <w:rsid w:val="00435291"/>
    <w:rsid w:val="004375E4"/>
    <w:rsid w:val="00437F72"/>
    <w:rsid w:val="00440191"/>
    <w:rsid w:val="00440D1C"/>
    <w:rsid w:val="00440D24"/>
    <w:rsid w:val="00441D50"/>
    <w:rsid w:val="00442DCD"/>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2F3D"/>
    <w:rsid w:val="0046359D"/>
    <w:rsid w:val="0046458E"/>
    <w:rsid w:val="00470230"/>
    <w:rsid w:val="004715F2"/>
    <w:rsid w:val="00475643"/>
    <w:rsid w:val="00475E2F"/>
    <w:rsid w:val="004761A2"/>
    <w:rsid w:val="00477003"/>
    <w:rsid w:val="00480674"/>
    <w:rsid w:val="00480CE6"/>
    <w:rsid w:val="0048130B"/>
    <w:rsid w:val="00481FFD"/>
    <w:rsid w:val="004850A7"/>
    <w:rsid w:val="00485AD1"/>
    <w:rsid w:val="004902D4"/>
    <w:rsid w:val="0049078B"/>
    <w:rsid w:val="00494214"/>
    <w:rsid w:val="00495660"/>
    <w:rsid w:val="00495D5E"/>
    <w:rsid w:val="004969BF"/>
    <w:rsid w:val="00496EE8"/>
    <w:rsid w:val="004A0BBB"/>
    <w:rsid w:val="004A1AB2"/>
    <w:rsid w:val="004A3760"/>
    <w:rsid w:val="004A6324"/>
    <w:rsid w:val="004A6D43"/>
    <w:rsid w:val="004A79CF"/>
    <w:rsid w:val="004B0546"/>
    <w:rsid w:val="004B253C"/>
    <w:rsid w:val="004B4307"/>
    <w:rsid w:val="004B522F"/>
    <w:rsid w:val="004C12CD"/>
    <w:rsid w:val="004C599C"/>
    <w:rsid w:val="004C63EF"/>
    <w:rsid w:val="004C6E77"/>
    <w:rsid w:val="004D31D8"/>
    <w:rsid w:val="004D364B"/>
    <w:rsid w:val="004D4B19"/>
    <w:rsid w:val="004D4D1F"/>
    <w:rsid w:val="004D5F89"/>
    <w:rsid w:val="004D639C"/>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6A61"/>
    <w:rsid w:val="00507000"/>
    <w:rsid w:val="0051081A"/>
    <w:rsid w:val="00510ACE"/>
    <w:rsid w:val="0051157B"/>
    <w:rsid w:val="005136CD"/>
    <w:rsid w:val="0051421B"/>
    <w:rsid w:val="005160D1"/>
    <w:rsid w:val="0051610F"/>
    <w:rsid w:val="00517FC2"/>
    <w:rsid w:val="00520BDC"/>
    <w:rsid w:val="00520FAD"/>
    <w:rsid w:val="005213BE"/>
    <w:rsid w:val="005224BC"/>
    <w:rsid w:val="00524033"/>
    <w:rsid w:val="00526F2B"/>
    <w:rsid w:val="005273CA"/>
    <w:rsid w:val="00530B16"/>
    <w:rsid w:val="00535172"/>
    <w:rsid w:val="00535457"/>
    <w:rsid w:val="0054089E"/>
    <w:rsid w:val="005420A0"/>
    <w:rsid w:val="00545D6D"/>
    <w:rsid w:val="00546431"/>
    <w:rsid w:val="0054724B"/>
    <w:rsid w:val="00547F8C"/>
    <w:rsid w:val="00550CC0"/>
    <w:rsid w:val="005510B7"/>
    <w:rsid w:val="00555BB0"/>
    <w:rsid w:val="00556352"/>
    <w:rsid w:val="00556AC8"/>
    <w:rsid w:val="00556B69"/>
    <w:rsid w:val="00557050"/>
    <w:rsid w:val="0055734D"/>
    <w:rsid w:val="0056170B"/>
    <w:rsid w:val="00561E61"/>
    <w:rsid w:val="00561F57"/>
    <w:rsid w:val="0056271F"/>
    <w:rsid w:val="00563B2B"/>
    <w:rsid w:val="0056442B"/>
    <w:rsid w:val="00566861"/>
    <w:rsid w:val="00570015"/>
    <w:rsid w:val="00570D9D"/>
    <w:rsid w:val="0057401F"/>
    <w:rsid w:val="0057668D"/>
    <w:rsid w:val="00576E64"/>
    <w:rsid w:val="00577839"/>
    <w:rsid w:val="00580914"/>
    <w:rsid w:val="005810CB"/>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0DC5"/>
    <w:rsid w:val="005C3CD9"/>
    <w:rsid w:val="005C4C89"/>
    <w:rsid w:val="005D2E5D"/>
    <w:rsid w:val="005D3F90"/>
    <w:rsid w:val="005D46AB"/>
    <w:rsid w:val="005D567D"/>
    <w:rsid w:val="005D58E5"/>
    <w:rsid w:val="005D6401"/>
    <w:rsid w:val="005D64CA"/>
    <w:rsid w:val="005D744C"/>
    <w:rsid w:val="005E0832"/>
    <w:rsid w:val="005E2212"/>
    <w:rsid w:val="005E4891"/>
    <w:rsid w:val="005E5E74"/>
    <w:rsid w:val="005F03CB"/>
    <w:rsid w:val="005F0EEC"/>
    <w:rsid w:val="005F23CE"/>
    <w:rsid w:val="005F3971"/>
    <w:rsid w:val="005F55E9"/>
    <w:rsid w:val="005F5BAD"/>
    <w:rsid w:val="005F62C3"/>
    <w:rsid w:val="006008EC"/>
    <w:rsid w:val="00601596"/>
    <w:rsid w:val="006026B5"/>
    <w:rsid w:val="00602D52"/>
    <w:rsid w:val="0060407E"/>
    <w:rsid w:val="00605514"/>
    <w:rsid w:val="0060687E"/>
    <w:rsid w:val="00606B9A"/>
    <w:rsid w:val="006073CE"/>
    <w:rsid w:val="00610B6B"/>
    <w:rsid w:val="00611064"/>
    <w:rsid w:val="0061308A"/>
    <w:rsid w:val="00616086"/>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504"/>
    <w:rsid w:val="00667BAF"/>
    <w:rsid w:val="006708D4"/>
    <w:rsid w:val="006711A0"/>
    <w:rsid w:val="00672FC9"/>
    <w:rsid w:val="00673009"/>
    <w:rsid w:val="00674714"/>
    <w:rsid w:val="006754B9"/>
    <w:rsid w:val="00677264"/>
    <w:rsid w:val="00677A71"/>
    <w:rsid w:val="00677EC3"/>
    <w:rsid w:val="006809CE"/>
    <w:rsid w:val="00680C5C"/>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08D"/>
    <w:rsid w:val="006B2D86"/>
    <w:rsid w:val="006B4F61"/>
    <w:rsid w:val="006B6E83"/>
    <w:rsid w:val="006B770C"/>
    <w:rsid w:val="006C1CFF"/>
    <w:rsid w:val="006C2465"/>
    <w:rsid w:val="006C283B"/>
    <w:rsid w:val="006C30E9"/>
    <w:rsid w:val="006C3C23"/>
    <w:rsid w:val="006C4592"/>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1D1C"/>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599E"/>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56602"/>
    <w:rsid w:val="00761298"/>
    <w:rsid w:val="007643B9"/>
    <w:rsid w:val="007650EA"/>
    <w:rsid w:val="00770DA9"/>
    <w:rsid w:val="00770EA8"/>
    <w:rsid w:val="007725C1"/>
    <w:rsid w:val="00775645"/>
    <w:rsid w:val="0078098E"/>
    <w:rsid w:val="007809D9"/>
    <w:rsid w:val="007814FB"/>
    <w:rsid w:val="007824CF"/>
    <w:rsid w:val="00783A81"/>
    <w:rsid w:val="00785E3D"/>
    <w:rsid w:val="00786547"/>
    <w:rsid w:val="007872B6"/>
    <w:rsid w:val="007872E4"/>
    <w:rsid w:val="007877D8"/>
    <w:rsid w:val="00791675"/>
    <w:rsid w:val="00792E68"/>
    <w:rsid w:val="007930B8"/>
    <w:rsid w:val="00793991"/>
    <w:rsid w:val="00794E82"/>
    <w:rsid w:val="007963A9"/>
    <w:rsid w:val="007A2A78"/>
    <w:rsid w:val="007A7B02"/>
    <w:rsid w:val="007B0DD4"/>
    <w:rsid w:val="007B157E"/>
    <w:rsid w:val="007B2097"/>
    <w:rsid w:val="007B222A"/>
    <w:rsid w:val="007B2417"/>
    <w:rsid w:val="007B60A6"/>
    <w:rsid w:val="007B7503"/>
    <w:rsid w:val="007C2059"/>
    <w:rsid w:val="007C2BC8"/>
    <w:rsid w:val="007C2D84"/>
    <w:rsid w:val="007C5AE6"/>
    <w:rsid w:val="007C6907"/>
    <w:rsid w:val="007C6EB5"/>
    <w:rsid w:val="007C758D"/>
    <w:rsid w:val="007D000D"/>
    <w:rsid w:val="007D2762"/>
    <w:rsid w:val="007D2B32"/>
    <w:rsid w:val="007D3602"/>
    <w:rsid w:val="007D3B7B"/>
    <w:rsid w:val="007D502D"/>
    <w:rsid w:val="007D6928"/>
    <w:rsid w:val="007D7180"/>
    <w:rsid w:val="007E059C"/>
    <w:rsid w:val="007E2D48"/>
    <w:rsid w:val="007E4F75"/>
    <w:rsid w:val="007E6F20"/>
    <w:rsid w:val="007E7416"/>
    <w:rsid w:val="007E782A"/>
    <w:rsid w:val="007E7A89"/>
    <w:rsid w:val="007E7E39"/>
    <w:rsid w:val="007F06E4"/>
    <w:rsid w:val="007F3136"/>
    <w:rsid w:val="007F3DF2"/>
    <w:rsid w:val="007F5826"/>
    <w:rsid w:val="007F5D2D"/>
    <w:rsid w:val="007F792D"/>
    <w:rsid w:val="007F7E6F"/>
    <w:rsid w:val="0080022D"/>
    <w:rsid w:val="0080193E"/>
    <w:rsid w:val="008026A5"/>
    <w:rsid w:val="008053F1"/>
    <w:rsid w:val="008053FC"/>
    <w:rsid w:val="008100BC"/>
    <w:rsid w:val="00811377"/>
    <w:rsid w:val="00812658"/>
    <w:rsid w:val="008134AD"/>
    <w:rsid w:val="00816476"/>
    <w:rsid w:val="00820D6D"/>
    <w:rsid w:val="00822E90"/>
    <w:rsid w:val="008231CE"/>
    <w:rsid w:val="0082565E"/>
    <w:rsid w:val="008257B3"/>
    <w:rsid w:val="00825ED2"/>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008C"/>
    <w:rsid w:val="00881BF9"/>
    <w:rsid w:val="00887FCF"/>
    <w:rsid w:val="008906D1"/>
    <w:rsid w:val="0089097F"/>
    <w:rsid w:val="008929A1"/>
    <w:rsid w:val="0089684B"/>
    <w:rsid w:val="00896F90"/>
    <w:rsid w:val="008A13D0"/>
    <w:rsid w:val="008A1E4D"/>
    <w:rsid w:val="008A43DD"/>
    <w:rsid w:val="008A5DFC"/>
    <w:rsid w:val="008B082D"/>
    <w:rsid w:val="008B13C6"/>
    <w:rsid w:val="008C0A5C"/>
    <w:rsid w:val="008C197F"/>
    <w:rsid w:val="008C2834"/>
    <w:rsid w:val="008C499F"/>
    <w:rsid w:val="008C5643"/>
    <w:rsid w:val="008D096E"/>
    <w:rsid w:val="008D26E2"/>
    <w:rsid w:val="008D3161"/>
    <w:rsid w:val="008D5D24"/>
    <w:rsid w:val="008D7FD0"/>
    <w:rsid w:val="008E2CDD"/>
    <w:rsid w:val="008E4DD8"/>
    <w:rsid w:val="008E5B02"/>
    <w:rsid w:val="008F0C53"/>
    <w:rsid w:val="008F22CA"/>
    <w:rsid w:val="008F34A5"/>
    <w:rsid w:val="008F4274"/>
    <w:rsid w:val="008F4808"/>
    <w:rsid w:val="008F4E7A"/>
    <w:rsid w:val="008F7442"/>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348A"/>
    <w:rsid w:val="0092469B"/>
    <w:rsid w:val="00924B4B"/>
    <w:rsid w:val="00924B52"/>
    <w:rsid w:val="0092520D"/>
    <w:rsid w:val="009268E3"/>
    <w:rsid w:val="00926EEC"/>
    <w:rsid w:val="009314CA"/>
    <w:rsid w:val="00932C3F"/>
    <w:rsid w:val="009342A2"/>
    <w:rsid w:val="00935EB2"/>
    <w:rsid w:val="00941349"/>
    <w:rsid w:val="0094343E"/>
    <w:rsid w:val="009449E7"/>
    <w:rsid w:val="009451C8"/>
    <w:rsid w:val="009456E1"/>
    <w:rsid w:val="00946550"/>
    <w:rsid w:val="00946B4B"/>
    <w:rsid w:val="0095142F"/>
    <w:rsid w:val="009522F1"/>
    <w:rsid w:val="009543DA"/>
    <w:rsid w:val="00954CB4"/>
    <w:rsid w:val="00956179"/>
    <w:rsid w:val="00956B52"/>
    <w:rsid w:val="0095756D"/>
    <w:rsid w:val="009649DB"/>
    <w:rsid w:val="009662F4"/>
    <w:rsid w:val="00973E82"/>
    <w:rsid w:val="009758C0"/>
    <w:rsid w:val="0098004B"/>
    <w:rsid w:val="009808FC"/>
    <w:rsid w:val="00981B04"/>
    <w:rsid w:val="009837A1"/>
    <w:rsid w:val="00985F64"/>
    <w:rsid w:val="0098651D"/>
    <w:rsid w:val="00990FB6"/>
    <w:rsid w:val="00991B6F"/>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33E"/>
    <w:rsid w:val="009D3D04"/>
    <w:rsid w:val="009D4FBF"/>
    <w:rsid w:val="009D5617"/>
    <w:rsid w:val="009D561B"/>
    <w:rsid w:val="009D5AF5"/>
    <w:rsid w:val="009E18E0"/>
    <w:rsid w:val="009E1FA0"/>
    <w:rsid w:val="009E240B"/>
    <w:rsid w:val="009E45DC"/>
    <w:rsid w:val="009E4A4C"/>
    <w:rsid w:val="009F0860"/>
    <w:rsid w:val="009F17A6"/>
    <w:rsid w:val="009F2875"/>
    <w:rsid w:val="009F295A"/>
    <w:rsid w:val="009F386E"/>
    <w:rsid w:val="009F4AE6"/>
    <w:rsid w:val="009F6E3F"/>
    <w:rsid w:val="00A00911"/>
    <w:rsid w:val="00A01A42"/>
    <w:rsid w:val="00A01FD6"/>
    <w:rsid w:val="00A02F35"/>
    <w:rsid w:val="00A03711"/>
    <w:rsid w:val="00A05656"/>
    <w:rsid w:val="00A06884"/>
    <w:rsid w:val="00A10954"/>
    <w:rsid w:val="00A10FBD"/>
    <w:rsid w:val="00A1379E"/>
    <w:rsid w:val="00A13C7A"/>
    <w:rsid w:val="00A13D7D"/>
    <w:rsid w:val="00A145BA"/>
    <w:rsid w:val="00A151CC"/>
    <w:rsid w:val="00A15895"/>
    <w:rsid w:val="00A24C1E"/>
    <w:rsid w:val="00A2751E"/>
    <w:rsid w:val="00A30D08"/>
    <w:rsid w:val="00A31355"/>
    <w:rsid w:val="00A31EEC"/>
    <w:rsid w:val="00A3214C"/>
    <w:rsid w:val="00A33313"/>
    <w:rsid w:val="00A341A6"/>
    <w:rsid w:val="00A34C91"/>
    <w:rsid w:val="00A37936"/>
    <w:rsid w:val="00A419FA"/>
    <w:rsid w:val="00A426C1"/>
    <w:rsid w:val="00A43C1A"/>
    <w:rsid w:val="00A44CF5"/>
    <w:rsid w:val="00A4577A"/>
    <w:rsid w:val="00A46134"/>
    <w:rsid w:val="00A501AC"/>
    <w:rsid w:val="00A51FB8"/>
    <w:rsid w:val="00A56110"/>
    <w:rsid w:val="00A57200"/>
    <w:rsid w:val="00A60A79"/>
    <w:rsid w:val="00A614C8"/>
    <w:rsid w:val="00A61749"/>
    <w:rsid w:val="00A64471"/>
    <w:rsid w:val="00A64B79"/>
    <w:rsid w:val="00A653A9"/>
    <w:rsid w:val="00A655A9"/>
    <w:rsid w:val="00A670EC"/>
    <w:rsid w:val="00A671F0"/>
    <w:rsid w:val="00A677EE"/>
    <w:rsid w:val="00A70F97"/>
    <w:rsid w:val="00A71140"/>
    <w:rsid w:val="00A726A4"/>
    <w:rsid w:val="00A756F2"/>
    <w:rsid w:val="00A7724C"/>
    <w:rsid w:val="00A77D38"/>
    <w:rsid w:val="00A77E6E"/>
    <w:rsid w:val="00A81C1D"/>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3587"/>
    <w:rsid w:val="00AA4D19"/>
    <w:rsid w:val="00AA520F"/>
    <w:rsid w:val="00AA5443"/>
    <w:rsid w:val="00AA7756"/>
    <w:rsid w:val="00AB01D5"/>
    <w:rsid w:val="00AB0D08"/>
    <w:rsid w:val="00AB4A68"/>
    <w:rsid w:val="00AB51BA"/>
    <w:rsid w:val="00AB553E"/>
    <w:rsid w:val="00AB620E"/>
    <w:rsid w:val="00AC0172"/>
    <w:rsid w:val="00AC0A0E"/>
    <w:rsid w:val="00AC0BEA"/>
    <w:rsid w:val="00AC15DB"/>
    <w:rsid w:val="00AC5AFB"/>
    <w:rsid w:val="00AC60E2"/>
    <w:rsid w:val="00AD068F"/>
    <w:rsid w:val="00AD13F5"/>
    <w:rsid w:val="00AD14E3"/>
    <w:rsid w:val="00AD1D58"/>
    <w:rsid w:val="00AD24BA"/>
    <w:rsid w:val="00AD2CA9"/>
    <w:rsid w:val="00AD34FF"/>
    <w:rsid w:val="00AD35D0"/>
    <w:rsid w:val="00AD5ED7"/>
    <w:rsid w:val="00AD5F4E"/>
    <w:rsid w:val="00AD6811"/>
    <w:rsid w:val="00AD6A3B"/>
    <w:rsid w:val="00AD7309"/>
    <w:rsid w:val="00AD7F81"/>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23C"/>
    <w:rsid w:val="00B259A1"/>
    <w:rsid w:val="00B309F9"/>
    <w:rsid w:val="00B31F31"/>
    <w:rsid w:val="00B321EB"/>
    <w:rsid w:val="00B32221"/>
    <w:rsid w:val="00B329E2"/>
    <w:rsid w:val="00B3668B"/>
    <w:rsid w:val="00B3749B"/>
    <w:rsid w:val="00B378ED"/>
    <w:rsid w:val="00B37C15"/>
    <w:rsid w:val="00B43A2E"/>
    <w:rsid w:val="00B445A3"/>
    <w:rsid w:val="00B447AB"/>
    <w:rsid w:val="00B4495B"/>
    <w:rsid w:val="00B45DDC"/>
    <w:rsid w:val="00B501CE"/>
    <w:rsid w:val="00B541A6"/>
    <w:rsid w:val="00B56D1C"/>
    <w:rsid w:val="00B62005"/>
    <w:rsid w:val="00B6438C"/>
    <w:rsid w:val="00B64A22"/>
    <w:rsid w:val="00B64A57"/>
    <w:rsid w:val="00B64E03"/>
    <w:rsid w:val="00B65C2D"/>
    <w:rsid w:val="00B739F8"/>
    <w:rsid w:val="00B749D5"/>
    <w:rsid w:val="00B75F36"/>
    <w:rsid w:val="00B75F7D"/>
    <w:rsid w:val="00B77167"/>
    <w:rsid w:val="00B77811"/>
    <w:rsid w:val="00B8143D"/>
    <w:rsid w:val="00B857C3"/>
    <w:rsid w:val="00B87D1C"/>
    <w:rsid w:val="00B90803"/>
    <w:rsid w:val="00B929C0"/>
    <w:rsid w:val="00B92F77"/>
    <w:rsid w:val="00B940F4"/>
    <w:rsid w:val="00B95221"/>
    <w:rsid w:val="00B95A12"/>
    <w:rsid w:val="00B964BB"/>
    <w:rsid w:val="00B967DC"/>
    <w:rsid w:val="00B9734F"/>
    <w:rsid w:val="00B97CF2"/>
    <w:rsid w:val="00BA4FB4"/>
    <w:rsid w:val="00BA5336"/>
    <w:rsid w:val="00BA537F"/>
    <w:rsid w:val="00BA7489"/>
    <w:rsid w:val="00BB0137"/>
    <w:rsid w:val="00BB152F"/>
    <w:rsid w:val="00BB172D"/>
    <w:rsid w:val="00BB4AB9"/>
    <w:rsid w:val="00BB7066"/>
    <w:rsid w:val="00BB7678"/>
    <w:rsid w:val="00BB7CDC"/>
    <w:rsid w:val="00BC11D7"/>
    <w:rsid w:val="00BC1F07"/>
    <w:rsid w:val="00BC2DFD"/>
    <w:rsid w:val="00BC3510"/>
    <w:rsid w:val="00BC3F57"/>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453"/>
    <w:rsid w:val="00C30CC8"/>
    <w:rsid w:val="00C3336A"/>
    <w:rsid w:val="00C336D0"/>
    <w:rsid w:val="00C343B0"/>
    <w:rsid w:val="00C37545"/>
    <w:rsid w:val="00C42623"/>
    <w:rsid w:val="00C42762"/>
    <w:rsid w:val="00C4365E"/>
    <w:rsid w:val="00C46A1C"/>
    <w:rsid w:val="00C47510"/>
    <w:rsid w:val="00C47E67"/>
    <w:rsid w:val="00C528A3"/>
    <w:rsid w:val="00C52FFB"/>
    <w:rsid w:val="00C53A8F"/>
    <w:rsid w:val="00C54D89"/>
    <w:rsid w:val="00C55272"/>
    <w:rsid w:val="00C55F72"/>
    <w:rsid w:val="00C56E88"/>
    <w:rsid w:val="00C6149E"/>
    <w:rsid w:val="00C62382"/>
    <w:rsid w:val="00C626D4"/>
    <w:rsid w:val="00C65D47"/>
    <w:rsid w:val="00C65E03"/>
    <w:rsid w:val="00C73064"/>
    <w:rsid w:val="00C73363"/>
    <w:rsid w:val="00C743F4"/>
    <w:rsid w:val="00C75C85"/>
    <w:rsid w:val="00C80F39"/>
    <w:rsid w:val="00C81AE2"/>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37D3"/>
    <w:rsid w:val="00CD47C5"/>
    <w:rsid w:val="00CD5E28"/>
    <w:rsid w:val="00CD7DFF"/>
    <w:rsid w:val="00CE1088"/>
    <w:rsid w:val="00CE205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2E54"/>
    <w:rsid w:val="00D532CF"/>
    <w:rsid w:val="00D535B0"/>
    <w:rsid w:val="00D53617"/>
    <w:rsid w:val="00D56FC5"/>
    <w:rsid w:val="00D57232"/>
    <w:rsid w:val="00D57614"/>
    <w:rsid w:val="00D6119A"/>
    <w:rsid w:val="00D62606"/>
    <w:rsid w:val="00D63074"/>
    <w:rsid w:val="00D6436B"/>
    <w:rsid w:val="00D64F0E"/>
    <w:rsid w:val="00D6593B"/>
    <w:rsid w:val="00D6605A"/>
    <w:rsid w:val="00D66601"/>
    <w:rsid w:val="00D714C6"/>
    <w:rsid w:val="00D717B3"/>
    <w:rsid w:val="00D75EB2"/>
    <w:rsid w:val="00D76660"/>
    <w:rsid w:val="00D76E81"/>
    <w:rsid w:val="00D76EC7"/>
    <w:rsid w:val="00D77D65"/>
    <w:rsid w:val="00D803B8"/>
    <w:rsid w:val="00D86660"/>
    <w:rsid w:val="00D86845"/>
    <w:rsid w:val="00D86FE3"/>
    <w:rsid w:val="00D8711D"/>
    <w:rsid w:val="00D879DE"/>
    <w:rsid w:val="00D909B7"/>
    <w:rsid w:val="00D91585"/>
    <w:rsid w:val="00D91C97"/>
    <w:rsid w:val="00D928EC"/>
    <w:rsid w:val="00D934CA"/>
    <w:rsid w:val="00D93D1F"/>
    <w:rsid w:val="00D9594E"/>
    <w:rsid w:val="00D96549"/>
    <w:rsid w:val="00DA214F"/>
    <w:rsid w:val="00DA30BE"/>
    <w:rsid w:val="00DA3CF1"/>
    <w:rsid w:val="00DA5188"/>
    <w:rsid w:val="00DA55E8"/>
    <w:rsid w:val="00DA6D17"/>
    <w:rsid w:val="00DB0A92"/>
    <w:rsid w:val="00DB58AB"/>
    <w:rsid w:val="00DB5F76"/>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14BC"/>
    <w:rsid w:val="00DE35FB"/>
    <w:rsid w:val="00DE6017"/>
    <w:rsid w:val="00DE6353"/>
    <w:rsid w:val="00DE7B44"/>
    <w:rsid w:val="00DF07DB"/>
    <w:rsid w:val="00DF1299"/>
    <w:rsid w:val="00DF134D"/>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64F6"/>
    <w:rsid w:val="00E16F20"/>
    <w:rsid w:val="00E206C6"/>
    <w:rsid w:val="00E20B44"/>
    <w:rsid w:val="00E21E3B"/>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71FE"/>
    <w:rsid w:val="00E50CF7"/>
    <w:rsid w:val="00E51DCD"/>
    <w:rsid w:val="00E51F7A"/>
    <w:rsid w:val="00E521EB"/>
    <w:rsid w:val="00E57259"/>
    <w:rsid w:val="00E6378D"/>
    <w:rsid w:val="00E63950"/>
    <w:rsid w:val="00E63EF5"/>
    <w:rsid w:val="00E66623"/>
    <w:rsid w:val="00E71E8D"/>
    <w:rsid w:val="00E7255D"/>
    <w:rsid w:val="00E734D0"/>
    <w:rsid w:val="00E7359B"/>
    <w:rsid w:val="00E73843"/>
    <w:rsid w:val="00E7437E"/>
    <w:rsid w:val="00E74692"/>
    <w:rsid w:val="00E748F6"/>
    <w:rsid w:val="00E75311"/>
    <w:rsid w:val="00E76A8F"/>
    <w:rsid w:val="00E77700"/>
    <w:rsid w:val="00E801BF"/>
    <w:rsid w:val="00E8510D"/>
    <w:rsid w:val="00E861FA"/>
    <w:rsid w:val="00E8689F"/>
    <w:rsid w:val="00E86986"/>
    <w:rsid w:val="00E900D4"/>
    <w:rsid w:val="00E9183F"/>
    <w:rsid w:val="00E91A11"/>
    <w:rsid w:val="00E93D5D"/>
    <w:rsid w:val="00E9552A"/>
    <w:rsid w:val="00E9596E"/>
    <w:rsid w:val="00E97305"/>
    <w:rsid w:val="00EA0D20"/>
    <w:rsid w:val="00EA1B14"/>
    <w:rsid w:val="00EA246E"/>
    <w:rsid w:val="00EA3411"/>
    <w:rsid w:val="00EA7A8F"/>
    <w:rsid w:val="00EB17B3"/>
    <w:rsid w:val="00EB365E"/>
    <w:rsid w:val="00EB3D19"/>
    <w:rsid w:val="00EB403E"/>
    <w:rsid w:val="00EB4191"/>
    <w:rsid w:val="00EB7E89"/>
    <w:rsid w:val="00EC4172"/>
    <w:rsid w:val="00EC504D"/>
    <w:rsid w:val="00EC7594"/>
    <w:rsid w:val="00EC775B"/>
    <w:rsid w:val="00ED0778"/>
    <w:rsid w:val="00ED1C42"/>
    <w:rsid w:val="00ED27CE"/>
    <w:rsid w:val="00ED4C5A"/>
    <w:rsid w:val="00ED6F19"/>
    <w:rsid w:val="00ED7FC1"/>
    <w:rsid w:val="00EE3D83"/>
    <w:rsid w:val="00EE5391"/>
    <w:rsid w:val="00EE5CE5"/>
    <w:rsid w:val="00EE729C"/>
    <w:rsid w:val="00EF1CC8"/>
    <w:rsid w:val="00EF21E9"/>
    <w:rsid w:val="00EF2697"/>
    <w:rsid w:val="00EF44C5"/>
    <w:rsid w:val="00EF53C2"/>
    <w:rsid w:val="00EF6264"/>
    <w:rsid w:val="00EF7030"/>
    <w:rsid w:val="00EF768C"/>
    <w:rsid w:val="00EF7CE6"/>
    <w:rsid w:val="00F00F55"/>
    <w:rsid w:val="00F018D4"/>
    <w:rsid w:val="00F06626"/>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2E79"/>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5E89"/>
    <w:rsid w:val="00F771DD"/>
    <w:rsid w:val="00F77D6A"/>
    <w:rsid w:val="00F80468"/>
    <w:rsid w:val="00F8155A"/>
    <w:rsid w:val="00F81D29"/>
    <w:rsid w:val="00F82953"/>
    <w:rsid w:val="00F83325"/>
    <w:rsid w:val="00F84024"/>
    <w:rsid w:val="00F84694"/>
    <w:rsid w:val="00F8552E"/>
    <w:rsid w:val="00F902EC"/>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075"/>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5E91"/>
    <w:rsid w:val="00FE70C3"/>
    <w:rsid w:val="00FE79C8"/>
    <w:rsid w:val="00FE7B9E"/>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6</TotalTime>
  <Pages>7</Pages>
  <Words>1759</Words>
  <Characters>10204</Characters>
  <Application>Microsoft Office Word</Application>
  <DocSecurity>0</DocSecurity>
  <Lines>85</Lines>
  <Paragraphs>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Pilvi Lääne</cp:lastModifiedBy>
  <cp:revision>9</cp:revision>
  <cp:lastPrinted>2023-08-30T10:00:00Z</cp:lastPrinted>
  <dcterms:created xsi:type="dcterms:W3CDTF">2023-09-08T06:39:00Z</dcterms:created>
  <dcterms:modified xsi:type="dcterms:W3CDTF">2023-09-08T06:50:00Z</dcterms:modified>
</cp:coreProperties>
</file>