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C9B8" w14:textId="0C0FAF1A" w:rsidR="00F53D4E" w:rsidRPr="001E5A26" w:rsidRDefault="005B3867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02285B">
        <w:rPr>
          <w:b/>
          <w:sz w:val="28"/>
          <w:szCs w:val="28"/>
        </w:rPr>
        <w:t>UTSEGRUPI NIMETUS</w:t>
      </w:r>
      <w:r w:rsidR="001E5A26" w:rsidRPr="001E5A26">
        <w:rPr>
          <w:b/>
          <w:sz w:val="28"/>
          <w:szCs w:val="28"/>
        </w:rPr>
        <w:t xml:space="preserve"> </w:t>
      </w:r>
      <w:r w:rsidR="004D1BAA" w:rsidRPr="004D1BAA">
        <w:rPr>
          <w:b/>
          <w:sz w:val="28"/>
          <w:szCs w:val="28"/>
        </w:rPr>
        <w:t>Ehitiste elektrik</w:t>
      </w:r>
      <w:r w:rsidR="004D1BAA">
        <w:rPr>
          <w:b/>
          <w:sz w:val="28"/>
          <w:szCs w:val="28"/>
        </w:rPr>
        <w:t>ud</w:t>
      </w:r>
      <w:r w:rsidR="00E92A85">
        <w:rPr>
          <w:b/>
          <w:sz w:val="28"/>
          <w:szCs w:val="28"/>
        </w:rPr>
        <w:t xml:space="preserve"> </w:t>
      </w:r>
    </w:p>
    <w:tbl>
      <w:tblPr>
        <w:tblStyle w:val="TableGrid"/>
        <w:tblW w:w="22822" w:type="dxa"/>
        <w:tblInd w:w="-147" w:type="dxa"/>
        <w:tblLook w:val="04A0" w:firstRow="1" w:lastRow="0" w:firstColumn="1" w:lastColumn="0" w:noHBand="0" w:noVBand="1"/>
      </w:tblPr>
      <w:tblGrid>
        <w:gridCol w:w="6237"/>
        <w:gridCol w:w="7938"/>
        <w:gridCol w:w="8647"/>
      </w:tblGrid>
      <w:tr w:rsidR="00673A49" w14:paraId="0AF0DF01" w14:textId="77777777" w:rsidTr="003F7B14">
        <w:trPr>
          <w:trHeight w:val="368"/>
        </w:trPr>
        <w:tc>
          <w:tcPr>
            <w:tcW w:w="6237" w:type="dxa"/>
            <w:shd w:val="clear" w:color="auto" w:fill="DEEAF6" w:themeFill="accent5" w:themeFillTint="33"/>
          </w:tcPr>
          <w:p w14:paraId="17C477D4" w14:textId="7AD61AB0" w:rsidR="00981406" w:rsidRPr="0025174D" w:rsidRDefault="004D1BAA" w:rsidP="00C733FD">
            <w:pPr>
              <w:jc w:val="center"/>
              <w:rPr>
                <w:b/>
                <w:sz w:val="28"/>
                <w:szCs w:val="28"/>
              </w:rPr>
            </w:pPr>
            <w:bookmarkStart w:id="0" w:name="_Hlk146629333"/>
            <w:r>
              <w:rPr>
                <w:b/>
                <w:sz w:val="28"/>
                <w:szCs w:val="28"/>
              </w:rPr>
              <w:t>Ehitiste elektrik</w:t>
            </w:r>
            <w:r w:rsidR="00BD3DEF" w:rsidRPr="009746A5">
              <w:rPr>
                <w:b/>
                <w:sz w:val="28"/>
                <w:szCs w:val="28"/>
              </w:rPr>
              <w:t xml:space="preserve">, tase </w:t>
            </w:r>
            <w:r w:rsidR="00C733FD">
              <w:rPr>
                <w:b/>
                <w:sz w:val="28"/>
                <w:szCs w:val="28"/>
              </w:rPr>
              <w:t xml:space="preserve"> 3</w:t>
            </w:r>
            <w:bookmarkEnd w:id="0"/>
          </w:p>
        </w:tc>
        <w:tc>
          <w:tcPr>
            <w:tcW w:w="7938" w:type="dxa"/>
            <w:shd w:val="clear" w:color="auto" w:fill="DEEAF6" w:themeFill="accent5" w:themeFillTint="33"/>
          </w:tcPr>
          <w:p w14:paraId="3B82DCA5" w14:textId="0276437E" w:rsidR="009746A5" w:rsidRPr="00C733FD" w:rsidRDefault="004D1BAA" w:rsidP="00C733FD">
            <w:pPr>
              <w:jc w:val="center"/>
              <w:rPr>
                <w:b/>
                <w:sz w:val="28"/>
                <w:szCs w:val="28"/>
              </w:rPr>
            </w:pPr>
            <w:r w:rsidRPr="004D1BAA">
              <w:rPr>
                <w:b/>
                <w:sz w:val="28"/>
                <w:szCs w:val="28"/>
              </w:rPr>
              <w:t xml:space="preserve">Ehitiste elektrik, tase 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47" w:type="dxa"/>
            <w:shd w:val="clear" w:color="auto" w:fill="DEEAF6" w:themeFill="accent5" w:themeFillTint="33"/>
          </w:tcPr>
          <w:p w14:paraId="06692659" w14:textId="5E1C6629" w:rsidR="00673A49" w:rsidRPr="00F53D4E" w:rsidRDefault="004D1BAA" w:rsidP="00BD3DEF">
            <w:pPr>
              <w:jc w:val="center"/>
              <w:rPr>
                <w:b/>
                <w:sz w:val="28"/>
                <w:szCs w:val="28"/>
              </w:rPr>
            </w:pPr>
            <w:r w:rsidRPr="004D1BAA">
              <w:rPr>
                <w:b/>
                <w:sz w:val="28"/>
                <w:szCs w:val="28"/>
              </w:rPr>
              <w:t xml:space="preserve">Ehitiste elektrik, tase  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2A30E0" w14:paraId="662DB660" w14:textId="77777777" w:rsidTr="003F7B14">
        <w:tc>
          <w:tcPr>
            <w:tcW w:w="6237" w:type="dxa"/>
            <w:shd w:val="clear" w:color="auto" w:fill="E2EFD9" w:themeFill="accent6" w:themeFillTint="33"/>
          </w:tcPr>
          <w:p w14:paraId="3EC90B8B" w14:textId="0615A917" w:rsidR="002A30E0" w:rsidRPr="002A30E0" w:rsidRDefault="002A30E0" w:rsidP="00E2550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2A30E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B-osa</w:t>
            </w:r>
            <w:proofErr w:type="spellEnd"/>
            <w:r w:rsidR="00672EC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F97D7C" w:rsidRPr="00F97D7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KOMPETENTSUSNÕUDED</w:t>
            </w:r>
          </w:p>
        </w:tc>
        <w:tc>
          <w:tcPr>
            <w:tcW w:w="7938" w:type="dxa"/>
            <w:shd w:val="clear" w:color="auto" w:fill="E2EFD9" w:themeFill="accent6" w:themeFillTint="33"/>
          </w:tcPr>
          <w:p w14:paraId="75CDDBE5" w14:textId="1594E216" w:rsidR="002A30E0" w:rsidRPr="00D913CB" w:rsidRDefault="004270C4" w:rsidP="00E2550C">
            <w:pPr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913C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B-osa</w:t>
            </w:r>
            <w:proofErr w:type="spellEnd"/>
            <w:r w:rsidR="00672EC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F97D7C" w:rsidRPr="00F97D7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KOMPETENTSUSNÕUDED</w:t>
            </w:r>
          </w:p>
        </w:tc>
        <w:tc>
          <w:tcPr>
            <w:tcW w:w="8647" w:type="dxa"/>
            <w:shd w:val="clear" w:color="auto" w:fill="E2EFD9" w:themeFill="accent6" w:themeFillTint="33"/>
          </w:tcPr>
          <w:p w14:paraId="41CCBAF9" w14:textId="10115407" w:rsidR="002A30E0" w:rsidRPr="00D913CB" w:rsidRDefault="004270C4" w:rsidP="00E2550C">
            <w:pPr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913C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B-osa</w:t>
            </w:r>
            <w:proofErr w:type="spellEnd"/>
            <w:r w:rsidR="00672EC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F97D7C" w:rsidRPr="00F97D7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KOMPETENTSUSNÕUDED</w:t>
            </w:r>
          </w:p>
        </w:tc>
      </w:tr>
      <w:tr w:rsidR="002A30E0" w14:paraId="671B099A" w14:textId="77777777" w:rsidTr="003F7B14">
        <w:tc>
          <w:tcPr>
            <w:tcW w:w="6237" w:type="dxa"/>
            <w:shd w:val="clear" w:color="auto" w:fill="FBE4D5" w:themeFill="accent2" w:themeFillTint="33"/>
          </w:tcPr>
          <w:p w14:paraId="691A87DA" w14:textId="0BFDC590" w:rsidR="00794697" w:rsidRPr="002565F0" w:rsidRDefault="002A30E0" w:rsidP="00E2550C">
            <w:pPr>
              <w:rPr>
                <w:rFonts w:ascii="Calibri" w:eastAsia="Calibri" w:hAnsi="Calibri" w:cs="Calibri"/>
                <w:b/>
                <w:bCs/>
              </w:rPr>
            </w:pPr>
            <w:r w:rsidRPr="00753466">
              <w:rPr>
                <w:rFonts w:ascii="Calibri" w:eastAsia="Calibri" w:hAnsi="Calibri" w:cs="Calibri"/>
                <w:b/>
                <w:bCs/>
              </w:rPr>
              <w:t>B.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 w:rsidRPr="0075346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Kutsestruktuur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14:paraId="527EB228" w14:textId="759661E6" w:rsidR="00794697" w:rsidRPr="002565F0" w:rsidRDefault="00BF2C55" w:rsidP="00E2550C">
            <w:pPr>
              <w:rPr>
                <w:rFonts w:ascii="Calibri" w:eastAsia="Calibri" w:hAnsi="Calibri" w:cs="Calibri"/>
                <w:b/>
                <w:bCs/>
              </w:rPr>
            </w:pPr>
            <w:r w:rsidRPr="00BF2C55">
              <w:rPr>
                <w:rFonts w:ascii="Calibri" w:eastAsia="Calibri" w:hAnsi="Calibri" w:cs="Calibri"/>
                <w:b/>
                <w:bCs/>
              </w:rPr>
              <w:t>B.1 Kutsestruktuur</w:t>
            </w:r>
          </w:p>
        </w:tc>
        <w:tc>
          <w:tcPr>
            <w:tcW w:w="8647" w:type="dxa"/>
            <w:shd w:val="clear" w:color="auto" w:fill="FBE4D5" w:themeFill="accent2" w:themeFillTint="33"/>
          </w:tcPr>
          <w:p w14:paraId="2837288A" w14:textId="63C5EA5C" w:rsidR="00C430C4" w:rsidRPr="002565F0" w:rsidRDefault="00BF2C55" w:rsidP="00E2550C">
            <w:pPr>
              <w:rPr>
                <w:rFonts w:ascii="Calibri" w:eastAsia="Calibri" w:hAnsi="Calibri" w:cs="Calibri"/>
                <w:b/>
                <w:bCs/>
              </w:rPr>
            </w:pPr>
            <w:r w:rsidRPr="00BF2C55">
              <w:rPr>
                <w:rFonts w:ascii="Calibri" w:eastAsia="Calibri" w:hAnsi="Calibri" w:cs="Calibri"/>
                <w:b/>
                <w:bCs/>
              </w:rPr>
              <w:t>B.1 Kutsestruktuur</w:t>
            </w:r>
          </w:p>
        </w:tc>
      </w:tr>
      <w:tr w:rsidR="00A724DD" w14:paraId="15120702" w14:textId="77777777" w:rsidTr="003F7B14">
        <w:trPr>
          <w:trHeight w:val="1363"/>
        </w:trPr>
        <w:tc>
          <w:tcPr>
            <w:tcW w:w="6237" w:type="dxa"/>
            <w:shd w:val="clear" w:color="auto" w:fill="auto"/>
          </w:tcPr>
          <w:p w14:paraId="332E8117" w14:textId="091ACF30" w:rsidR="00A724DD" w:rsidRPr="00620014" w:rsidRDefault="006F1BFB" w:rsidP="00E2550C">
            <w:pPr>
              <w:rPr>
                <w:rFonts w:ascii="Calibri" w:eastAsia="Calibri" w:hAnsi="Calibri" w:cs="Calibri"/>
              </w:rPr>
            </w:pPr>
            <w:r w:rsidRPr="00620014">
              <w:rPr>
                <w:rFonts w:ascii="Calibri" w:eastAsia="Calibri" w:hAnsi="Calibri" w:cs="Calibri"/>
              </w:rPr>
              <w:t xml:space="preserve">Ehitiste elektrik, tase 3 kutse koosneb </w:t>
            </w:r>
            <w:proofErr w:type="spellStart"/>
            <w:r w:rsidRPr="00620014">
              <w:rPr>
                <w:rFonts w:ascii="Calibri" w:eastAsia="Calibri" w:hAnsi="Calibri" w:cs="Calibri"/>
              </w:rPr>
              <w:t>üldoskustest</w:t>
            </w:r>
            <w:proofErr w:type="spellEnd"/>
            <w:r w:rsidRPr="00620014">
              <w:rPr>
                <w:rFonts w:ascii="Calibri" w:eastAsia="Calibri" w:hAnsi="Calibri" w:cs="Calibri"/>
              </w:rPr>
              <w:t xml:space="preserve">, kohustuslikest ja kutset läbivatest kompetentsidest. Kutse taotlemisel tuleb tõendada </w:t>
            </w:r>
            <w:proofErr w:type="spellStart"/>
            <w:r w:rsidRPr="00620014">
              <w:rPr>
                <w:rFonts w:ascii="Calibri" w:eastAsia="Calibri" w:hAnsi="Calibri" w:cs="Calibri"/>
              </w:rPr>
              <w:t>üldoskused</w:t>
            </w:r>
            <w:proofErr w:type="spellEnd"/>
            <w:r w:rsidRPr="00620014">
              <w:rPr>
                <w:rFonts w:ascii="Calibri" w:eastAsia="Calibri" w:hAnsi="Calibri" w:cs="Calibri"/>
              </w:rPr>
              <w:t xml:space="preserve"> (B.2) ning kohustuslikud ja kutset läbivad kompetentsid (B.3.1-B.3.3 ja B.3.</w:t>
            </w:r>
            <w:r w:rsidR="00A55E05">
              <w:rPr>
                <w:rFonts w:ascii="Calibri" w:eastAsia="Calibri" w:hAnsi="Calibri" w:cs="Calibri"/>
              </w:rPr>
              <w:t>4</w:t>
            </w:r>
            <w:r w:rsidRPr="00620014"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7938" w:type="dxa"/>
            <w:shd w:val="clear" w:color="auto" w:fill="auto"/>
          </w:tcPr>
          <w:p w14:paraId="35CADB83" w14:textId="77777777" w:rsidR="00620014" w:rsidRPr="00620014" w:rsidRDefault="00620014" w:rsidP="00620014">
            <w:pPr>
              <w:rPr>
                <w:rFonts w:ascii="Calibri" w:eastAsia="Calibri" w:hAnsi="Calibri" w:cs="Calibri"/>
              </w:rPr>
            </w:pPr>
            <w:r w:rsidRPr="00620014">
              <w:rPr>
                <w:rFonts w:ascii="Calibri" w:eastAsia="Calibri" w:hAnsi="Calibri" w:cs="Calibri"/>
              </w:rPr>
              <w:t xml:space="preserve">Ehitiste elektrik, tase 4 kutse koosneb </w:t>
            </w:r>
            <w:proofErr w:type="spellStart"/>
            <w:r w:rsidRPr="00620014">
              <w:rPr>
                <w:rFonts w:ascii="Calibri" w:eastAsia="Calibri" w:hAnsi="Calibri" w:cs="Calibri"/>
              </w:rPr>
              <w:t>üldoskustest</w:t>
            </w:r>
            <w:proofErr w:type="spellEnd"/>
            <w:r w:rsidRPr="00620014">
              <w:rPr>
                <w:rFonts w:ascii="Calibri" w:eastAsia="Calibri" w:hAnsi="Calibri" w:cs="Calibri"/>
              </w:rPr>
              <w:t xml:space="preserve">, kohustuslikest ja kutset läbivatest kompetentsidest. Kutse taotlemisel tuleb tõendada </w:t>
            </w:r>
            <w:proofErr w:type="spellStart"/>
            <w:r w:rsidRPr="00620014">
              <w:rPr>
                <w:rFonts w:ascii="Calibri" w:eastAsia="Calibri" w:hAnsi="Calibri" w:cs="Calibri"/>
              </w:rPr>
              <w:t>üldoskused</w:t>
            </w:r>
            <w:proofErr w:type="spellEnd"/>
            <w:r w:rsidRPr="00620014">
              <w:rPr>
                <w:rFonts w:ascii="Calibri" w:eastAsia="Calibri" w:hAnsi="Calibri" w:cs="Calibri"/>
              </w:rPr>
              <w:t xml:space="preserve"> (B.2) ning kohustuslikud ja kutset läbivad kompetentsid (B.3.1-B.3.6 ja B.3.7). </w:t>
            </w:r>
          </w:p>
          <w:p w14:paraId="1A1B23CD" w14:textId="425411C6" w:rsidR="00A724DD" w:rsidRPr="00620014" w:rsidRDefault="00620014" w:rsidP="00620014">
            <w:pPr>
              <w:rPr>
                <w:rFonts w:ascii="Calibri" w:eastAsia="Calibri" w:hAnsi="Calibri" w:cs="Calibri"/>
              </w:rPr>
            </w:pPr>
            <w:r w:rsidRPr="00620014">
              <w:rPr>
                <w:rFonts w:ascii="Calibri" w:eastAsia="Calibri" w:hAnsi="Calibri" w:cs="Calibri"/>
              </w:rPr>
              <w:t xml:space="preserve">Madal- ja väikepinge seadmete hooldaja ja remontija osakutse taotlemisel tuleb tõendada </w:t>
            </w:r>
            <w:proofErr w:type="spellStart"/>
            <w:r w:rsidRPr="00620014">
              <w:rPr>
                <w:rFonts w:ascii="Calibri" w:eastAsia="Calibri" w:hAnsi="Calibri" w:cs="Calibri"/>
              </w:rPr>
              <w:t>üldoskused</w:t>
            </w:r>
            <w:proofErr w:type="spellEnd"/>
            <w:r w:rsidRPr="00620014">
              <w:rPr>
                <w:rFonts w:ascii="Calibri" w:eastAsia="Calibri" w:hAnsi="Calibri" w:cs="Calibri"/>
              </w:rPr>
              <w:t xml:space="preserve"> (B.2) ning kohustuslikud ning kutset läbivad kompetentsid B.3.5-B.3.7.</w:t>
            </w:r>
          </w:p>
        </w:tc>
        <w:tc>
          <w:tcPr>
            <w:tcW w:w="8647" w:type="dxa"/>
            <w:shd w:val="clear" w:color="auto" w:fill="auto"/>
          </w:tcPr>
          <w:p w14:paraId="1E393E26" w14:textId="2C732C59" w:rsidR="00A724DD" w:rsidRPr="0052216C" w:rsidRDefault="00D97EAD" w:rsidP="00E2550C">
            <w:pPr>
              <w:rPr>
                <w:rFonts w:ascii="Calibri" w:eastAsia="Calibri" w:hAnsi="Calibri" w:cs="Calibri"/>
              </w:rPr>
            </w:pPr>
            <w:r w:rsidRPr="00D97EAD">
              <w:rPr>
                <w:rFonts w:ascii="Calibri" w:eastAsia="Calibri" w:hAnsi="Calibri" w:cs="Calibri"/>
              </w:rPr>
              <w:t xml:space="preserve">Ehitiste elektrik, tase 5 kutse koosneb </w:t>
            </w:r>
            <w:proofErr w:type="spellStart"/>
            <w:r w:rsidRPr="00D97EAD">
              <w:rPr>
                <w:rFonts w:ascii="Calibri" w:eastAsia="Calibri" w:hAnsi="Calibri" w:cs="Calibri"/>
              </w:rPr>
              <w:t>üldoskustest</w:t>
            </w:r>
            <w:proofErr w:type="spellEnd"/>
            <w:r w:rsidRPr="00D97EAD">
              <w:rPr>
                <w:rFonts w:ascii="Calibri" w:eastAsia="Calibri" w:hAnsi="Calibri" w:cs="Calibri"/>
              </w:rPr>
              <w:t xml:space="preserve"> ning kohustuslikest ja kutset läbivatest kompetentsidest. Kutse taotlemisel tuleb tõendada </w:t>
            </w:r>
            <w:proofErr w:type="spellStart"/>
            <w:r w:rsidRPr="00D97EAD">
              <w:rPr>
                <w:rFonts w:ascii="Calibri" w:eastAsia="Calibri" w:hAnsi="Calibri" w:cs="Calibri"/>
              </w:rPr>
              <w:t>üldoskused</w:t>
            </w:r>
            <w:proofErr w:type="spellEnd"/>
            <w:r w:rsidRPr="00D97EAD">
              <w:rPr>
                <w:rFonts w:ascii="Calibri" w:eastAsia="Calibri" w:hAnsi="Calibri" w:cs="Calibri"/>
              </w:rPr>
              <w:t xml:space="preserve"> (B.2) ning kohustuslikud ja kutset läbivad kompetentsid (B.3.1-B.3.7 ja B.3.8).</w:t>
            </w:r>
          </w:p>
        </w:tc>
      </w:tr>
      <w:tr w:rsidR="00A724DD" w14:paraId="4E9E872C" w14:textId="77777777" w:rsidTr="003F7B14">
        <w:tc>
          <w:tcPr>
            <w:tcW w:w="6237" w:type="dxa"/>
            <w:shd w:val="clear" w:color="auto" w:fill="auto"/>
          </w:tcPr>
          <w:p w14:paraId="6B1982F3" w14:textId="19A96498" w:rsidR="00A724DD" w:rsidRPr="00753466" w:rsidRDefault="00B25C65" w:rsidP="00E2550C">
            <w:pPr>
              <w:rPr>
                <w:rFonts w:ascii="Calibri" w:eastAsia="Calibri" w:hAnsi="Calibri" w:cs="Calibri"/>
                <w:b/>
                <w:bCs/>
              </w:rPr>
            </w:pPr>
            <w:r w:rsidRPr="00B25C65">
              <w:rPr>
                <w:rFonts w:ascii="Calibri" w:eastAsia="Calibri" w:hAnsi="Calibri" w:cs="Calibri"/>
                <w:b/>
                <w:bCs/>
              </w:rPr>
              <w:t xml:space="preserve">Kvalifikatsiooninõuded kutse taotlemisel, </w:t>
            </w:r>
            <w:proofErr w:type="spellStart"/>
            <w:r w:rsidRPr="00B25C65">
              <w:rPr>
                <w:rFonts w:ascii="Calibri" w:eastAsia="Calibri" w:hAnsi="Calibri" w:cs="Calibri"/>
                <w:b/>
                <w:bCs/>
              </w:rPr>
              <w:t>taastõendamisel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14:paraId="4CC1A3CE" w14:textId="639B6CC3" w:rsidR="00A724DD" w:rsidRPr="00A724DD" w:rsidRDefault="00A724DD" w:rsidP="00A724DD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5C397E">
              <w:rPr>
                <w:rFonts w:ascii="Calibri" w:eastAsia="Calibri" w:hAnsi="Calibri" w:cs="Calibri"/>
                <w:b/>
                <w:bCs/>
                <w:u w:val="single"/>
              </w:rPr>
              <w:t xml:space="preserve">Kvalifikatsiooninõuded kutse taotlemisel, </w:t>
            </w:r>
            <w:proofErr w:type="spellStart"/>
            <w:r w:rsidRPr="005C397E">
              <w:rPr>
                <w:rFonts w:ascii="Calibri" w:eastAsia="Calibri" w:hAnsi="Calibri" w:cs="Calibri"/>
                <w:b/>
                <w:bCs/>
                <w:u w:val="single"/>
              </w:rPr>
              <w:t>taastõendamisel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14:paraId="3BB5F5AB" w14:textId="3A5A2B16" w:rsidR="00A724DD" w:rsidRPr="00BF2C55" w:rsidRDefault="00B25C65" w:rsidP="00E2550C">
            <w:pPr>
              <w:rPr>
                <w:rFonts w:ascii="Calibri" w:eastAsia="Calibri" w:hAnsi="Calibri" w:cs="Calibri"/>
                <w:b/>
                <w:bCs/>
              </w:rPr>
            </w:pPr>
            <w:r w:rsidRPr="00B25C65">
              <w:rPr>
                <w:rFonts w:ascii="Calibri" w:eastAsia="Calibri" w:hAnsi="Calibri" w:cs="Calibri"/>
                <w:b/>
                <w:bCs/>
              </w:rPr>
              <w:t xml:space="preserve">Kvalifikatsiooninõuded kutse taotlemisel, </w:t>
            </w:r>
            <w:proofErr w:type="spellStart"/>
            <w:r w:rsidRPr="00B25C65">
              <w:rPr>
                <w:rFonts w:ascii="Calibri" w:eastAsia="Calibri" w:hAnsi="Calibri" w:cs="Calibri"/>
                <w:b/>
                <w:bCs/>
              </w:rPr>
              <w:t>taastõendamisel</w:t>
            </w:r>
            <w:proofErr w:type="spellEnd"/>
          </w:p>
        </w:tc>
      </w:tr>
      <w:tr w:rsidR="00673A49" w14:paraId="13AF6EC3" w14:textId="77777777" w:rsidTr="003F7B14">
        <w:tc>
          <w:tcPr>
            <w:tcW w:w="6237" w:type="dxa"/>
          </w:tcPr>
          <w:p w14:paraId="209A7089" w14:textId="77777777" w:rsidR="006F1BFB" w:rsidRPr="0039185A" w:rsidRDefault="006F1BFB" w:rsidP="006F1BFB">
            <w:pPr>
              <w:tabs>
                <w:tab w:val="left" w:pos="738"/>
              </w:tabs>
              <w:rPr>
                <w:rFonts w:ascii="Calibri" w:eastAsia="Calibri" w:hAnsi="Calibri" w:cs="Calibri"/>
                <w:b/>
                <w:bCs/>
              </w:rPr>
            </w:pPr>
            <w:r w:rsidRPr="0039185A">
              <w:rPr>
                <w:rFonts w:ascii="Calibri" w:eastAsia="Calibri" w:hAnsi="Calibri" w:cs="Calibri"/>
                <w:b/>
                <w:bCs/>
              </w:rPr>
              <w:t>Nõuded kutse taotlemisel</w:t>
            </w:r>
          </w:p>
          <w:p w14:paraId="5FDBE8EC" w14:textId="67E9845D" w:rsidR="006F1BFB" w:rsidRPr="0039185A" w:rsidRDefault="006F1BFB" w:rsidP="0039185A">
            <w:pPr>
              <w:pStyle w:val="ListParagraph"/>
              <w:numPr>
                <w:ilvl w:val="0"/>
                <w:numId w:val="32"/>
              </w:numPr>
              <w:tabs>
                <w:tab w:val="left" w:pos="323"/>
              </w:tabs>
              <w:rPr>
                <w:rFonts w:ascii="Calibri" w:eastAsia="Calibri" w:hAnsi="Calibri" w:cs="Calibri"/>
              </w:rPr>
            </w:pPr>
            <w:r w:rsidRPr="0039185A">
              <w:rPr>
                <w:rFonts w:ascii="Calibri" w:eastAsia="Calibri" w:hAnsi="Calibri" w:cs="Calibri"/>
              </w:rPr>
              <w:t>Erialase koolituskursuse läbimine vähemalt 40 TP ulatuses (lisa 2</w:t>
            </w:r>
            <w:r w:rsidR="000475B2" w:rsidRPr="0039185A">
              <w:rPr>
                <w:rFonts w:ascii="Calibri" w:eastAsia="Calibri" w:hAnsi="Calibri" w:cs="Calibri"/>
              </w:rPr>
              <w:t xml:space="preserve"> „</w:t>
            </w:r>
            <w:r w:rsidRPr="0039185A">
              <w:rPr>
                <w:rFonts w:ascii="Calibri" w:eastAsia="Calibri" w:hAnsi="Calibri" w:cs="Calibri"/>
              </w:rPr>
              <w:t>Elektrikute täiendusõppe arvestus</w:t>
            </w:r>
            <w:r w:rsidR="000475B2" w:rsidRPr="0039185A">
              <w:rPr>
                <w:rFonts w:ascii="Calibri" w:eastAsia="Calibri" w:hAnsi="Calibri" w:cs="Calibri"/>
              </w:rPr>
              <w:t>“</w:t>
            </w:r>
            <w:r w:rsidRPr="0039185A">
              <w:rPr>
                <w:rFonts w:ascii="Calibri" w:eastAsia="Calibri" w:hAnsi="Calibri" w:cs="Calibri"/>
              </w:rPr>
              <w:t>)</w:t>
            </w:r>
          </w:p>
          <w:p w14:paraId="12838592" w14:textId="1ECC67AA" w:rsidR="006F1BFB" w:rsidRPr="0039185A" w:rsidRDefault="006F1BFB" w:rsidP="0039185A">
            <w:pPr>
              <w:pStyle w:val="ListParagraph"/>
              <w:numPr>
                <w:ilvl w:val="0"/>
                <w:numId w:val="32"/>
              </w:numPr>
              <w:tabs>
                <w:tab w:val="left" w:pos="321"/>
              </w:tabs>
              <w:rPr>
                <w:rFonts w:ascii="Calibri" w:eastAsia="Calibri" w:hAnsi="Calibri" w:cs="Calibri"/>
              </w:rPr>
            </w:pPr>
            <w:r w:rsidRPr="0039185A">
              <w:rPr>
                <w:rFonts w:ascii="Calibri" w:eastAsia="Calibri" w:hAnsi="Calibri" w:cs="Calibri"/>
              </w:rPr>
              <w:t xml:space="preserve">Erialal töötamine </w:t>
            </w:r>
          </w:p>
          <w:p w14:paraId="07716F9E" w14:textId="77777777" w:rsidR="0039185A" w:rsidRDefault="0039185A" w:rsidP="006F1BFB">
            <w:pPr>
              <w:tabs>
                <w:tab w:val="left" w:pos="738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45242FFF" w14:textId="77777777" w:rsidR="0039185A" w:rsidRDefault="0039185A" w:rsidP="006F1BFB">
            <w:pPr>
              <w:tabs>
                <w:tab w:val="left" w:pos="738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21C055A6" w14:textId="77777777" w:rsidR="0039185A" w:rsidRDefault="0039185A" w:rsidP="006F1BFB">
            <w:pPr>
              <w:tabs>
                <w:tab w:val="left" w:pos="738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7A51F5AE" w14:textId="77777777" w:rsidR="0039185A" w:rsidRDefault="0039185A" w:rsidP="006F1BFB">
            <w:pPr>
              <w:tabs>
                <w:tab w:val="left" w:pos="738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1BFEFC65" w14:textId="77777777" w:rsidR="0039185A" w:rsidRDefault="0039185A" w:rsidP="006F1BFB">
            <w:pPr>
              <w:tabs>
                <w:tab w:val="left" w:pos="738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254BC9CD" w14:textId="77777777" w:rsidR="0039185A" w:rsidRDefault="0039185A" w:rsidP="006F1BFB">
            <w:pPr>
              <w:tabs>
                <w:tab w:val="left" w:pos="738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58B1D512" w14:textId="77777777" w:rsidR="0039185A" w:rsidRDefault="0039185A" w:rsidP="006F1BFB">
            <w:pPr>
              <w:tabs>
                <w:tab w:val="left" w:pos="738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1AC02D81" w14:textId="77777777" w:rsidR="0039185A" w:rsidRDefault="0039185A" w:rsidP="006F1BFB">
            <w:pPr>
              <w:tabs>
                <w:tab w:val="left" w:pos="738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5AA7F1BA" w14:textId="394803A2" w:rsidR="006F1BFB" w:rsidRPr="0039185A" w:rsidRDefault="006F1BFB" w:rsidP="006F1BFB">
            <w:pPr>
              <w:tabs>
                <w:tab w:val="left" w:pos="738"/>
              </w:tabs>
              <w:rPr>
                <w:rFonts w:ascii="Calibri" w:eastAsia="Calibri" w:hAnsi="Calibri" w:cs="Calibri"/>
                <w:b/>
                <w:bCs/>
              </w:rPr>
            </w:pPr>
            <w:r w:rsidRPr="0039185A">
              <w:rPr>
                <w:rFonts w:ascii="Calibri" w:eastAsia="Calibri" w:hAnsi="Calibri" w:cs="Calibri"/>
                <w:b/>
                <w:bCs/>
              </w:rPr>
              <w:t xml:space="preserve">Nõuded kutse </w:t>
            </w:r>
            <w:proofErr w:type="spellStart"/>
            <w:r w:rsidRPr="0039185A">
              <w:rPr>
                <w:rFonts w:ascii="Calibri" w:eastAsia="Calibri" w:hAnsi="Calibri" w:cs="Calibri"/>
                <w:b/>
                <w:bCs/>
              </w:rPr>
              <w:t>taastõendamisel</w:t>
            </w:r>
            <w:proofErr w:type="spellEnd"/>
            <w:r w:rsidRPr="0039185A">
              <w:rPr>
                <w:rFonts w:ascii="Calibri" w:eastAsia="Calibri" w:hAnsi="Calibri" w:cs="Calibri"/>
                <w:b/>
                <w:bCs/>
              </w:rPr>
              <w:t xml:space="preserve"> iga 5 aasta järel</w:t>
            </w:r>
          </w:p>
          <w:p w14:paraId="77F1558B" w14:textId="669F90EC" w:rsidR="006F1BFB" w:rsidRPr="00B16EF8" w:rsidRDefault="006F1BFB" w:rsidP="00B16EF8">
            <w:pPr>
              <w:pStyle w:val="ListParagraph"/>
              <w:numPr>
                <w:ilvl w:val="0"/>
                <w:numId w:val="36"/>
              </w:numPr>
              <w:tabs>
                <w:tab w:val="left" w:pos="464"/>
                <w:tab w:val="left" w:pos="606"/>
                <w:tab w:val="left" w:pos="890"/>
              </w:tabs>
              <w:rPr>
                <w:rFonts w:ascii="Calibri" w:eastAsia="Calibri" w:hAnsi="Calibri" w:cs="Calibri"/>
              </w:rPr>
            </w:pPr>
            <w:r w:rsidRPr="00B16EF8">
              <w:rPr>
                <w:rFonts w:ascii="Calibri" w:eastAsia="Calibri" w:hAnsi="Calibri" w:cs="Calibri"/>
              </w:rPr>
              <w:t>Vähemalt 3-aastane erialane töökogemus viimase 5 aasta jooksul</w:t>
            </w:r>
          </w:p>
          <w:p w14:paraId="006BA1B2" w14:textId="19F93E16" w:rsidR="006F1BFB" w:rsidRPr="00B16EF8" w:rsidRDefault="006F1BFB" w:rsidP="00B16EF8">
            <w:pPr>
              <w:pStyle w:val="ListParagraph"/>
              <w:numPr>
                <w:ilvl w:val="0"/>
                <w:numId w:val="36"/>
              </w:numPr>
              <w:tabs>
                <w:tab w:val="left" w:pos="738"/>
              </w:tabs>
              <w:rPr>
                <w:rFonts w:ascii="Calibri" w:eastAsia="Calibri" w:hAnsi="Calibri" w:cs="Calibri"/>
              </w:rPr>
            </w:pPr>
            <w:r w:rsidRPr="00B16EF8">
              <w:rPr>
                <w:rFonts w:ascii="Calibri" w:eastAsia="Calibri" w:hAnsi="Calibri" w:cs="Calibri"/>
              </w:rPr>
              <w:t xml:space="preserve">Erialase täienduskoolituse läbimine vähemalt 20 TP ulatuses (lisa 2 </w:t>
            </w:r>
            <w:r w:rsidR="000475B2" w:rsidRPr="00B16EF8">
              <w:rPr>
                <w:rFonts w:ascii="Calibri" w:eastAsia="Calibri" w:hAnsi="Calibri" w:cs="Calibri"/>
              </w:rPr>
              <w:t>„</w:t>
            </w:r>
            <w:r w:rsidRPr="00B16EF8">
              <w:rPr>
                <w:rFonts w:ascii="Calibri" w:eastAsia="Calibri" w:hAnsi="Calibri" w:cs="Calibri"/>
              </w:rPr>
              <w:t>Elektrikute täiendusõppe arvestus</w:t>
            </w:r>
            <w:r w:rsidR="000475B2" w:rsidRPr="00B16EF8">
              <w:rPr>
                <w:rFonts w:ascii="Calibri" w:eastAsia="Calibri" w:hAnsi="Calibri" w:cs="Calibri"/>
              </w:rPr>
              <w:t>“</w:t>
            </w:r>
            <w:r w:rsidRPr="00B16EF8">
              <w:rPr>
                <w:rFonts w:ascii="Calibri" w:eastAsia="Calibri" w:hAnsi="Calibri" w:cs="Calibri"/>
              </w:rPr>
              <w:t>)</w:t>
            </w:r>
          </w:p>
          <w:p w14:paraId="3C26E83B" w14:textId="77777777" w:rsidR="006F1BFB" w:rsidRPr="006F1BFB" w:rsidRDefault="006F1BFB" w:rsidP="006F1BFB">
            <w:pPr>
              <w:tabs>
                <w:tab w:val="left" w:pos="738"/>
              </w:tabs>
              <w:rPr>
                <w:rFonts w:ascii="Calibri" w:eastAsia="Calibri" w:hAnsi="Calibri" w:cs="Calibri"/>
              </w:rPr>
            </w:pPr>
          </w:p>
          <w:p w14:paraId="3BA7EC9D" w14:textId="77777777" w:rsidR="006F1BFB" w:rsidRPr="006F1BFB" w:rsidRDefault="006F1BFB" w:rsidP="006F1BFB">
            <w:pPr>
              <w:tabs>
                <w:tab w:val="left" w:pos="738"/>
              </w:tabs>
              <w:rPr>
                <w:rFonts w:ascii="Calibri" w:eastAsia="Calibri" w:hAnsi="Calibri" w:cs="Calibri"/>
              </w:rPr>
            </w:pPr>
            <w:r w:rsidRPr="006F1BFB">
              <w:rPr>
                <w:rFonts w:ascii="Calibri" w:eastAsia="Calibri" w:hAnsi="Calibri" w:cs="Calibri"/>
              </w:rPr>
              <w:t xml:space="preserve">Sisetööde elektrik, tase 3 kutse omandanud isik saab </w:t>
            </w:r>
            <w:proofErr w:type="spellStart"/>
            <w:r w:rsidRPr="006F1BFB">
              <w:rPr>
                <w:rFonts w:ascii="Calibri" w:eastAsia="Calibri" w:hAnsi="Calibri" w:cs="Calibri"/>
              </w:rPr>
              <w:t>taastõendamisel</w:t>
            </w:r>
            <w:proofErr w:type="spellEnd"/>
            <w:r w:rsidRPr="006F1BFB">
              <w:rPr>
                <w:rFonts w:ascii="Calibri" w:eastAsia="Calibri" w:hAnsi="Calibri" w:cs="Calibri"/>
              </w:rPr>
              <w:t xml:space="preserve"> ehitiste elektrik, tase 3 kutse.</w:t>
            </w:r>
          </w:p>
          <w:p w14:paraId="342D056C" w14:textId="77777777" w:rsidR="006F1BFB" w:rsidRPr="006F1BFB" w:rsidRDefault="006F1BFB" w:rsidP="006F1BFB">
            <w:pPr>
              <w:tabs>
                <w:tab w:val="left" w:pos="738"/>
              </w:tabs>
              <w:rPr>
                <w:rFonts w:ascii="Calibri" w:eastAsia="Calibri" w:hAnsi="Calibri" w:cs="Calibri"/>
              </w:rPr>
            </w:pPr>
          </w:p>
          <w:p w14:paraId="3E35D787" w14:textId="77777777" w:rsidR="006F1BFB" w:rsidRPr="006F1BFB" w:rsidRDefault="006F1BFB" w:rsidP="006F1BFB">
            <w:pPr>
              <w:tabs>
                <w:tab w:val="left" w:pos="738"/>
              </w:tabs>
              <w:rPr>
                <w:rFonts w:ascii="Calibri" w:eastAsia="Calibri" w:hAnsi="Calibri" w:cs="Calibri"/>
              </w:rPr>
            </w:pPr>
            <w:r w:rsidRPr="006F1BFB">
              <w:rPr>
                <w:rFonts w:ascii="Calibri" w:eastAsia="Calibri" w:hAnsi="Calibri" w:cs="Calibri"/>
              </w:rPr>
              <w:t xml:space="preserve">Tähtajatute kutsete (Elektrik I ja Sisetööde elektrik, tase 3) omanik peab kutse </w:t>
            </w:r>
            <w:proofErr w:type="spellStart"/>
            <w:r w:rsidRPr="006F1BFB">
              <w:rPr>
                <w:rFonts w:ascii="Calibri" w:eastAsia="Calibri" w:hAnsi="Calibri" w:cs="Calibri"/>
              </w:rPr>
              <w:t>taastõendama</w:t>
            </w:r>
            <w:proofErr w:type="spellEnd"/>
            <w:r w:rsidRPr="006F1BFB">
              <w:rPr>
                <w:rFonts w:ascii="Calibri" w:eastAsia="Calibri" w:hAnsi="Calibri" w:cs="Calibri"/>
              </w:rPr>
              <w:t>, kuna varasemalt väljaantud tähtajatud kutsetunnistused kaotavad õigusaktide alusel kehtivuse.</w:t>
            </w:r>
          </w:p>
          <w:p w14:paraId="3B714359" w14:textId="329A20F9" w:rsidR="00367E95" w:rsidRPr="00D605B0" w:rsidRDefault="006F1BFB" w:rsidP="006F1BFB">
            <w:pPr>
              <w:tabs>
                <w:tab w:val="left" w:pos="738"/>
              </w:tabs>
              <w:rPr>
                <w:rFonts w:ascii="Calibri" w:eastAsia="Calibri" w:hAnsi="Calibri" w:cs="Calibri"/>
                <w:color w:val="FF0000"/>
              </w:rPr>
            </w:pPr>
            <w:r w:rsidRPr="006F1BFB">
              <w:rPr>
                <w:rFonts w:ascii="Calibri" w:eastAsia="Calibri" w:hAnsi="Calibri" w:cs="Calibri"/>
              </w:rPr>
              <w:t>Kutse andmise korraldamine on reguleeritud elektritöö ja automaatika kutseala kutse andmise korras.</w:t>
            </w:r>
          </w:p>
        </w:tc>
        <w:tc>
          <w:tcPr>
            <w:tcW w:w="7938" w:type="dxa"/>
          </w:tcPr>
          <w:p w14:paraId="75FBB26E" w14:textId="77777777" w:rsidR="00620014" w:rsidRPr="0039185A" w:rsidRDefault="00620014" w:rsidP="00620014">
            <w:pPr>
              <w:rPr>
                <w:rFonts w:ascii="Calibri" w:eastAsia="Calibri" w:hAnsi="Calibri" w:cs="Calibri"/>
                <w:b/>
                <w:bCs/>
              </w:rPr>
            </w:pPr>
            <w:r w:rsidRPr="0039185A">
              <w:rPr>
                <w:rFonts w:ascii="Calibri" w:eastAsia="Calibri" w:hAnsi="Calibri" w:cs="Calibri"/>
                <w:b/>
                <w:bCs/>
              </w:rPr>
              <w:t>Nõuded kutse taotlemisel</w:t>
            </w:r>
          </w:p>
          <w:p w14:paraId="53F92AA8" w14:textId="77777777" w:rsidR="00620014" w:rsidRPr="0039185A" w:rsidRDefault="00620014" w:rsidP="00620014">
            <w:pPr>
              <w:rPr>
                <w:rFonts w:ascii="Calibri" w:eastAsia="Calibri" w:hAnsi="Calibri" w:cs="Calibri"/>
                <w:u w:val="single"/>
              </w:rPr>
            </w:pPr>
            <w:r w:rsidRPr="0039185A">
              <w:rPr>
                <w:rFonts w:ascii="Calibri" w:eastAsia="Calibri" w:hAnsi="Calibri" w:cs="Calibri"/>
                <w:u w:val="single"/>
              </w:rPr>
              <w:t>Töömaailma taotlejale:</w:t>
            </w:r>
          </w:p>
          <w:p w14:paraId="18E6633F" w14:textId="7551390A" w:rsidR="00620014" w:rsidRPr="0039185A" w:rsidRDefault="00620014" w:rsidP="0039185A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Calibri"/>
              </w:rPr>
            </w:pPr>
            <w:r w:rsidRPr="0039185A">
              <w:rPr>
                <w:rFonts w:ascii="Calibri" w:eastAsia="Calibri" w:hAnsi="Calibri" w:cs="Calibri"/>
              </w:rPr>
              <w:t xml:space="preserve">Eelnevalt omandatud elektrialane või lähedane (automaatika, </w:t>
            </w:r>
            <w:proofErr w:type="spellStart"/>
            <w:r w:rsidRPr="0039185A">
              <w:rPr>
                <w:rFonts w:ascii="Calibri" w:eastAsia="Calibri" w:hAnsi="Calibri" w:cs="Calibri"/>
              </w:rPr>
              <w:t>mehhatroonika</w:t>
            </w:r>
            <w:proofErr w:type="spellEnd"/>
            <w:r w:rsidRPr="0039185A">
              <w:rPr>
                <w:rFonts w:ascii="Calibri" w:eastAsia="Calibri" w:hAnsi="Calibri" w:cs="Calibri"/>
              </w:rPr>
              <w:t xml:space="preserve"> jmt) kutseharidus</w:t>
            </w:r>
          </w:p>
          <w:p w14:paraId="597A3729" w14:textId="1E80996E" w:rsidR="00620014" w:rsidRPr="0039185A" w:rsidRDefault="00620014" w:rsidP="0039185A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Calibri"/>
              </w:rPr>
            </w:pPr>
            <w:r w:rsidRPr="0039185A">
              <w:rPr>
                <w:rFonts w:ascii="Calibri" w:eastAsia="Calibri" w:hAnsi="Calibri" w:cs="Calibri"/>
              </w:rPr>
              <w:t>Vähemalt 2-aastane erialane töökogemus viimase 5 aasta jooksul</w:t>
            </w:r>
          </w:p>
          <w:p w14:paraId="40A3007A" w14:textId="727D218C" w:rsidR="00620014" w:rsidRPr="0039185A" w:rsidRDefault="00620014" w:rsidP="0039185A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Calibri"/>
              </w:rPr>
            </w:pPr>
            <w:r w:rsidRPr="0039185A">
              <w:rPr>
                <w:rFonts w:ascii="Calibri" w:eastAsia="Calibri" w:hAnsi="Calibri" w:cs="Calibri"/>
              </w:rPr>
              <w:t>Erialase koolituskursuse läbimine vähemalt 40 TP ulatuses (lisa 2 „Elektrikute täiendusõppe arvestus“)</w:t>
            </w:r>
          </w:p>
          <w:p w14:paraId="78C43E68" w14:textId="77777777" w:rsidR="0039185A" w:rsidRDefault="0039185A" w:rsidP="00620014">
            <w:pPr>
              <w:rPr>
                <w:rFonts w:ascii="Calibri" w:eastAsia="Calibri" w:hAnsi="Calibri" w:cs="Calibri"/>
              </w:rPr>
            </w:pPr>
          </w:p>
          <w:p w14:paraId="48562754" w14:textId="5FFFF0C2" w:rsidR="00620014" w:rsidRPr="0039185A" w:rsidRDefault="00620014" w:rsidP="00620014">
            <w:pPr>
              <w:rPr>
                <w:rFonts w:ascii="Calibri" w:eastAsia="Calibri" w:hAnsi="Calibri" w:cs="Calibri"/>
                <w:u w:val="single"/>
              </w:rPr>
            </w:pPr>
            <w:r w:rsidRPr="0039185A">
              <w:rPr>
                <w:rFonts w:ascii="Calibri" w:eastAsia="Calibri" w:hAnsi="Calibri" w:cs="Calibri"/>
                <w:u w:val="single"/>
              </w:rPr>
              <w:t>Kutseõppe lõpetajale:</w:t>
            </w:r>
          </w:p>
          <w:p w14:paraId="2C2FA7A5" w14:textId="77777777" w:rsidR="00620014" w:rsidRPr="00620014" w:rsidRDefault="00620014" w:rsidP="00620014">
            <w:pPr>
              <w:rPr>
                <w:rFonts w:ascii="Calibri" w:eastAsia="Calibri" w:hAnsi="Calibri" w:cs="Calibri"/>
              </w:rPr>
            </w:pPr>
            <w:r w:rsidRPr="00620014">
              <w:rPr>
                <w:rFonts w:ascii="Calibri" w:eastAsia="Calibri" w:hAnsi="Calibri" w:cs="Calibri"/>
              </w:rPr>
              <w:t>Täies mahus läbitud ehitiste elektriku kutsehariduse tasemeõppe õppekava sh vähemalt 6-kuulise erialase praktika läbimine</w:t>
            </w:r>
          </w:p>
          <w:p w14:paraId="2C84B2B8" w14:textId="77777777" w:rsidR="0039185A" w:rsidRDefault="0039185A" w:rsidP="0062001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B3F2E86" w14:textId="599E648F" w:rsidR="00620014" w:rsidRPr="0039185A" w:rsidRDefault="00620014" w:rsidP="00620014">
            <w:pPr>
              <w:rPr>
                <w:rFonts w:ascii="Calibri" w:eastAsia="Calibri" w:hAnsi="Calibri" w:cs="Calibri"/>
                <w:b/>
                <w:bCs/>
              </w:rPr>
            </w:pPr>
            <w:r w:rsidRPr="0039185A">
              <w:rPr>
                <w:rFonts w:ascii="Calibri" w:eastAsia="Calibri" w:hAnsi="Calibri" w:cs="Calibri"/>
                <w:b/>
                <w:bCs/>
              </w:rPr>
              <w:t xml:space="preserve">Nõuded kutse </w:t>
            </w:r>
            <w:proofErr w:type="spellStart"/>
            <w:r w:rsidRPr="0039185A">
              <w:rPr>
                <w:rFonts w:ascii="Calibri" w:eastAsia="Calibri" w:hAnsi="Calibri" w:cs="Calibri"/>
                <w:b/>
                <w:bCs/>
              </w:rPr>
              <w:t>taastõendamisel</w:t>
            </w:r>
            <w:proofErr w:type="spellEnd"/>
            <w:r w:rsidRPr="0039185A">
              <w:rPr>
                <w:rFonts w:ascii="Calibri" w:eastAsia="Calibri" w:hAnsi="Calibri" w:cs="Calibri"/>
                <w:b/>
                <w:bCs/>
              </w:rPr>
              <w:t xml:space="preserve"> iga 5 aasta järel</w:t>
            </w:r>
          </w:p>
          <w:p w14:paraId="01E88C65" w14:textId="7279D5A2" w:rsidR="00620014" w:rsidRPr="00B16EF8" w:rsidRDefault="00620014" w:rsidP="00B16EF8">
            <w:pPr>
              <w:pStyle w:val="ListParagraph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 w:rsidRPr="00B16EF8">
              <w:rPr>
                <w:rFonts w:ascii="Calibri" w:eastAsia="Calibri" w:hAnsi="Calibri" w:cs="Calibri"/>
              </w:rPr>
              <w:t>Vähemalt 3-aastane erialane töökogemus viimase 5 aasta jooksul</w:t>
            </w:r>
          </w:p>
          <w:p w14:paraId="515EBDA1" w14:textId="50DE4E6E" w:rsidR="00620014" w:rsidRPr="00B16EF8" w:rsidRDefault="00620014" w:rsidP="00B16EF8">
            <w:pPr>
              <w:pStyle w:val="ListParagraph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 w:rsidRPr="00B16EF8">
              <w:rPr>
                <w:rFonts w:ascii="Calibri" w:eastAsia="Calibri" w:hAnsi="Calibri" w:cs="Calibri"/>
              </w:rPr>
              <w:t>Erialase täiendkoolituse läbimine vähemalt 30 TP ulatuses (lisa 2 „Elektrikute täiendusõppe arvestus“)</w:t>
            </w:r>
          </w:p>
          <w:p w14:paraId="0700C461" w14:textId="77777777" w:rsidR="0039185A" w:rsidRDefault="0039185A" w:rsidP="00620014">
            <w:pPr>
              <w:rPr>
                <w:rFonts w:ascii="Calibri" w:eastAsia="Calibri" w:hAnsi="Calibri" w:cs="Calibri"/>
              </w:rPr>
            </w:pPr>
          </w:p>
          <w:p w14:paraId="4E25ACEA" w14:textId="77777777" w:rsidR="0039185A" w:rsidRDefault="0039185A" w:rsidP="00620014">
            <w:pPr>
              <w:rPr>
                <w:rFonts w:ascii="Calibri" w:eastAsia="Calibri" w:hAnsi="Calibri" w:cs="Calibri"/>
              </w:rPr>
            </w:pPr>
          </w:p>
          <w:p w14:paraId="3A9DB982" w14:textId="16677576" w:rsidR="00620014" w:rsidRPr="00620014" w:rsidRDefault="00620014" w:rsidP="00620014">
            <w:pPr>
              <w:rPr>
                <w:rFonts w:ascii="Calibri" w:eastAsia="Calibri" w:hAnsi="Calibri" w:cs="Calibri"/>
              </w:rPr>
            </w:pPr>
            <w:r w:rsidRPr="00620014">
              <w:rPr>
                <w:rFonts w:ascii="Calibri" w:eastAsia="Calibri" w:hAnsi="Calibri" w:cs="Calibri"/>
              </w:rPr>
              <w:t xml:space="preserve">Sisetööde elektrik, tase 4 kutse omandanud isik saab </w:t>
            </w:r>
            <w:proofErr w:type="spellStart"/>
            <w:r w:rsidRPr="00620014">
              <w:rPr>
                <w:rFonts w:ascii="Calibri" w:eastAsia="Calibri" w:hAnsi="Calibri" w:cs="Calibri"/>
              </w:rPr>
              <w:t>taastõendamisel</w:t>
            </w:r>
            <w:proofErr w:type="spellEnd"/>
            <w:r w:rsidRPr="00620014">
              <w:rPr>
                <w:rFonts w:ascii="Calibri" w:eastAsia="Calibri" w:hAnsi="Calibri" w:cs="Calibri"/>
              </w:rPr>
              <w:t xml:space="preserve"> Ehitiste elektrik, tase 4 kutse.</w:t>
            </w:r>
          </w:p>
          <w:p w14:paraId="4FE28FE9" w14:textId="77777777" w:rsidR="00620014" w:rsidRPr="00620014" w:rsidRDefault="00620014" w:rsidP="00620014">
            <w:pPr>
              <w:rPr>
                <w:rFonts w:ascii="Calibri" w:eastAsia="Calibri" w:hAnsi="Calibri" w:cs="Calibri"/>
              </w:rPr>
            </w:pPr>
            <w:r w:rsidRPr="00620014">
              <w:rPr>
                <w:rFonts w:ascii="Calibri" w:eastAsia="Calibri" w:hAnsi="Calibri" w:cs="Calibri"/>
              </w:rPr>
              <w:t xml:space="preserve">Tähtajatu kutse (Elektrik II ja Sisetööde elektrik, tase 4) omanik peab kutse </w:t>
            </w:r>
            <w:proofErr w:type="spellStart"/>
            <w:r w:rsidRPr="00620014">
              <w:rPr>
                <w:rFonts w:ascii="Calibri" w:eastAsia="Calibri" w:hAnsi="Calibri" w:cs="Calibri"/>
              </w:rPr>
              <w:t>taastõendama</w:t>
            </w:r>
            <w:proofErr w:type="spellEnd"/>
            <w:r w:rsidRPr="00620014">
              <w:rPr>
                <w:rFonts w:ascii="Calibri" w:eastAsia="Calibri" w:hAnsi="Calibri" w:cs="Calibri"/>
              </w:rPr>
              <w:t>, kuna varasemalt väljaantud tähtajatud kutsetunnistused kaotavad õigusaktide alusel kehtivuse.</w:t>
            </w:r>
          </w:p>
          <w:p w14:paraId="1DAE3993" w14:textId="3FC4C4B2" w:rsidR="00274D5B" w:rsidRPr="00274D5B" w:rsidRDefault="00620014" w:rsidP="00620014">
            <w:pPr>
              <w:rPr>
                <w:rFonts w:ascii="Calibri" w:eastAsia="Calibri" w:hAnsi="Calibri" w:cs="Calibri"/>
              </w:rPr>
            </w:pPr>
            <w:r w:rsidRPr="00620014">
              <w:rPr>
                <w:rFonts w:ascii="Calibri" w:eastAsia="Calibri" w:hAnsi="Calibri" w:cs="Calibri"/>
              </w:rPr>
              <w:t>Kutse andmise korraldamine on reguleeritud elektritöö ja automaatika kutseala kutse andmise korras.</w:t>
            </w:r>
          </w:p>
        </w:tc>
        <w:tc>
          <w:tcPr>
            <w:tcW w:w="8647" w:type="dxa"/>
          </w:tcPr>
          <w:p w14:paraId="0F50C8F0" w14:textId="77777777" w:rsidR="00D97EAD" w:rsidRPr="0043609C" w:rsidRDefault="00D97EAD" w:rsidP="00D97EAD">
            <w:pPr>
              <w:contextualSpacing/>
              <w:rPr>
                <w:rFonts w:ascii="Calibri" w:hAnsi="Calibri" w:cs="Calibri"/>
                <w:b/>
                <w:bCs/>
                <w:lang w:eastAsia="ar-SA"/>
              </w:rPr>
            </w:pPr>
            <w:r w:rsidRPr="0043609C">
              <w:rPr>
                <w:rFonts w:ascii="Calibri" w:hAnsi="Calibri" w:cs="Calibri"/>
                <w:b/>
                <w:bCs/>
                <w:lang w:eastAsia="ar-SA"/>
              </w:rPr>
              <w:t>Nõuded kutse taotlemisel</w:t>
            </w:r>
          </w:p>
          <w:p w14:paraId="2939591C" w14:textId="77777777" w:rsidR="00D97EAD" w:rsidRPr="0043609C" w:rsidRDefault="00D97EAD" w:rsidP="0039185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43609C">
              <w:rPr>
                <w:rFonts w:ascii="Calibri" w:eastAsia="Calibri" w:hAnsi="Calibri" w:cs="Calibri"/>
                <w:lang w:eastAsia="ar-SA"/>
              </w:rPr>
              <w:t>Keskharidus</w:t>
            </w:r>
          </w:p>
          <w:p w14:paraId="181C4A4F" w14:textId="77777777" w:rsidR="00D97EAD" w:rsidRPr="0043609C" w:rsidRDefault="00D97EAD" w:rsidP="0039185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43609C">
              <w:rPr>
                <w:rFonts w:ascii="Calibri" w:eastAsia="Calibri" w:hAnsi="Calibri" w:cs="Calibri"/>
                <w:lang w:eastAsia="ar-SA"/>
              </w:rPr>
              <w:t xml:space="preserve">Ehitiste elektrik, </w:t>
            </w:r>
            <w:r>
              <w:rPr>
                <w:rFonts w:ascii="Calibri" w:eastAsia="Calibri" w:hAnsi="Calibri" w:cs="Calibri"/>
                <w:lang w:eastAsia="ar-SA"/>
              </w:rPr>
              <w:t xml:space="preserve">tase </w:t>
            </w:r>
            <w:r w:rsidRPr="0043609C">
              <w:rPr>
                <w:rFonts w:ascii="Calibri" w:eastAsia="Calibri" w:hAnsi="Calibri" w:cs="Calibri"/>
                <w:lang w:eastAsia="ar-SA"/>
              </w:rPr>
              <w:t xml:space="preserve">4 kutse omamine </w:t>
            </w:r>
          </w:p>
          <w:p w14:paraId="105B88F3" w14:textId="77777777" w:rsidR="00D97EAD" w:rsidRPr="0043609C" w:rsidRDefault="00D97EAD" w:rsidP="0039185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43609C">
              <w:rPr>
                <w:rFonts w:ascii="Calibri" w:eastAsia="Calibri" w:hAnsi="Calibri" w:cs="Calibri"/>
              </w:rPr>
              <w:t xml:space="preserve">Vähemalt 1-aastane töökogemus viimase 3 aasta jooksul </w:t>
            </w:r>
          </w:p>
          <w:p w14:paraId="22A19A5C" w14:textId="77777777" w:rsidR="00D97EAD" w:rsidRPr="0043609C" w:rsidRDefault="00D97EAD" w:rsidP="0039185A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43609C">
              <w:rPr>
                <w:rFonts w:ascii="Calibri" w:eastAsia="Calibri" w:hAnsi="Calibri" w:cs="Calibri"/>
              </w:rPr>
              <w:t xml:space="preserve">Täies mahus läbitud ehitiste elektrik, tase 5 tasemeõppe õppekava </w:t>
            </w:r>
          </w:p>
          <w:p w14:paraId="2CAB8B39" w14:textId="77777777" w:rsidR="00D97EAD" w:rsidRPr="0043609C" w:rsidRDefault="00D97EAD" w:rsidP="0039185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43609C">
              <w:rPr>
                <w:rFonts w:ascii="Calibri" w:eastAsia="Calibri" w:hAnsi="Calibri" w:cs="Calibri"/>
              </w:rPr>
              <w:t xml:space="preserve">Normdokumentide tundmise tõendamine eksamil </w:t>
            </w:r>
          </w:p>
          <w:p w14:paraId="4C08CE57" w14:textId="489F1988" w:rsidR="00D97EAD" w:rsidRPr="0043609C" w:rsidRDefault="0039185A" w:rsidP="00D97EA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 või</w:t>
            </w:r>
          </w:p>
          <w:p w14:paraId="08E0C822" w14:textId="77777777" w:rsidR="00D97EAD" w:rsidRPr="0043609C" w:rsidRDefault="00D97EAD" w:rsidP="00D97EAD">
            <w:pPr>
              <w:rPr>
                <w:rFonts w:ascii="Calibri" w:eastAsia="Calibri" w:hAnsi="Calibri" w:cs="Calibri"/>
                <w:b/>
                <w:bCs/>
              </w:rPr>
            </w:pPr>
            <w:r w:rsidRPr="0043609C">
              <w:rPr>
                <w:rFonts w:ascii="Calibri" w:eastAsia="Calibri" w:hAnsi="Calibri" w:cs="Calibri"/>
                <w:b/>
                <w:bCs/>
              </w:rPr>
              <w:t xml:space="preserve">Erinõuded kehtivat pädevustunnistust omavale taotlejale </w:t>
            </w:r>
          </w:p>
          <w:p w14:paraId="326A82BD" w14:textId="77777777" w:rsidR="00D97EAD" w:rsidRPr="0043609C" w:rsidRDefault="00D97EAD" w:rsidP="0039185A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 w:rsidRPr="0043609C">
              <w:rPr>
                <w:rFonts w:ascii="Calibri" w:eastAsia="Calibri" w:hAnsi="Calibri" w:cs="Calibri"/>
              </w:rPr>
              <w:t xml:space="preserve">Keskharidus või tehniline kutseharidus </w:t>
            </w:r>
          </w:p>
          <w:p w14:paraId="3B2663F4" w14:textId="77777777" w:rsidR="00D97EAD" w:rsidRPr="0043609C" w:rsidRDefault="00D97EAD" w:rsidP="0039185A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 w:rsidRPr="0043609C">
              <w:rPr>
                <w:rFonts w:ascii="Calibri" w:eastAsia="Calibri" w:hAnsi="Calibri" w:cs="Calibri"/>
              </w:rPr>
              <w:t>Vähemalt 3-aastane töökogemus tööjuhina viimase 5 aasta jooksul</w:t>
            </w:r>
          </w:p>
          <w:p w14:paraId="4AD55292" w14:textId="77777777" w:rsidR="00D97EAD" w:rsidRPr="0043609C" w:rsidRDefault="00D97EAD" w:rsidP="0039185A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43609C">
              <w:rPr>
                <w:rFonts w:ascii="Calibri" w:eastAsia="Calibri" w:hAnsi="Calibri" w:cs="Calibri"/>
              </w:rPr>
              <w:t>Erialase täienduskoolituse läbimine vähemalt  40 TP ulatuses (lisa 2</w:t>
            </w:r>
            <w:r>
              <w:rPr>
                <w:rFonts w:ascii="Calibri" w:eastAsia="Calibri" w:hAnsi="Calibri" w:cs="Calibri"/>
              </w:rPr>
              <w:t xml:space="preserve"> „</w:t>
            </w:r>
            <w:r w:rsidRPr="0043609C">
              <w:rPr>
                <w:rFonts w:ascii="Calibri" w:eastAsia="Calibri" w:hAnsi="Calibri" w:cs="Calibri"/>
              </w:rPr>
              <w:t>Elektrikute täiendusõppe arvestus</w:t>
            </w:r>
            <w:r>
              <w:rPr>
                <w:rFonts w:ascii="Calibri" w:eastAsia="Calibri" w:hAnsi="Calibri" w:cs="Calibri"/>
              </w:rPr>
              <w:t>“</w:t>
            </w:r>
            <w:r w:rsidRPr="0043609C"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95E9536" w14:textId="77777777" w:rsidR="00D97EAD" w:rsidRPr="0043609C" w:rsidRDefault="00D97EAD" w:rsidP="00D97EAD">
            <w:pPr>
              <w:rPr>
                <w:rFonts w:ascii="Calibri" w:eastAsia="Calibri" w:hAnsi="Calibri" w:cs="Calibri"/>
                <w:b/>
                <w:bCs/>
              </w:rPr>
            </w:pPr>
            <w:r w:rsidRPr="0043609C">
              <w:rPr>
                <w:rFonts w:ascii="Calibri" w:hAnsi="Calibri" w:cs="Calibri"/>
                <w:b/>
                <w:bCs/>
                <w:lang w:eastAsia="ar-SA"/>
              </w:rPr>
              <w:t>Nõuded</w:t>
            </w:r>
            <w:r w:rsidRPr="0043609C">
              <w:rPr>
                <w:rFonts w:ascii="Calibri" w:eastAsia="Calibri" w:hAnsi="Calibri" w:cs="Calibri"/>
                <w:b/>
                <w:bCs/>
              </w:rPr>
              <w:t xml:space="preserve"> kutse </w:t>
            </w:r>
            <w:proofErr w:type="spellStart"/>
            <w:r w:rsidRPr="0043609C">
              <w:rPr>
                <w:rFonts w:ascii="Calibri" w:eastAsia="Calibri" w:hAnsi="Calibri" w:cs="Calibri"/>
                <w:b/>
                <w:bCs/>
              </w:rPr>
              <w:t>taastõendamisel</w:t>
            </w:r>
            <w:proofErr w:type="spellEnd"/>
            <w:r w:rsidRPr="0043609C">
              <w:rPr>
                <w:rFonts w:ascii="Calibri" w:eastAsia="Calibri" w:hAnsi="Calibri" w:cs="Calibri"/>
                <w:b/>
                <w:bCs/>
              </w:rPr>
              <w:t xml:space="preserve"> iga 5 aasta järel</w:t>
            </w:r>
          </w:p>
          <w:p w14:paraId="0C8EE2CE" w14:textId="77777777" w:rsidR="00D97EAD" w:rsidRPr="0043609C" w:rsidRDefault="00D97EAD" w:rsidP="0039185A">
            <w:pPr>
              <w:pStyle w:val="ListParagraph"/>
              <w:numPr>
                <w:ilvl w:val="0"/>
                <w:numId w:val="16"/>
              </w:num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3609C">
              <w:rPr>
                <w:rFonts w:ascii="Calibri" w:eastAsia="Calibri" w:hAnsi="Calibri" w:cs="Calibri"/>
                <w:lang w:eastAsia="ar-SA"/>
              </w:rPr>
              <w:t>Vähemalt 3-aastane erialane töökogemus viimase 5 aasta jooksul</w:t>
            </w:r>
          </w:p>
          <w:p w14:paraId="609FB66D" w14:textId="77777777" w:rsidR="00D97EAD" w:rsidRPr="0043609C" w:rsidRDefault="00D97EAD" w:rsidP="0039185A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43609C">
              <w:rPr>
                <w:rFonts w:ascii="Calibri" w:eastAsia="Calibri" w:hAnsi="Calibri" w:cs="Calibri"/>
              </w:rPr>
              <w:t xml:space="preserve">Erialase täienduskoolituse läbimine vähemalt 40 TP ulatuses (lisa 2 </w:t>
            </w:r>
            <w:r>
              <w:rPr>
                <w:rFonts w:ascii="Calibri" w:eastAsia="Calibri" w:hAnsi="Calibri" w:cs="Calibri"/>
              </w:rPr>
              <w:t>„</w:t>
            </w:r>
            <w:r w:rsidRPr="0043609C">
              <w:rPr>
                <w:rFonts w:ascii="Calibri" w:eastAsia="Calibri" w:hAnsi="Calibri" w:cs="Calibri"/>
              </w:rPr>
              <w:t>Elektrikute täiendusõppe arvestus</w:t>
            </w:r>
            <w:r>
              <w:rPr>
                <w:rFonts w:ascii="Calibri" w:eastAsia="Calibri" w:hAnsi="Calibri" w:cs="Calibri"/>
              </w:rPr>
              <w:t>“</w:t>
            </w:r>
            <w:r w:rsidRPr="0043609C">
              <w:rPr>
                <w:rFonts w:ascii="Calibri" w:eastAsia="Calibri" w:hAnsi="Calibri" w:cs="Calibri"/>
              </w:rPr>
              <w:t>)</w:t>
            </w:r>
          </w:p>
          <w:p w14:paraId="6A265946" w14:textId="77777777" w:rsidR="00D97EAD" w:rsidRPr="0043609C" w:rsidRDefault="00D97EAD" w:rsidP="0039185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i/>
                <w:iCs/>
              </w:rPr>
            </w:pPr>
            <w:r w:rsidRPr="0043609C">
              <w:rPr>
                <w:rFonts w:ascii="Calibri" w:eastAsia="Calibri" w:hAnsi="Calibri" w:cs="Calibri"/>
              </w:rPr>
              <w:t xml:space="preserve">Normdokumentide tundmise tõendamine eksamil </w:t>
            </w:r>
          </w:p>
          <w:p w14:paraId="7B186488" w14:textId="77777777" w:rsidR="00D97EAD" w:rsidRPr="0043609C" w:rsidRDefault="00D97EAD" w:rsidP="00D97EAD">
            <w:pPr>
              <w:rPr>
                <w:rFonts w:ascii="Calibri" w:eastAsia="Calibri" w:hAnsi="Calibri" w:cs="Calibri"/>
              </w:rPr>
            </w:pPr>
            <w:r w:rsidRPr="0043609C">
              <w:rPr>
                <w:rFonts w:ascii="Calibri" w:eastAsia="Calibri" w:hAnsi="Calibri" w:cs="Calibri"/>
              </w:rPr>
              <w:t>Sisetööde elektrik, tase 5 kutse oma</w:t>
            </w:r>
            <w:r>
              <w:rPr>
                <w:rFonts w:ascii="Calibri" w:eastAsia="Calibri" w:hAnsi="Calibri" w:cs="Calibri"/>
              </w:rPr>
              <w:t>nik</w:t>
            </w:r>
            <w:r w:rsidRPr="0043609C">
              <w:rPr>
                <w:rFonts w:ascii="Calibri" w:eastAsia="Calibri" w:hAnsi="Calibri" w:cs="Calibri"/>
              </w:rPr>
              <w:t xml:space="preserve"> saab </w:t>
            </w:r>
            <w:proofErr w:type="spellStart"/>
            <w:r w:rsidRPr="0043609C">
              <w:rPr>
                <w:rFonts w:ascii="Calibri" w:eastAsia="Calibri" w:hAnsi="Calibri" w:cs="Calibri"/>
              </w:rPr>
              <w:t>taastõendamisel</w:t>
            </w:r>
            <w:proofErr w:type="spellEnd"/>
            <w:r w:rsidRPr="0043609C">
              <w:rPr>
                <w:rFonts w:ascii="Calibri" w:eastAsia="Calibri" w:hAnsi="Calibri" w:cs="Calibri"/>
              </w:rPr>
              <w:t xml:space="preserve"> ehitiste elektrik, tase 5 kutse.</w:t>
            </w:r>
          </w:p>
          <w:p w14:paraId="71D5BED2" w14:textId="7DDF0F68" w:rsidR="00D97EAD" w:rsidRPr="0043609C" w:rsidRDefault="00D97EAD" w:rsidP="00D97EAD">
            <w:pPr>
              <w:rPr>
                <w:rFonts w:ascii="Calibri" w:eastAsia="Calibri" w:hAnsi="Calibri" w:cs="Calibri"/>
              </w:rPr>
            </w:pPr>
            <w:r w:rsidRPr="0043609C">
              <w:rPr>
                <w:rFonts w:ascii="Calibri" w:eastAsia="Calibri" w:hAnsi="Calibri" w:cs="Calibri"/>
              </w:rPr>
              <w:t xml:space="preserve">Tähtajatu kutse </w:t>
            </w:r>
            <w:r>
              <w:rPr>
                <w:rFonts w:ascii="Calibri" w:eastAsia="Calibri" w:hAnsi="Calibri" w:cs="Calibri"/>
              </w:rPr>
              <w:t xml:space="preserve">(Elektrik III) </w:t>
            </w:r>
            <w:r w:rsidRPr="0043609C">
              <w:rPr>
                <w:rFonts w:ascii="Calibri" w:eastAsia="Calibri" w:hAnsi="Calibri" w:cs="Calibri"/>
              </w:rPr>
              <w:t xml:space="preserve">omanik peab kutse </w:t>
            </w:r>
            <w:proofErr w:type="spellStart"/>
            <w:r w:rsidRPr="0043609C">
              <w:rPr>
                <w:rFonts w:ascii="Calibri" w:eastAsia="Calibri" w:hAnsi="Calibri" w:cs="Calibri"/>
              </w:rPr>
              <w:t>taastõendama</w:t>
            </w:r>
            <w:proofErr w:type="spellEnd"/>
            <w:r>
              <w:rPr>
                <w:rFonts w:ascii="Calibri" w:eastAsia="Calibri" w:hAnsi="Calibri" w:cs="Calibri"/>
              </w:rPr>
              <w:t>, kuna v</w:t>
            </w:r>
            <w:r w:rsidRPr="0043609C">
              <w:rPr>
                <w:rFonts w:ascii="Calibri" w:eastAsia="Calibri" w:hAnsi="Calibri" w:cs="Calibri"/>
              </w:rPr>
              <w:t xml:space="preserve">arasemalt väljaantud tähtajatud kutsetunnistused kaotavad õigusaktide alusel kehtivuse. </w:t>
            </w:r>
          </w:p>
          <w:p w14:paraId="3FE37294" w14:textId="30068396" w:rsidR="00B05ACE" w:rsidRPr="000D4D00" w:rsidRDefault="00D97EAD" w:rsidP="00D97EAD">
            <w:pPr>
              <w:rPr>
                <w:rFonts w:ascii="Calibri" w:eastAsia="Calibri" w:hAnsi="Calibri" w:cs="Calibri"/>
              </w:rPr>
            </w:pPr>
            <w:r w:rsidRPr="0043609C">
              <w:rPr>
                <w:rFonts w:ascii="Calibri" w:eastAsia="Calibri" w:hAnsi="Calibri" w:cs="Calibri"/>
              </w:rPr>
              <w:t>Kutse andmise korraldamine on reguleeritud elektritöö ja automaatika kutseala kutse andmise korras.</w:t>
            </w:r>
          </w:p>
        </w:tc>
      </w:tr>
      <w:tr w:rsidR="00D42E04" w14:paraId="25CD911A" w14:textId="77777777" w:rsidTr="003F7B14">
        <w:tc>
          <w:tcPr>
            <w:tcW w:w="6237" w:type="dxa"/>
          </w:tcPr>
          <w:p w14:paraId="5BCC7284" w14:textId="39E28442" w:rsidR="00D42E04" w:rsidRPr="0039185A" w:rsidRDefault="00D42E04" w:rsidP="006F1BFB">
            <w:pPr>
              <w:tabs>
                <w:tab w:val="left" w:pos="738"/>
              </w:tabs>
              <w:rPr>
                <w:rFonts w:ascii="Calibri" w:eastAsia="Calibri" w:hAnsi="Calibri" w:cs="Calibri"/>
                <w:b/>
                <w:bCs/>
              </w:rPr>
            </w:pPr>
            <w:r w:rsidRPr="0039185A">
              <w:rPr>
                <w:rFonts w:ascii="Calibri" w:eastAsia="Calibri" w:hAnsi="Calibri" w:cs="Calibri"/>
                <w:b/>
                <w:bCs/>
              </w:rPr>
              <w:t xml:space="preserve">B.2 </w:t>
            </w:r>
            <w:r w:rsidR="0039185A" w:rsidRPr="0039185A">
              <w:rPr>
                <w:b/>
              </w:rPr>
              <w:t xml:space="preserve">Ehitiste elektrik, tase  3 </w:t>
            </w:r>
            <w:proofErr w:type="spellStart"/>
            <w:r w:rsidR="0039185A" w:rsidRPr="0039185A">
              <w:rPr>
                <w:b/>
              </w:rPr>
              <w:t>ü</w:t>
            </w:r>
            <w:r w:rsidRPr="0039185A">
              <w:rPr>
                <w:rFonts w:ascii="Calibri" w:eastAsia="Calibri" w:hAnsi="Calibri" w:cs="Calibri"/>
                <w:b/>
                <w:bCs/>
              </w:rPr>
              <w:t>ldoskused</w:t>
            </w:r>
            <w:proofErr w:type="spellEnd"/>
          </w:p>
        </w:tc>
        <w:tc>
          <w:tcPr>
            <w:tcW w:w="7938" w:type="dxa"/>
          </w:tcPr>
          <w:p w14:paraId="4D522125" w14:textId="394F6883" w:rsidR="00D42E04" w:rsidRPr="0039185A" w:rsidRDefault="00D42E04" w:rsidP="00620014">
            <w:pPr>
              <w:rPr>
                <w:rFonts w:ascii="Calibri" w:eastAsia="Calibri" w:hAnsi="Calibri" w:cs="Calibri"/>
                <w:b/>
                <w:bCs/>
              </w:rPr>
            </w:pPr>
            <w:r w:rsidRPr="0039185A">
              <w:rPr>
                <w:rFonts w:ascii="Calibri" w:eastAsia="Calibri" w:hAnsi="Calibri" w:cs="Calibri"/>
                <w:b/>
                <w:bCs/>
              </w:rPr>
              <w:t xml:space="preserve">B.2 </w:t>
            </w:r>
            <w:r w:rsidR="0039185A" w:rsidRPr="0039185A">
              <w:rPr>
                <w:b/>
              </w:rPr>
              <w:t xml:space="preserve">Ehitiste elektrik, tase  4 </w:t>
            </w:r>
            <w:proofErr w:type="spellStart"/>
            <w:r w:rsidR="0039185A">
              <w:rPr>
                <w:b/>
              </w:rPr>
              <w:t>ü</w:t>
            </w:r>
            <w:r w:rsidRPr="0039185A">
              <w:rPr>
                <w:rFonts w:ascii="Calibri" w:eastAsia="Calibri" w:hAnsi="Calibri" w:cs="Calibri"/>
                <w:b/>
                <w:bCs/>
              </w:rPr>
              <w:t>ldoskused</w:t>
            </w:r>
            <w:proofErr w:type="spellEnd"/>
          </w:p>
        </w:tc>
        <w:tc>
          <w:tcPr>
            <w:tcW w:w="8647" w:type="dxa"/>
          </w:tcPr>
          <w:p w14:paraId="62CE778F" w14:textId="7BD33BB7" w:rsidR="00D42E04" w:rsidRPr="0039185A" w:rsidRDefault="00D42E04" w:rsidP="00D97EAD">
            <w:pPr>
              <w:rPr>
                <w:rFonts w:cstheme="minorHAnsi"/>
                <w:b/>
                <w:bCs/>
                <w:lang w:eastAsia="ar-SA"/>
              </w:rPr>
            </w:pPr>
            <w:r w:rsidRPr="0039185A">
              <w:rPr>
                <w:rFonts w:cstheme="minorHAnsi"/>
                <w:b/>
                <w:bCs/>
                <w:lang w:eastAsia="ar-SA"/>
              </w:rPr>
              <w:t xml:space="preserve">B.2 </w:t>
            </w:r>
            <w:r w:rsidR="0039185A" w:rsidRPr="0039185A">
              <w:rPr>
                <w:b/>
              </w:rPr>
              <w:t xml:space="preserve">Ehitiste elektrik, tase  5 </w:t>
            </w:r>
            <w:proofErr w:type="spellStart"/>
            <w:r w:rsidR="0039185A" w:rsidRPr="0039185A">
              <w:rPr>
                <w:b/>
              </w:rPr>
              <w:t>ü</w:t>
            </w:r>
            <w:r w:rsidRPr="0039185A">
              <w:rPr>
                <w:rFonts w:cstheme="minorHAnsi"/>
                <w:b/>
                <w:bCs/>
                <w:lang w:eastAsia="ar-SA"/>
              </w:rPr>
              <w:t>ldoskused</w:t>
            </w:r>
            <w:proofErr w:type="spellEnd"/>
          </w:p>
        </w:tc>
      </w:tr>
      <w:tr w:rsidR="00EB4AE6" w14:paraId="66A9F13C" w14:textId="77777777" w:rsidTr="000510DF">
        <w:trPr>
          <w:trHeight w:val="292"/>
        </w:trPr>
        <w:tc>
          <w:tcPr>
            <w:tcW w:w="6237" w:type="dxa"/>
            <w:shd w:val="clear" w:color="auto" w:fill="auto"/>
          </w:tcPr>
          <w:p w14:paraId="058B8668" w14:textId="77777777" w:rsidR="003F6ADC" w:rsidRPr="00B96ABC" w:rsidRDefault="003F6ADC" w:rsidP="003F6ADC">
            <w:pPr>
              <w:rPr>
                <w:rFonts w:cstheme="minorHAnsi"/>
                <w:iCs/>
              </w:rPr>
            </w:pPr>
            <w:r w:rsidRPr="00B96ABC">
              <w:rPr>
                <w:rFonts w:cstheme="minorHAnsi"/>
                <w:iCs/>
              </w:rPr>
              <w:t>Mõtlemisoskused</w:t>
            </w:r>
          </w:p>
          <w:p w14:paraId="54B00472" w14:textId="77777777" w:rsidR="003F6ADC" w:rsidRPr="00D225D6" w:rsidRDefault="003F6ADC" w:rsidP="0039185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  <w:iCs/>
              </w:rPr>
            </w:pPr>
            <w:r w:rsidRPr="00B96ABC">
              <w:rPr>
                <w:rFonts w:cstheme="minorHAnsi"/>
                <w:iCs/>
              </w:rPr>
              <w:t>Täiendab end tööalaselt, et tagada oma kompetentsuse säilimine</w:t>
            </w:r>
            <w:r>
              <w:rPr>
                <w:rFonts w:cstheme="minorHAnsi"/>
                <w:iCs/>
              </w:rPr>
              <w:t>.</w:t>
            </w:r>
          </w:p>
          <w:p w14:paraId="7FA759E2" w14:textId="77777777" w:rsidR="003F6ADC" w:rsidRPr="00D225D6" w:rsidRDefault="003F6ADC" w:rsidP="0039185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D225D6">
              <w:rPr>
                <w:rFonts w:ascii="Calibri" w:eastAsia="Calibri" w:hAnsi="Calibri" w:cs="Calibri"/>
              </w:rPr>
              <w:t>Kasutab oma valdkonnas kokkulepitud oskuskeele mõisteid ja termineid</w:t>
            </w:r>
            <w:r>
              <w:rPr>
                <w:rFonts w:ascii="Calibri" w:eastAsia="Calibri" w:hAnsi="Calibri" w:cs="Calibri"/>
              </w:rPr>
              <w:t>.</w:t>
            </w:r>
          </w:p>
          <w:p w14:paraId="52303673" w14:textId="77777777" w:rsidR="003F6ADC" w:rsidRDefault="003F6ADC" w:rsidP="0039185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  <w:iCs/>
              </w:rPr>
            </w:pPr>
            <w:r w:rsidRPr="00B96ABC">
              <w:rPr>
                <w:rFonts w:cstheme="minorHAnsi"/>
                <w:iCs/>
              </w:rPr>
              <w:t>Hoiab end kursis tehnoloogiliste uuendustega</w:t>
            </w:r>
            <w:r>
              <w:rPr>
                <w:rFonts w:cstheme="minorHAnsi"/>
                <w:iCs/>
              </w:rPr>
              <w:t>.</w:t>
            </w:r>
          </w:p>
          <w:p w14:paraId="1EA5C3A7" w14:textId="77777777" w:rsidR="003F6ADC" w:rsidRPr="00B96ABC" w:rsidRDefault="003F6ADC" w:rsidP="003F6ADC">
            <w:pPr>
              <w:rPr>
                <w:rFonts w:cstheme="minorHAnsi"/>
                <w:iCs/>
              </w:rPr>
            </w:pPr>
            <w:r w:rsidRPr="00B96ABC">
              <w:rPr>
                <w:rFonts w:cstheme="minorHAnsi"/>
                <w:iCs/>
              </w:rPr>
              <w:t>Enesejuhtimine</w:t>
            </w:r>
          </w:p>
          <w:p w14:paraId="584FAA65" w14:textId="77777777" w:rsidR="003F6ADC" w:rsidRPr="00D225D6" w:rsidRDefault="003F6ADC" w:rsidP="0039185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  <w:iCs/>
              </w:rPr>
            </w:pPr>
            <w:r w:rsidRPr="00D225D6">
              <w:rPr>
                <w:rFonts w:cstheme="minorHAnsi"/>
                <w:iCs/>
              </w:rPr>
              <w:t xml:space="preserve">Järgib tööd tehes juhiseid, </w:t>
            </w:r>
            <w:proofErr w:type="spellStart"/>
            <w:r w:rsidRPr="00D225D6">
              <w:rPr>
                <w:rFonts w:cstheme="minorHAnsi"/>
                <w:iCs/>
              </w:rPr>
              <w:t>valdkondlikke</w:t>
            </w:r>
            <w:proofErr w:type="spellEnd"/>
            <w:r w:rsidRPr="00D225D6">
              <w:rPr>
                <w:rFonts w:cstheme="minorHAnsi"/>
                <w:iCs/>
              </w:rPr>
              <w:t xml:space="preserve"> nõudeid, eeskirju, õigusakte, standardeid jmt.</w:t>
            </w:r>
          </w:p>
          <w:p w14:paraId="0348BE89" w14:textId="77777777" w:rsidR="003F6ADC" w:rsidRPr="00D225D6" w:rsidRDefault="003F6ADC" w:rsidP="0039185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  <w:iCs/>
              </w:rPr>
            </w:pPr>
            <w:r w:rsidRPr="00D225D6">
              <w:rPr>
                <w:rFonts w:cstheme="minorHAnsi"/>
                <w:iCs/>
              </w:rPr>
              <w:t>Kasutab oma tegevuses enda ja teiste tervist säästvaid tööviise, isikukaitsevahendeid ning järgib ohutusnõudeid.</w:t>
            </w:r>
          </w:p>
          <w:p w14:paraId="18C23915" w14:textId="77777777" w:rsidR="003F6ADC" w:rsidRPr="00D225D6" w:rsidRDefault="003F6ADC" w:rsidP="0039185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  <w:iCs/>
              </w:rPr>
            </w:pPr>
            <w:r w:rsidRPr="00D225D6">
              <w:rPr>
                <w:rFonts w:cstheme="minorHAnsi"/>
                <w:iCs/>
              </w:rPr>
              <w:t>Hoiab ja kasutab teiste inimeste, organisatsiooni, ühiskonna ja loodusvarasid  hoolivalt ja otstarbekalt.</w:t>
            </w:r>
          </w:p>
          <w:p w14:paraId="6E148DA8" w14:textId="77777777" w:rsidR="003F6ADC" w:rsidRDefault="003F6ADC" w:rsidP="0039185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  <w:iCs/>
              </w:rPr>
            </w:pPr>
            <w:r w:rsidRPr="00D225D6">
              <w:rPr>
                <w:rFonts w:cstheme="minorHAnsi"/>
                <w:iCs/>
              </w:rPr>
              <w:t>Käitub energiat ja ressursse säästvalt ning jäätmeid vähendavalt. Sordib jäätmeid liigiti ja vabaneb neist jäätmekäitlusnõuete kohaselt.</w:t>
            </w:r>
          </w:p>
          <w:p w14:paraId="258B4B43" w14:textId="77777777" w:rsidR="003F6ADC" w:rsidRPr="00B96ABC" w:rsidRDefault="003F6ADC" w:rsidP="003F6ADC">
            <w:pPr>
              <w:rPr>
                <w:rFonts w:cstheme="minorHAnsi"/>
                <w:iCs/>
              </w:rPr>
            </w:pPr>
            <w:r w:rsidRPr="00B96ABC">
              <w:rPr>
                <w:rFonts w:cstheme="minorHAnsi"/>
                <w:iCs/>
              </w:rPr>
              <w:t>Lävimisoskused</w:t>
            </w:r>
          </w:p>
          <w:p w14:paraId="6BD30C19" w14:textId="77777777" w:rsidR="003F6ADC" w:rsidRPr="00D225D6" w:rsidRDefault="003F6ADC" w:rsidP="0039185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  <w:iCs/>
              </w:rPr>
            </w:pPr>
            <w:r w:rsidRPr="00D225D6">
              <w:rPr>
                <w:rFonts w:cstheme="minorHAnsi"/>
                <w:iCs/>
              </w:rPr>
              <w:lastRenderedPageBreak/>
              <w:t>Osaleb meeskonnatöös, jagab teistega kogu vajalikku ja kasulikku informatsiooni ning tegutseb parima ühise tulemuse saavutamise nimel.</w:t>
            </w:r>
          </w:p>
          <w:p w14:paraId="1A841538" w14:textId="77777777" w:rsidR="003F6ADC" w:rsidRPr="00D225D6" w:rsidRDefault="003F6ADC" w:rsidP="0039185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  <w:iCs/>
              </w:rPr>
            </w:pPr>
            <w:r w:rsidRPr="00D225D6">
              <w:rPr>
                <w:rFonts w:cstheme="minorHAnsi"/>
                <w:iCs/>
              </w:rPr>
              <w:t>Loob teiste inimestega hea kontakti, väljendab end viisakalt ja arusaadavalt.</w:t>
            </w:r>
          </w:p>
          <w:p w14:paraId="582EBBD1" w14:textId="77777777" w:rsidR="003F6ADC" w:rsidRPr="00D225D6" w:rsidRDefault="003F6ADC" w:rsidP="0039185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  <w:iCs/>
              </w:rPr>
            </w:pPr>
            <w:r w:rsidRPr="00D225D6">
              <w:rPr>
                <w:rFonts w:cstheme="minorHAnsi"/>
                <w:iCs/>
              </w:rPr>
              <w:t>Kasutab eestikeelseid juhendeid, oskab ennast eesti keeles erialaselt väljendada.</w:t>
            </w:r>
          </w:p>
          <w:p w14:paraId="5ED1AF23" w14:textId="1C6176F8" w:rsidR="003F6ADC" w:rsidRPr="008C6949" w:rsidRDefault="003F6ADC" w:rsidP="003F6ADC">
            <w:pPr>
              <w:rPr>
                <w:rFonts w:ascii="Calibri" w:eastAsia="Calibri" w:hAnsi="Calibri" w:cs="Calibri"/>
                <w:b/>
                <w:bCs/>
              </w:rPr>
            </w:pPr>
            <w:r w:rsidRPr="00D225D6">
              <w:rPr>
                <w:rFonts w:cstheme="minorHAnsi"/>
                <w:iCs/>
              </w:rPr>
              <w:t xml:space="preserve">Kasutab oma töös arvutit algtasemel kasutaja tasemel (lisa 3 </w:t>
            </w:r>
            <w:r>
              <w:rPr>
                <w:rFonts w:cstheme="minorHAnsi"/>
                <w:iCs/>
              </w:rPr>
              <w:t>„D</w:t>
            </w:r>
            <w:r w:rsidRPr="00D225D6">
              <w:rPr>
                <w:rFonts w:cstheme="minorHAnsi"/>
                <w:iCs/>
              </w:rPr>
              <w:t>igipädevuste enesehindamis</w:t>
            </w:r>
            <w:r w:rsidR="00D17470">
              <w:rPr>
                <w:rFonts w:cstheme="minorHAnsi"/>
                <w:iCs/>
              </w:rPr>
              <w:t xml:space="preserve">e </w:t>
            </w:r>
            <w:r w:rsidRPr="00D225D6">
              <w:rPr>
                <w:rFonts w:cstheme="minorHAnsi"/>
                <w:iCs/>
              </w:rPr>
              <w:t>skaala</w:t>
            </w:r>
            <w:r>
              <w:rPr>
                <w:rFonts w:cstheme="minorHAnsi"/>
                <w:iCs/>
              </w:rPr>
              <w:t>“</w:t>
            </w:r>
            <w:r w:rsidRPr="00D225D6">
              <w:rPr>
                <w:rFonts w:cstheme="minorHAnsi"/>
                <w:iCs/>
              </w:rPr>
              <w:t>).</w:t>
            </w:r>
          </w:p>
        </w:tc>
        <w:tc>
          <w:tcPr>
            <w:tcW w:w="7938" w:type="dxa"/>
            <w:shd w:val="clear" w:color="auto" w:fill="auto"/>
          </w:tcPr>
          <w:p w14:paraId="3D855AFF" w14:textId="2D046BF7" w:rsidR="008C4097" w:rsidRPr="008C4097" w:rsidRDefault="008C4097" w:rsidP="008C4097">
            <w:pPr>
              <w:rPr>
                <w:rFonts w:ascii="Calibri" w:eastAsia="Times New Roman" w:hAnsi="Calibri" w:cs="Times New Roman"/>
                <w:iCs/>
              </w:rPr>
            </w:pPr>
            <w:r w:rsidRPr="008C4097">
              <w:rPr>
                <w:rFonts w:ascii="Calibri" w:eastAsia="Times New Roman" w:hAnsi="Calibri" w:cs="Times New Roman"/>
                <w:iCs/>
              </w:rPr>
              <w:lastRenderedPageBreak/>
              <w:t>Mõtlemisoskused</w:t>
            </w:r>
          </w:p>
          <w:p w14:paraId="4000C985" w14:textId="77777777" w:rsidR="008C4097" w:rsidRPr="008C4097" w:rsidRDefault="008C4097" w:rsidP="0039185A">
            <w:pPr>
              <w:numPr>
                <w:ilvl w:val="0"/>
                <w:numId w:val="20"/>
              </w:numPr>
              <w:rPr>
                <w:rFonts w:ascii="Calibri" w:eastAsia="Times New Roman" w:hAnsi="Calibri" w:cs="Calibri"/>
                <w:iCs/>
              </w:rPr>
            </w:pPr>
            <w:r w:rsidRPr="008C4097">
              <w:rPr>
                <w:rFonts w:ascii="Calibri" w:eastAsia="Times New Roman" w:hAnsi="Calibri" w:cs="Calibri"/>
                <w:iCs/>
              </w:rPr>
              <w:t>Täiendab end tööalaselt, et saavutada oma arengueesmärgid osaledes erialaüritustel ja koolitustel.</w:t>
            </w:r>
          </w:p>
          <w:p w14:paraId="793FC7D5" w14:textId="77777777" w:rsidR="008C4097" w:rsidRPr="008C4097" w:rsidRDefault="008C4097" w:rsidP="0039185A">
            <w:pPr>
              <w:numPr>
                <w:ilvl w:val="0"/>
                <w:numId w:val="20"/>
              </w:numPr>
              <w:rPr>
                <w:rFonts w:ascii="Calibri" w:eastAsia="Times New Roman" w:hAnsi="Calibri" w:cs="Calibri"/>
                <w:iCs/>
              </w:rPr>
            </w:pPr>
            <w:r w:rsidRPr="008C4097">
              <w:rPr>
                <w:rFonts w:ascii="Calibri" w:eastAsia="Times New Roman" w:hAnsi="Calibri" w:cs="Calibri"/>
                <w:iCs/>
              </w:rPr>
              <w:t>Kasutab oma valdkonnas kokkulepitud oskuskeele mõisteid ja termineid.</w:t>
            </w:r>
          </w:p>
          <w:p w14:paraId="1EE23263" w14:textId="77777777" w:rsidR="008C4097" w:rsidRPr="008C4097" w:rsidRDefault="008C4097" w:rsidP="0039185A">
            <w:pPr>
              <w:numPr>
                <w:ilvl w:val="0"/>
                <w:numId w:val="20"/>
              </w:numPr>
              <w:rPr>
                <w:rFonts w:ascii="Calibri" w:eastAsia="Times New Roman" w:hAnsi="Calibri" w:cs="Calibri"/>
                <w:iCs/>
              </w:rPr>
            </w:pPr>
            <w:r w:rsidRPr="008C4097">
              <w:rPr>
                <w:rFonts w:ascii="Calibri" w:eastAsia="Times New Roman" w:hAnsi="Calibri" w:cs="Calibri"/>
                <w:iCs/>
              </w:rPr>
              <w:t>Jälgib valdkonnas toimuvaid muutusi ja suundumusi, et olla kursis tehnoloogia, meetodite jm uuendustega.</w:t>
            </w:r>
          </w:p>
          <w:p w14:paraId="66B3CB1E" w14:textId="77777777" w:rsidR="008C4097" w:rsidRPr="008C4097" w:rsidRDefault="008C4097" w:rsidP="008C4097">
            <w:pPr>
              <w:rPr>
                <w:rFonts w:ascii="Calibri" w:eastAsia="Times New Roman" w:hAnsi="Calibri" w:cs="Calibri"/>
                <w:iCs/>
              </w:rPr>
            </w:pPr>
            <w:proofErr w:type="spellStart"/>
            <w:r w:rsidRPr="008C4097">
              <w:rPr>
                <w:rFonts w:ascii="Calibri" w:eastAsia="Times New Roman" w:hAnsi="Calibri" w:cs="Calibri"/>
                <w:iCs/>
              </w:rPr>
              <w:t>Enesejuhtimisoskused</w:t>
            </w:r>
            <w:proofErr w:type="spellEnd"/>
          </w:p>
          <w:p w14:paraId="1A841EDC" w14:textId="77777777" w:rsidR="008C4097" w:rsidRPr="008C4097" w:rsidRDefault="008C4097" w:rsidP="0039185A">
            <w:pPr>
              <w:numPr>
                <w:ilvl w:val="0"/>
                <w:numId w:val="20"/>
              </w:numPr>
              <w:rPr>
                <w:rFonts w:ascii="Calibri" w:eastAsia="Times New Roman" w:hAnsi="Calibri" w:cs="Calibri"/>
                <w:iCs/>
              </w:rPr>
            </w:pPr>
            <w:r w:rsidRPr="008C4097">
              <w:rPr>
                <w:rFonts w:ascii="Calibri" w:eastAsia="Times New Roman" w:hAnsi="Calibri" w:cs="Calibri"/>
                <w:iCs/>
              </w:rPr>
              <w:t xml:space="preserve">Järgib tööd tehes juhiseid, </w:t>
            </w:r>
            <w:proofErr w:type="spellStart"/>
            <w:r w:rsidRPr="008C4097">
              <w:rPr>
                <w:rFonts w:ascii="Calibri" w:eastAsia="Times New Roman" w:hAnsi="Calibri" w:cs="Calibri"/>
                <w:iCs/>
              </w:rPr>
              <w:t>valdkondlikke</w:t>
            </w:r>
            <w:proofErr w:type="spellEnd"/>
            <w:r w:rsidRPr="008C4097">
              <w:rPr>
                <w:rFonts w:ascii="Calibri" w:eastAsia="Times New Roman" w:hAnsi="Calibri" w:cs="Calibri"/>
                <w:iCs/>
              </w:rPr>
              <w:t xml:space="preserve"> nõudeid, eeskirju, õigusakte, standardeid jmt.</w:t>
            </w:r>
          </w:p>
          <w:p w14:paraId="59A0930B" w14:textId="77777777" w:rsidR="008C4097" w:rsidRPr="008C4097" w:rsidRDefault="008C4097" w:rsidP="0039185A">
            <w:pPr>
              <w:numPr>
                <w:ilvl w:val="0"/>
                <w:numId w:val="20"/>
              </w:numPr>
              <w:rPr>
                <w:rFonts w:ascii="Calibri" w:eastAsia="Times New Roman" w:hAnsi="Calibri" w:cs="Calibri"/>
                <w:iCs/>
              </w:rPr>
            </w:pPr>
            <w:r w:rsidRPr="008C4097">
              <w:rPr>
                <w:rFonts w:ascii="Calibri" w:eastAsia="Times New Roman" w:hAnsi="Calibri" w:cs="Calibri"/>
                <w:iCs/>
              </w:rPr>
              <w:t>Kasutab oma tegevuses enda ja teiste tervist säästvaid tööviise, isikukaitsevahendeid ning järgib ohutusnõudeid.</w:t>
            </w:r>
          </w:p>
          <w:p w14:paraId="003604E3" w14:textId="77777777" w:rsidR="008C4097" w:rsidRPr="008C4097" w:rsidRDefault="008C4097" w:rsidP="0039185A">
            <w:pPr>
              <w:numPr>
                <w:ilvl w:val="0"/>
                <w:numId w:val="20"/>
              </w:numPr>
              <w:rPr>
                <w:rFonts w:ascii="Calibri" w:eastAsia="Times New Roman" w:hAnsi="Calibri" w:cs="Calibri"/>
                <w:iCs/>
              </w:rPr>
            </w:pPr>
            <w:r w:rsidRPr="008C4097">
              <w:rPr>
                <w:rFonts w:ascii="Calibri" w:eastAsia="Times New Roman" w:hAnsi="Calibri" w:cs="Calibri"/>
                <w:iCs/>
              </w:rPr>
              <w:t>Hoiab ja kasutab teiste inimeste, organisatsiooni, ühiskonna ja loodusvarasid  hoolivalt ja otstarbekalt.</w:t>
            </w:r>
          </w:p>
          <w:p w14:paraId="33661D8E" w14:textId="77777777" w:rsidR="008C4097" w:rsidRPr="008C4097" w:rsidRDefault="008C4097" w:rsidP="0039185A">
            <w:pPr>
              <w:numPr>
                <w:ilvl w:val="0"/>
                <w:numId w:val="20"/>
              </w:numPr>
              <w:rPr>
                <w:rFonts w:ascii="Calibri" w:eastAsia="Times New Roman" w:hAnsi="Calibri" w:cs="Calibri"/>
                <w:iCs/>
              </w:rPr>
            </w:pPr>
            <w:r w:rsidRPr="008C4097">
              <w:rPr>
                <w:rFonts w:ascii="Calibri" w:eastAsia="Times New Roman" w:hAnsi="Calibri" w:cs="Calibri"/>
                <w:iCs/>
              </w:rPr>
              <w:t>Käitub energiat ja ressursse säästvalt ning jäätmeid vähendavalt. Sordib jäätmeid liigiti ja vabaneb neist jäätmekäitlusnõuete kohaselt.</w:t>
            </w:r>
          </w:p>
          <w:p w14:paraId="6F88A70D" w14:textId="77777777" w:rsidR="008C4097" w:rsidRPr="008C4097" w:rsidRDefault="008C4097" w:rsidP="008C4097">
            <w:pPr>
              <w:rPr>
                <w:rFonts w:ascii="Calibri" w:eastAsia="Times New Roman" w:hAnsi="Calibri" w:cs="Calibri"/>
                <w:iCs/>
              </w:rPr>
            </w:pPr>
            <w:r w:rsidRPr="008C4097">
              <w:rPr>
                <w:rFonts w:ascii="Calibri" w:eastAsia="Times New Roman" w:hAnsi="Calibri" w:cs="Calibri"/>
                <w:iCs/>
              </w:rPr>
              <w:t>Lävimisoskused</w:t>
            </w:r>
          </w:p>
          <w:p w14:paraId="687D9D79" w14:textId="77777777" w:rsidR="008C4097" w:rsidRPr="008C4097" w:rsidRDefault="008C4097" w:rsidP="0039185A">
            <w:pPr>
              <w:numPr>
                <w:ilvl w:val="0"/>
                <w:numId w:val="20"/>
              </w:numPr>
              <w:rPr>
                <w:rFonts w:ascii="Calibri" w:eastAsia="Times New Roman" w:hAnsi="Calibri" w:cs="Calibri"/>
                <w:iCs/>
              </w:rPr>
            </w:pPr>
            <w:r w:rsidRPr="008C4097">
              <w:rPr>
                <w:rFonts w:ascii="Calibri" w:eastAsia="Times New Roman" w:hAnsi="Calibri" w:cs="Calibri"/>
                <w:iCs/>
              </w:rPr>
              <w:lastRenderedPageBreak/>
              <w:t>Osaleb meeskonnatöös, jagab teistega kogu vajalikku ja kasulikku informatsiooni ning tegutseb parima ühise tulemuse saavutamise nimel.</w:t>
            </w:r>
          </w:p>
          <w:p w14:paraId="360F1F9F" w14:textId="77777777" w:rsidR="008C4097" w:rsidRPr="008C4097" w:rsidRDefault="008C4097" w:rsidP="0039185A">
            <w:pPr>
              <w:numPr>
                <w:ilvl w:val="0"/>
                <w:numId w:val="20"/>
              </w:numPr>
              <w:rPr>
                <w:rFonts w:ascii="Calibri" w:eastAsia="Times New Roman" w:hAnsi="Calibri" w:cs="Calibri"/>
                <w:iCs/>
              </w:rPr>
            </w:pPr>
            <w:r w:rsidRPr="008C4097">
              <w:rPr>
                <w:rFonts w:ascii="Calibri" w:eastAsia="Times New Roman" w:hAnsi="Calibri" w:cs="Calibri"/>
                <w:iCs/>
              </w:rPr>
              <w:t xml:space="preserve"> Loob teiste inimestega hea kontakti, väljendab end viisakalt ja arusaadavalt.</w:t>
            </w:r>
          </w:p>
          <w:p w14:paraId="7D3CE97B" w14:textId="77777777" w:rsidR="008C4097" w:rsidRPr="008C4097" w:rsidRDefault="008C4097" w:rsidP="0039185A">
            <w:pPr>
              <w:numPr>
                <w:ilvl w:val="0"/>
                <w:numId w:val="20"/>
              </w:numPr>
              <w:rPr>
                <w:rFonts w:ascii="Calibri" w:eastAsia="Times New Roman" w:hAnsi="Calibri" w:cs="Calibri"/>
                <w:iCs/>
              </w:rPr>
            </w:pPr>
            <w:r w:rsidRPr="008C4097">
              <w:rPr>
                <w:rFonts w:ascii="Calibri" w:eastAsia="Times New Roman" w:hAnsi="Calibri" w:cs="Calibri"/>
                <w:iCs/>
              </w:rPr>
              <w:t>Kasutab eestikeelseid juhendeid, oskab ennast eesti keeles erialaselt väljendada.</w:t>
            </w:r>
          </w:p>
          <w:p w14:paraId="24D601E8" w14:textId="77777777" w:rsidR="008C4097" w:rsidRDefault="008C4097" w:rsidP="0039185A">
            <w:pPr>
              <w:numPr>
                <w:ilvl w:val="0"/>
                <w:numId w:val="20"/>
              </w:numPr>
              <w:rPr>
                <w:rFonts w:ascii="Calibri" w:eastAsia="Times New Roman" w:hAnsi="Calibri" w:cs="Calibri"/>
                <w:iCs/>
              </w:rPr>
            </w:pPr>
            <w:r w:rsidRPr="008C4097">
              <w:rPr>
                <w:rFonts w:ascii="Calibri" w:eastAsia="Times New Roman" w:hAnsi="Calibri" w:cs="Calibri"/>
                <w:iCs/>
              </w:rPr>
              <w:t>Kasutab vähemalt ühte võõrkeelt erialase informatsiooni hankimiseks, jagamiseks  ja vahetamiseks.</w:t>
            </w:r>
          </w:p>
          <w:p w14:paraId="2D38BD77" w14:textId="2CD39DA1" w:rsidR="00EB4AE6" w:rsidRDefault="008C4097" w:rsidP="0039185A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iCs/>
              </w:rPr>
              <w:t>K</w:t>
            </w:r>
            <w:r w:rsidRPr="008C4097">
              <w:rPr>
                <w:rFonts w:ascii="Calibri" w:eastAsia="Times New Roman" w:hAnsi="Calibri" w:cs="Calibri"/>
                <w:iCs/>
              </w:rPr>
              <w:t>asutab oma töös arvutit iseseisva kasutaja tasemel (lisa 3 „Digipädevuste enesehindamis</w:t>
            </w:r>
            <w:r w:rsidR="00D17470">
              <w:rPr>
                <w:rFonts w:ascii="Calibri" w:eastAsia="Times New Roman" w:hAnsi="Calibri" w:cs="Calibri"/>
                <w:iCs/>
              </w:rPr>
              <w:t xml:space="preserve">e </w:t>
            </w:r>
            <w:r w:rsidRPr="008C4097">
              <w:rPr>
                <w:rFonts w:ascii="Calibri" w:eastAsia="Times New Roman" w:hAnsi="Calibri" w:cs="Calibri"/>
                <w:iCs/>
              </w:rPr>
              <w:t>skaala“).</w:t>
            </w:r>
          </w:p>
        </w:tc>
        <w:tc>
          <w:tcPr>
            <w:tcW w:w="8647" w:type="dxa"/>
            <w:shd w:val="clear" w:color="auto" w:fill="auto"/>
          </w:tcPr>
          <w:p w14:paraId="29A473E8" w14:textId="77777777" w:rsidR="00590A1A" w:rsidRPr="00590A1A" w:rsidRDefault="00590A1A" w:rsidP="00590A1A">
            <w:pPr>
              <w:rPr>
                <w:rFonts w:ascii="Calibri" w:eastAsia="Times New Roman" w:hAnsi="Calibri" w:cs="Calibri"/>
                <w:iCs/>
              </w:rPr>
            </w:pPr>
            <w:r w:rsidRPr="00590A1A">
              <w:rPr>
                <w:rFonts w:ascii="Calibri" w:eastAsia="Times New Roman" w:hAnsi="Calibri" w:cs="Calibri"/>
                <w:iCs/>
              </w:rPr>
              <w:lastRenderedPageBreak/>
              <w:t>Mõtlemisoskused</w:t>
            </w:r>
          </w:p>
          <w:p w14:paraId="24FF42A8" w14:textId="77777777" w:rsidR="00590A1A" w:rsidRPr="00590A1A" w:rsidRDefault="00590A1A" w:rsidP="0039185A">
            <w:pPr>
              <w:numPr>
                <w:ilvl w:val="0"/>
                <w:numId w:val="19"/>
              </w:numPr>
              <w:rPr>
                <w:rFonts w:ascii="Calibri" w:eastAsia="Times New Roman" w:hAnsi="Calibri" w:cs="Calibri"/>
                <w:iCs/>
              </w:rPr>
            </w:pPr>
            <w:r w:rsidRPr="00590A1A">
              <w:rPr>
                <w:rFonts w:ascii="Calibri" w:eastAsia="Times New Roman" w:hAnsi="Calibri" w:cs="Calibri"/>
                <w:iCs/>
              </w:rPr>
              <w:t>Täiendab end tööalaselt, et saavutada oma arengueesmärgid osaledes erialaüritustel ja koolitustel.</w:t>
            </w:r>
          </w:p>
          <w:p w14:paraId="6FACE36C" w14:textId="77777777" w:rsidR="00590A1A" w:rsidRPr="00590A1A" w:rsidRDefault="00590A1A" w:rsidP="0039185A">
            <w:pPr>
              <w:numPr>
                <w:ilvl w:val="0"/>
                <w:numId w:val="19"/>
              </w:numPr>
              <w:rPr>
                <w:rFonts w:ascii="Calibri" w:eastAsia="Times New Roman" w:hAnsi="Calibri" w:cs="Calibri"/>
                <w:iCs/>
              </w:rPr>
            </w:pPr>
            <w:r w:rsidRPr="00590A1A">
              <w:rPr>
                <w:rFonts w:ascii="Calibri" w:eastAsia="Times New Roman" w:hAnsi="Calibri" w:cs="Calibri"/>
                <w:iCs/>
              </w:rPr>
              <w:t>Valdkonna arengu jälgimine Jälgib valdkonnas toimuvaid muutusi ja suundumusi, et olla kursis tehnoloogia, meetodite jm uuendustega.</w:t>
            </w:r>
          </w:p>
          <w:p w14:paraId="569D8F82" w14:textId="77777777" w:rsidR="00590A1A" w:rsidRPr="00590A1A" w:rsidRDefault="00590A1A" w:rsidP="00590A1A">
            <w:pPr>
              <w:rPr>
                <w:rFonts w:ascii="Calibri" w:eastAsia="Times New Roman" w:hAnsi="Calibri" w:cs="Calibri"/>
                <w:iCs/>
              </w:rPr>
            </w:pPr>
            <w:proofErr w:type="spellStart"/>
            <w:r w:rsidRPr="00590A1A">
              <w:rPr>
                <w:rFonts w:ascii="Calibri" w:eastAsia="Times New Roman" w:hAnsi="Calibri" w:cs="Calibri"/>
                <w:iCs/>
              </w:rPr>
              <w:t>Enesejuhtimisoskused</w:t>
            </w:r>
            <w:proofErr w:type="spellEnd"/>
          </w:p>
          <w:p w14:paraId="75975001" w14:textId="77777777" w:rsidR="00590A1A" w:rsidRPr="00590A1A" w:rsidRDefault="00590A1A" w:rsidP="0039185A">
            <w:pPr>
              <w:numPr>
                <w:ilvl w:val="0"/>
                <w:numId w:val="19"/>
              </w:numPr>
              <w:rPr>
                <w:rFonts w:ascii="Calibri" w:eastAsia="Times New Roman" w:hAnsi="Calibri" w:cs="Calibri"/>
                <w:iCs/>
              </w:rPr>
            </w:pPr>
            <w:r w:rsidRPr="00590A1A">
              <w:rPr>
                <w:rFonts w:ascii="Calibri" w:eastAsia="Times New Roman" w:hAnsi="Calibri" w:cs="Calibri"/>
                <w:iCs/>
              </w:rPr>
              <w:t xml:space="preserve">tööd tehes juhiseid, </w:t>
            </w:r>
            <w:proofErr w:type="spellStart"/>
            <w:r w:rsidRPr="00590A1A">
              <w:rPr>
                <w:rFonts w:ascii="Calibri" w:eastAsia="Times New Roman" w:hAnsi="Calibri" w:cs="Calibri"/>
                <w:iCs/>
              </w:rPr>
              <w:t>valdkondlikke</w:t>
            </w:r>
            <w:proofErr w:type="spellEnd"/>
            <w:r w:rsidRPr="00590A1A">
              <w:rPr>
                <w:rFonts w:ascii="Calibri" w:eastAsia="Times New Roman" w:hAnsi="Calibri" w:cs="Calibri"/>
                <w:iCs/>
              </w:rPr>
              <w:t xml:space="preserve"> nõudeid, eeskirju, õigusakte, standardeid jmt.</w:t>
            </w:r>
          </w:p>
          <w:p w14:paraId="48E53824" w14:textId="77777777" w:rsidR="00590A1A" w:rsidRPr="00590A1A" w:rsidRDefault="00590A1A" w:rsidP="0039185A">
            <w:pPr>
              <w:numPr>
                <w:ilvl w:val="0"/>
                <w:numId w:val="19"/>
              </w:numPr>
              <w:rPr>
                <w:rFonts w:ascii="Calibri" w:eastAsia="Times New Roman" w:hAnsi="Calibri" w:cs="Calibri"/>
                <w:iCs/>
              </w:rPr>
            </w:pPr>
            <w:r w:rsidRPr="00590A1A">
              <w:rPr>
                <w:rFonts w:ascii="Calibri" w:eastAsia="Times New Roman" w:hAnsi="Calibri" w:cs="Calibri"/>
                <w:iCs/>
              </w:rPr>
              <w:t>Kasutab oma tegevuses enda ja teiste tervist säästvaid tööviise, isikukaitsevahendeid ning järgib ohutusnõudeid.</w:t>
            </w:r>
          </w:p>
          <w:p w14:paraId="1CA787A2" w14:textId="77777777" w:rsidR="00590A1A" w:rsidRPr="00590A1A" w:rsidRDefault="00590A1A" w:rsidP="0039185A">
            <w:pPr>
              <w:numPr>
                <w:ilvl w:val="0"/>
                <w:numId w:val="19"/>
              </w:numPr>
              <w:rPr>
                <w:rFonts w:ascii="Calibri" w:eastAsia="Times New Roman" w:hAnsi="Calibri" w:cs="Calibri"/>
                <w:iCs/>
              </w:rPr>
            </w:pPr>
            <w:r w:rsidRPr="00590A1A">
              <w:rPr>
                <w:rFonts w:ascii="Calibri" w:eastAsia="Times New Roman" w:hAnsi="Calibri" w:cs="Calibri"/>
                <w:iCs/>
              </w:rPr>
              <w:t>Hoiab ja kasutab teiste inimeste, organisatsiooni, ühiskonna ja loodusvarasid  hoolivalt ja otstarbekalt.</w:t>
            </w:r>
          </w:p>
          <w:p w14:paraId="620B216C" w14:textId="77777777" w:rsidR="00590A1A" w:rsidRPr="00590A1A" w:rsidRDefault="00590A1A" w:rsidP="0039185A">
            <w:pPr>
              <w:numPr>
                <w:ilvl w:val="0"/>
                <w:numId w:val="19"/>
              </w:numPr>
              <w:rPr>
                <w:rFonts w:ascii="Calibri" w:eastAsia="Times New Roman" w:hAnsi="Calibri" w:cs="Calibri"/>
                <w:iCs/>
              </w:rPr>
            </w:pPr>
            <w:r w:rsidRPr="00590A1A">
              <w:rPr>
                <w:rFonts w:ascii="Calibri" w:eastAsia="Times New Roman" w:hAnsi="Calibri" w:cs="Calibri"/>
                <w:iCs/>
              </w:rPr>
              <w:t>Käitub energiat ja ressursse säästvalt ning jäätmeid vähendavalt. Sordib jäätmeid liigiti ja vabaneb neist jäätmekäitlusnõuete kohaselt.</w:t>
            </w:r>
          </w:p>
          <w:p w14:paraId="600E28B0" w14:textId="77777777" w:rsidR="00590A1A" w:rsidRPr="00590A1A" w:rsidRDefault="00590A1A" w:rsidP="00590A1A">
            <w:pPr>
              <w:rPr>
                <w:rFonts w:ascii="Calibri" w:eastAsia="Times New Roman" w:hAnsi="Calibri" w:cs="Calibri"/>
                <w:iCs/>
              </w:rPr>
            </w:pPr>
            <w:r w:rsidRPr="00590A1A">
              <w:rPr>
                <w:rFonts w:ascii="Calibri" w:eastAsia="Times New Roman" w:hAnsi="Calibri" w:cs="Calibri"/>
                <w:iCs/>
              </w:rPr>
              <w:t>Lävimisoskused</w:t>
            </w:r>
          </w:p>
          <w:p w14:paraId="1A3BDCD4" w14:textId="77777777" w:rsidR="00590A1A" w:rsidRPr="00590A1A" w:rsidRDefault="00590A1A" w:rsidP="0039185A">
            <w:pPr>
              <w:numPr>
                <w:ilvl w:val="0"/>
                <w:numId w:val="19"/>
              </w:numPr>
              <w:rPr>
                <w:rFonts w:ascii="Calibri" w:eastAsia="Times New Roman" w:hAnsi="Calibri" w:cs="Calibri"/>
                <w:iCs/>
              </w:rPr>
            </w:pPr>
            <w:r w:rsidRPr="00590A1A">
              <w:rPr>
                <w:rFonts w:ascii="Calibri" w:eastAsia="Times New Roman" w:hAnsi="Calibri" w:cs="Calibri"/>
                <w:iCs/>
              </w:rPr>
              <w:t>Osaleb meeskonnatöös, jagab teistega kogu vajalikku ja kasulikku informatsiooni ning tegutseb parima ühise tulemuse saavutamise nimel.</w:t>
            </w:r>
          </w:p>
          <w:p w14:paraId="05937248" w14:textId="77777777" w:rsidR="00590A1A" w:rsidRPr="00590A1A" w:rsidRDefault="00590A1A" w:rsidP="0039185A">
            <w:pPr>
              <w:numPr>
                <w:ilvl w:val="0"/>
                <w:numId w:val="19"/>
              </w:numPr>
              <w:rPr>
                <w:rFonts w:ascii="Calibri" w:eastAsia="Times New Roman" w:hAnsi="Calibri" w:cs="Calibri"/>
                <w:iCs/>
              </w:rPr>
            </w:pPr>
            <w:r w:rsidRPr="00590A1A">
              <w:rPr>
                <w:rFonts w:ascii="Calibri" w:eastAsia="Times New Roman" w:hAnsi="Calibri" w:cs="Calibri"/>
                <w:iCs/>
              </w:rPr>
              <w:t>Loob teiste inimestega hea kontakti, väljendab end viisakalt ja arusaadavalt.</w:t>
            </w:r>
          </w:p>
          <w:p w14:paraId="0493EFA7" w14:textId="77777777" w:rsidR="00590A1A" w:rsidRPr="00590A1A" w:rsidRDefault="00590A1A" w:rsidP="0039185A">
            <w:pPr>
              <w:numPr>
                <w:ilvl w:val="0"/>
                <w:numId w:val="19"/>
              </w:numPr>
              <w:rPr>
                <w:rFonts w:ascii="Calibri" w:eastAsia="Times New Roman" w:hAnsi="Calibri" w:cs="Calibri"/>
                <w:iCs/>
              </w:rPr>
            </w:pPr>
            <w:r w:rsidRPr="00590A1A">
              <w:rPr>
                <w:rFonts w:ascii="Calibri" w:eastAsia="Times New Roman" w:hAnsi="Calibri" w:cs="Calibri"/>
                <w:iCs/>
              </w:rPr>
              <w:lastRenderedPageBreak/>
              <w:t>Kasutab eestikeelseid juhendeid, oskab ennast eesti keeles erialaselt väljendada.</w:t>
            </w:r>
          </w:p>
          <w:p w14:paraId="3A5D95B0" w14:textId="77777777" w:rsidR="00590A1A" w:rsidRDefault="00590A1A" w:rsidP="0039185A">
            <w:pPr>
              <w:numPr>
                <w:ilvl w:val="0"/>
                <w:numId w:val="19"/>
              </w:numPr>
              <w:rPr>
                <w:rFonts w:ascii="Calibri" w:eastAsia="Times New Roman" w:hAnsi="Calibri" w:cs="Calibri"/>
                <w:iCs/>
              </w:rPr>
            </w:pPr>
            <w:r w:rsidRPr="00590A1A">
              <w:rPr>
                <w:rFonts w:ascii="Calibri" w:eastAsia="Times New Roman" w:hAnsi="Calibri" w:cs="Calibri"/>
                <w:iCs/>
              </w:rPr>
              <w:t>Kasutab vähemalt ühte võõrkeelt erialase informatsiooni hankimiseks, jagamiseks  ja vahetamiseks.</w:t>
            </w:r>
          </w:p>
          <w:p w14:paraId="74C93959" w14:textId="71DC9911" w:rsidR="00D97EAD" w:rsidRDefault="00DF3AA8" w:rsidP="0039185A">
            <w:pPr>
              <w:numPr>
                <w:ilvl w:val="0"/>
                <w:numId w:val="19"/>
              </w:numPr>
              <w:rPr>
                <w:rFonts w:cstheme="minorHAns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iCs/>
              </w:rPr>
              <w:t>K</w:t>
            </w:r>
            <w:r w:rsidR="00590A1A" w:rsidRPr="00590A1A">
              <w:rPr>
                <w:rFonts w:ascii="Calibri" w:eastAsia="Times New Roman" w:hAnsi="Calibri" w:cs="Calibri"/>
                <w:iCs/>
              </w:rPr>
              <w:t xml:space="preserve">asutab oma töös arvutit iseseisva kasutaja tasemel (lisa 3 </w:t>
            </w:r>
            <w:r w:rsidR="002B53CD">
              <w:rPr>
                <w:rFonts w:ascii="Calibri" w:eastAsia="Times New Roman" w:hAnsi="Calibri" w:cs="Calibri"/>
                <w:iCs/>
              </w:rPr>
              <w:t>„D</w:t>
            </w:r>
            <w:r w:rsidR="00590A1A" w:rsidRPr="00590A1A">
              <w:rPr>
                <w:rFonts w:ascii="Calibri" w:eastAsia="Times New Roman" w:hAnsi="Calibri" w:cs="Calibri"/>
                <w:iCs/>
              </w:rPr>
              <w:t>igipädevuste enesehindamis</w:t>
            </w:r>
            <w:r w:rsidR="00D17470">
              <w:rPr>
                <w:rFonts w:ascii="Calibri" w:eastAsia="Times New Roman" w:hAnsi="Calibri" w:cs="Calibri"/>
                <w:iCs/>
              </w:rPr>
              <w:t xml:space="preserve">e </w:t>
            </w:r>
            <w:r w:rsidR="00590A1A" w:rsidRPr="00590A1A">
              <w:rPr>
                <w:rFonts w:ascii="Calibri" w:eastAsia="Times New Roman" w:hAnsi="Calibri" w:cs="Calibri"/>
                <w:iCs/>
              </w:rPr>
              <w:t>skaala</w:t>
            </w:r>
            <w:r w:rsidR="002B53CD">
              <w:rPr>
                <w:rFonts w:ascii="Calibri" w:eastAsia="Times New Roman" w:hAnsi="Calibri" w:cs="Calibri"/>
                <w:iCs/>
              </w:rPr>
              <w:t>“</w:t>
            </w:r>
            <w:r w:rsidR="00590A1A" w:rsidRPr="00590A1A">
              <w:rPr>
                <w:rFonts w:ascii="Calibri" w:eastAsia="Times New Roman" w:hAnsi="Calibri" w:cs="Calibri"/>
                <w:iCs/>
              </w:rPr>
              <w:t>).</w:t>
            </w:r>
            <w:r w:rsidR="00EB4AE6" w:rsidRPr="00EB4AE6">
              <w:rPr>
                <w:rFonts w:cstheme="minorHAnsi"/>
                <w:b/>
                <w:bCs/>
                <w:lang w:eastAsia="ar-SA"/>
              </w:rPr>
              <w:t xml:space="preserve"> </w:t>
            </w:r>
          </w:p>
        </w:tc>
      </w:tr>
    </w:tbl>
    <w:p w14:paraId="4AA56E68" w14:textId="77777777" w:rsidR="002C77AF" w:rsidRDefault="002C77AF">
      <w:r>
        <w:lastRenderedPageBreak/>
        <w:br w:type="page"/>
      </w:r>
    </w:p>
    <w:tbl>
      <w:tblPr>
        <w:tblStyle w:val="TableGrid"/>
        <w:tblW w:w="22822" w:type="dxa"/>
        <w:tblInd w:w="-147" w:type="dxa"/>
        <w:tblLook w:val="04A0" w:firstRow="1" w:lastRow="0" w:firstColumn="1" w:lastColumn="0" w:noHBand="0" w:noVBand="1"/>
      </w:tblPr>
      <w:tblGrid>
        <w:gridCol w:w="6238"/>
        <w:gridCol w:w="7938"/>
        <w:gridCol w:w="8646"/>
      </w:tblGrid>
      <w:tr w:rsidR="008A3026" w14:paraId="601A9675" w14:textId="77777777" w:rsidTr="00D717AC">
        <w:tc>
          <w:tcPr>
            <w:tcW w:w="6238" w:type="dxa"/>
            <w:shd w:val="clear" w:color="auto" w:fill="auto"/>
          </w:tcPr>
          <w:p w14:paraId="34FFAA72" w14:textId="3E8020B9" w:rsidR="008A3026" w:rsidRPr="00E2550C" w:rsidRDefault="008A3026" w:rsidP="008A3026">
            <w:pPr>
              <w:pStyle w:val="ListParagraph"/>
              <w:ind w:left="360"/>
              <w:rPr>
                <w:rFonts w:ascii="Calibri" w:eastAsia="Calibri" w:hAnsi="Calibri" w:cs="Calibri"/>
                <w:color w:val="FF0000"/>
              </w:rPr>
            </w:pPr>
            <w:r w:rsidRPr="008A3026">
              <w:rPr>
                <w:rFonts w:cstheme="minorHAnsi"/>
                <w:b/>
                <w:bCs/>
                <w:iCs/>
                <w:color w:val="4472C4" w:themeColor="accent1"/>
              </w:rPr>
              <w:lastRenderedPageBreak/>
              <w:t>KOHUSTUSLIKUD KOMPETENTSID</w:t>
            </w:r>
          </w:p>
        </w:tc>
        <w:tc>
          <w:tcPr>
            <w:tcW w:w="7938" w:type="dxa"/>
            <w:shd w:val="clear" w:color="auto" w:fill="auto"/>
          </w:tcPr>
          <w:p w14:paraId="4F3ABA78" w14:textId="3BFCA083" w:rsidR="008A3026" w:rsidRDefault="008A3026" w:rsidP="008A3026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8A3026">
              <w:rPr>
                <w:rFonts w:cstheme="minorHAnsi"/>
                <w:b/>
                <w:bCs/>
                <w:iCs/>
                <w:color w:val="4472C4" w:themeColor="accent1"/>
              </w:rPr>
              <w:t>KOHUSTUSLIKUD KOMPETENTSID</w:t>
            </w:r>
          </w:p>
        </w:tc>
        <w:tc>
          <w:tcPr>
            <w:tcW w:w="8646" w:type="dxa"/>
            <w:shd w:val="clear" w:color="auto" w:fill="auto"/>
          </w:tcPr>
          <w:p w14:paraId="1B106C61" w14:textId="5355C150" w:rsidR="008A3026" w:rsidRPr="0026755F" w:rsidRDefault="008A3026" w:rsidP="008A3026">
            <w:pPr>
              <w:rPr>
                <w:rFonts w:cstheme="minorHAnsi"/>
                <w:b/>
                <w:bCs/>
                <w:iCs/>
              </w:rPr>
            </w:pPr>
            <w:r w:rsidRPr="008A3026">
              <w:rPr>
                <w:rFonts w:cstheme="minorHAnsi"/>
                <w:b/>
                <w:bCs/>
                <w:iCs/>
                <w:color w:val="4472C4" w:themeColor="accent1"/>
              </w:rPr>
              <w:t>KOHUSTUSLIKUD KOMPETENTSID</w:t>
            </w:r>
          </w:p>
        </w:tc>
      </w:tr>
      <w:tr w:rsidR="008A3026" w14:paraId="6CC3A486" w14:textId="77777777" w:rsidTr="00D717AC">
        <w:trPr>
          <w:trHeight w:val="276"/>
        </w:trPr>
        <w:tc>
          <w:tcPr>
            <w:tcW w:w="6238" w:type="dxa"/>
            <w:shd w:val="clear" w:color="auto" w:fill="F2F2F2" w:themeFill="background1" w:themeFillShade="F2"/>
          </w:tcPr>
          <w:p w14:paraId="1A49F0DF" w14:textId="627952A7" w:rsidR="008A3026" w:rsidRPr="008E70D2" w:rsidRDefault="00741861" w:rsidP="008A3026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Puudub</w:t>
            </w:r>
          </w:p>
        </w:tc>
        <w:tc>
          <w:tcPr>
            <w:tcW w:w="7938" w:type="dxa"/>
            <w:shd w:val="clear" w:color="auto" w:fill="auto"/>
          </w:tcPr>
          <w:p w14:paraId="21AA5A7A" w14:textId="2D44AB23" w:rsidR="008A3026" w:rsidRPr="00793C34" w:rsidRDefault="008A3026" w:rsidP="00C14382">
            <w:pPr>
              <w:rPr>
                <w:rFonts w:ascii="Calibri" w:eastAsia="Calibri" w:hAnsi="Calibri" w:cs="Calibri"/>
                <w:b/>
                <w:bCs/>
              </w:rPr>
            </w:pPr>
            <w:r w:rsidRPr="00793C34">
              <w:rPr>
                <w:rFonts w:ascii="Calibri" w:eastAsia="Calibri" w:hAnsi="Calibri" w:cs="Calibri"/>
                <w:b/>
                <w:bCs/>
              </w:rPr>
              <w:t xml:space="preserve">B.3.1 </w:t>
            </w:r>
            <w:r w:rsidR="0067785C" w:rsidRPr="0067785C">
              <w:rPr>
                <w:rFonts w:cstheme="minorHAnsi"/>
                <w:b/>
              </w:rPr>
              <w:t>Elektripaigaldiste käidu töötoimingud</w:t>
            </w:r>
            <w:r w:rsidR="0067785C">
              <w:rPr>
                <w:rFonts w:cstheme="minorHAnsi"/>
                <w:b/>
              </w:rPr>
              <w:t xml:space="preserve"> </w:t>
            </w:r>
            <w:r w:rsidR="0067785C" w:rsidRPr="0067785C">
              <w:rPr>
                <w:rFonts w:cstheme="minorHAnsi"/>
                <w:b/>
              </w:rPr>
              <w:t>E</w:t>
            </w:r>
            <w:r w:rsidR="0067785C">
              <w:rPr>
                <w:rFonts w:cstheme="minorHAnsi"/>
                <w:b/>
              </w:rPr>
              <w:t>KR tase 4</w:t>
            </w:r>
          </w:p>
        </w:tc>
        <w:tc>
          <w:tcPr>
            <w:tcW w:w="8646" w:type="dxa"/>
            <w:shd w:val="clear" w:color="auto" w:fill="auto"/>
          </w:tcPr>
          <w:p w14:paraId="1F5DCE64" w14:textId="71512EC1" w:rsidR="008A3026" w:rsidRPr="00F05B91" w:rsidRDefault="008A3026" w:rsidP="008A3026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F05B91">
              <w:rPr>
                <w:rFonts w:ascii="Calibri" w:eastAsia="Calibri" w:hAnsi="Calibri" w:cs="Calibri"/>
                <w:b/>
                <w:bCs/>
              </w:rPr>
              <w:t>B.3.1</w:t>
            </w:r>
            <w:r w:rsidR="009078E1">
              <w:t xml:space="preserve"> </w:t>
            </w:r>
            <w:r w:rsidR="00081201" w:rsidRPr="00081201">
              <w:rPr>
                <w:rFonts w:ascii="Calibri" w:eastAsia="Calibri" w:hAnsi="Calibri" w:cs="Calibri"/>
                <w:b/>
                <w:bCs/>
              </w:rPr>
              <w:t xml:space="preserve">Elektripaigaldiste käidu töötoimingud </w:t>
            </w:r>
            <w:r w:rsidR="00D42E04" w:rsidRPr="00D42E04">
              <w:rPr>
                <w:b/>
                <w:bCs/>
              </w:rPr>
              <w:t>EKR tase 5</w:t>
            </w:r>
          </w:p>
        </w:tc>
      </w:tr>
      <w:tr w:rsidR="008A3026" w14:paraId="769E3CF2" w14:textId="77777777" w:rsidTr="00D717AC">
        <w:trPr>
          <w:trHeight w:val="1293"/>
        </w:trPr>
        <w:tc>
          <w:tcPr>
            <w:tcW w:w="6238" w:type="dxa"/>
          </w:tcPr>
          <w:p w14:paraId="43C4E1B6" w14:textId="5D69F5DD" w:rsidR="008A3026" w:rsidRPr="004D1BAA" w:rsidRDefault="008A3026" w:rsidP="00741861">
            <w:pPr>
              <w:pStyle w:val="ListParagraph"/>
              <w:ind w:left="360"/>
              <w:contextualSpacing w:val="0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38" w:type="dxa"/>
            <w:shd w:val="clear" w:color="auto" w:fill="auto"/>
          </w:tcPr>
          <w:p w14:paraId="1E925045" w14:textId="77777777" w:rsidR="0067785C" w:rsidRPr="0067785C" w:rsidRDefault="0067785C" w:rsidP="0039185A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</w:rPr>
            </w:pPr>
            <w:r w:rsidRPr="0067785C">
              <w:rPr>
                <w:rFonts w:eastAsia="Calibri" w:cstheme="minorHAnsi"/>
              </w:rPr>
              <w:t>Teeb elektripaigaldiste ja -seadmete visuaalset kontrolli käidukava alusel.</w:t>
            </w:r>
          </w:p>
          <w:p w14:paraId="6E1E22EE" w14:textId="77777777" w:rsidR="0067785C" w:rsidRPr="0067785C" w:rsidRDefault="0067785C" w:rsidP="0039185A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</w:rPr>
            </w:pPr>
            <w:r w:rsidRPr="0067785C">
              <w:rPr>
                <w:rFonts w:eastAsia="Calibri" w:cstheme="minorHAnsi"/>
              </w:rPr>
              <w:t>Teeb hooldus- ja remonditöid käidukava alusel elektripaigaldiste  ohutuse tagamiseks.</w:t>
            </w:r>
          </w:p>
          <w:p w14:paraId="152F09B0" w14:textId="77777777" w:rsidR="0067785C" w:rsidRPr="0067785C" w:rsidRDefault="0067785C" w:rsidP="0039185A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</w:rPr>
            </w:pPr>
            <w:r w:rsidRPr="0067785C">
              <w:rPr>
                <w:rFonts w:eastAsia="Calibri" w:cstheme="minorHAnsi"/>
              </w:rPr>
              <w:t xml:space="preserve">Teeb elektripaigaldiste ja -seadmete seisukorra kontrollimiseks vajalikke </w:t>
            </w:r>
            <w:proofErr w:type="spellStart"/>
            <w:r w:rsidRPr="0067785C">
              <w:rPr>
                <w:rFonts w:eastAsia="Calibri" w:cstheme="minorHAnsi"/>
              </w:rPr>
              <w:t>elektrotehnilisi</w:t>
            </w:r>
            <w:proofErr w:type="spellEnd"/>
            <w:r w:rsidRPr="0067785C">
              <w:rPr>
                <w:rFonts w:eastAsia="Calibri" w:cstheme="minorHAnsi"/>
              </w:rPr>
              <w:t xml:space="preserve"> kontrolltoiminguid.</w:t>
            </w:r>
          </w:p>
          <w:p w14:paraId="489356EA" w14:textId="77777777" w:rsidR="0067785C" w:rsidRPr="0067785C" w:rsidRDefault="0067785C" w:rsidP="0039185A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</w:rPr>
            </w:pPr>
            <w:r w:rsidRPr="0067785C">
              <w:rPr>
                <w:rFonts w:eastAsia="Calibri" w:cstheme="minorHAnsi"/>
              </w:rPr>
              <w:t xml:space="preserve">Tuvastab ja fikseerib võimalikud kõrvalekalded, häired ja rikked asjakohaste meetoditega. </w:t>
            </w:r>
          </w:p>
          <w:p w14:paraId="577A2EC4" w14:textId="77777777" w:rsidR="0067785C" w:rsidRPr="0067785C" w:rsidRDefault="0067785C" w:rsidP="0039185A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</w:rPr>
            </w:pPr>
            <w:r w:rsidRPr="0067785C">
              <w:rPr>
                <w:rFonts w:eastAsia="Calibri" w:cstheme="minorHAnsi"/>
              </w:rPr>
              <w:t>Kavandab meetmed rikete kõrvaldamiseks või teavitab vastutavat isikut ja tegutseb vastavalt saadud juhistele.</w:t>
            </w:r>
          </w:p>
          <w:p w14:paraId="7313D709" w14:textId="1B133D48" w:rsidR="008A3026" w:rsidRPr="004D1BAA" w:rsidRDefault="0067785C" w:rsidP="0039185A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  <w:color w:val="FF0000"/>
              </w:rPr>
            </w:pPr>
            <w:r w:rsidRPr="0067785C">
              <w:rPr>
                <w:rFonts w:eastAsia="Calibri" w:cstheme="minorHAnsi"/>
              </w:rPr>
              <w:t>Kõrvaldab rikke ja remondib elektripaigaldise vastavalt eelnevalt kavandatud meetmetele.</w:t>
            </w:r>
          </w:p>
        </w:tc>
        <w:tc>
          <w:tcPr>
            <w:tcW w:w="8646" w:type="dxa"/>
            <w:shd w:val="clear" w:color="auto" w:fill="auto"/>
          </w:tcPr>
          <w:p w14:paraId="0A15AA1E" w14:textId="77777777" w:rsidR="00081201" w:rsidRPr="0069358A" w:rsidRDefault="00081201" w:rsidP="0039185A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 w:rsidRPr="0069358A">
              <w:rPr>
                <w:rFonts w:eastAsia="Calibri" w:cstheme="minorHAnsi"/>
              </w:rPr>
              <w:t>Korraldab töötoimingute eest vastutava isikuna elektripaigaldiste ja -seadmete käidutöid, järgides käidukava ja normdokumente</w:t>
            </w:r>
            <w:r>
              <w:rPr>
                <w:rFonts w:eastAsia="Calibri" w:cstheme="minorHAnsi"/>
              </w:rPr>
              <w:t>.</w:t>
            </w:r>
          </w:p>
          <w:p w14:paraId="7C2BF977" w14:textId="77777777" w:rsidR="00081201" w:rsidRPr="0069358A" w:rsidRDefault="00081201" w:rsidP="0039185A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 w:rsidRPr="0069358A">
              <w:rPr>
                <w:rFonts w:eastAsia="Calibri" w:cstheme="minorHAnsi"/>
              </w:rPr>
              <w:t>Teeb elektripaigaldiste ja -seadmete visuaalset kontrolli käidukava alusel</w:t>
            </w:r>
            <w:r>
              <w:rPr>
                <w:rFonts w:eastAsia="Calibri" w:cstheme="minorHAnsi"/>
              </w:rPr>
              <w:t>.</w:t>
            </w:r>
          </w:p>
          <w:p w14:paraId="3E0E4FC1" w14:textId="77777777" w:rsidR="00081201" w:rsidRPr="0069358A" w:rsidRDefault="00081201" w:rsidP="0039185A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 w:rsidRPr="0069358A">
              <w:rPr>
                <w:rFonts w:eastAsia="Calibri" w:cstheme="minorHAnsi"/>
              </w:rPr>
              <w:t>Teeb hooldus- ja remonditöid käidukava alusel elektripaigaldiste  ohutuse tagamiseks</w:t>
            </w:r>
          </w:p>
          <w:p w14:paraId="46166CF7" w14:textId="77777777" w:rsidR="00081201" w:rsidRPr="0069358A" w:rsidRDefault="00081201" w:rsidP="0039185A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 w:rsidRPr="0069358A">
              <w:rPr>
                <w:rFonts w:eastAsia="Calibri" w:cstheme="minorHAnsi"/>
              </w:rPr>
              <w:t xml:space="preserve">Teeb elektripaigaldiste ja -seadmete seisukorra kontrollimiseks vajalikke </w:t>
            </w:r>
            <w:proofErr w:type="spellStart"/>
            <w:r w:rsidRPr="0069358A">
              <w:rPr>
                <w:rFonts w:eastAsia="Calibri" w:cstheme="minorHAnsi"/>
              </w:rPr>
              <w:t>elektrotehnilisi</w:t>
            </w:r>
            <w:proofErr w:type="spellEnd"/>
            <w:r w:rsidRPr="0069358A">
              <w:rPr>
                <w:rFonts w:eastAsia="Calibri" w:cstheme="minorHAnsi"/>
              </w:rPr>
              <w:t xml:space="preserve"> kontrolltoiminguid</w:t>
            </w:r>
            <w:r>
              <w:rPr>
                <w:rFonts w:eastAsia="Calibri" w:cstheme="minorHAnsi"/>
              </w:rPr>
              <w:t>.</w:t>
            </w:r>
          </w:p>
          <w:p w14:paraId="655F0F01" w14:textId="77777777" w:rsidR="00081201" w:rsidRPr="0069358A" w:rsidRDefault="00081201" w:rsidP="0039185A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 w:rsidRPr="0069358A">
              <w:rPr>
                <w:rFonts w:eastAsia="Calibri" w:cstheme="minorHAnsi"/>
              </w:rPr>
              <w:t>Tuvastab ja fikseerib võimalikud kõrvalekalded, häired ja rikked asjakohaste meetoditega</w:t>
            </w:r>
            <w:r>
              <w:rPr>
                <w:rFonts w:eastAsia="Calibri" w:cstheme="minorHAnsi"/>
              </w:rPr>
              <w:t>.</w:t>
            </w:r>
            <w:r w:rsidRPr="0069358A">
              <w:rPr>
                <w:rFonts w:eastAsia="Calibri" w:cstheme="minorHAnsi"/>
              </w:rPr>
              <w:t xml:space="preserve"> </w:t>
            </w:r>
          </w:p>
          <w:p w14:paraId="0ACF79F3" w14:textId="77777777" w:rsidR="00081201" w:rsidRDefault="00081201" w:rsidP="0039185A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 w:rsidRPr="0069358A">
              <w:rPr>
                <w:rFonts w:eastAsia="Calibri" w:cstheme="minorHAnsi"/>
              </w:rPr>
              <w:t>Kavandab meetmed rikete kõrvaldamiseks või teavitab vastutavat isikut ja tegutseb vastavalt saadud juhistele</w:t>
            </w:r>
            <w:r>
              <w:rPr>
                <w:rFonts w:eastAsia="Calibri" w:cstheme="minorHAnsi"/>
              </w:rPr>
              <w:t>.</w:t>
            </w:r>
          </w:p>
          <w:p w14:paraId="5B2D5EE4" w14:textId="548617EC" w:rsidR="008A3026" w:rsidRPr="004D1BAA" w:rsidRDefault="00081201" w:rsidP="0039185A">
            <w:pPr>
              <w:pStyle w:val="ListParagraph"/>
              <w:numPr>
                <w:ilvl w:val="0"/>
                <w:numId w:val="21"/>
              </w:numPr>
              <w:tabs>
                <w:tab w:val="left" w:pos="314"/>
              </w:tabs>
              <w:jc w:val="both"/>
              <w:rPr>
                <w:rFonts w:ascii="Calibri" w:eastAsia="Calibri" w:hAnsi="Calibri" w:cs="Calibri"/>
                <w:color w:val="FF0000"/>
              </w:rPr>
            </w:pPr>
            <w:r w:rsidRPr="00781C1C">
              <w:rPr>
                <w:rFonts w:ascii="Calibri" w:hAnsi="Calibri"/>
              </w:rPr>
              <w:t>Kõrvaldab rikke ja remondib elektripaigaldise vastavalt eelnevalt kavandatud meetmetele.</w:t>
            </w:r>
          </w:p>
        </w:tc>
      </w:tr>
      <w:tr w:rsidR="008A3026" w14:paraId="565B9D1C" w14:textId="77777777" w:rsidTr="00D717AC">
        <w:trPr>
          <w:trHeight w:val="268"/>
        </w:trPr>
        <w:tc>
          <w:tcPr>
            <w:tcW w:w="6238" w:type="dxa"/>
          </w:tcPr>
          <w:p w14:paraId="22E360B6" w14:textId="15BBF034" w:rsidR="008A3026" w:rsidRPr="004C6D9B" w:rsidRDefault="00741861" w:rsidP="005E7316">
            <w:pPr>
              <w:pStyle w:val="ListParagraph"/>
              <w:ind w:left="0"/>
              <w:contextualSpacing w:val="0"/>
              <w:rPr>
                <w:rFonts w:cstheme="minorHAnsi"/>
                <w:b/>
                <w:bCs/>
                <w:color w:val="FF0000"/>
              </w:rPr>
            </w:pPr>
            <w:r w:rsidRPr="008A3026">
              <w:rPr>
                <w:rFonts w:ascii="Calibri" w:eastAsia="Calibri" w:hAnsi="Calibri" w:cs="Calibri"/>
                <w:b/>
                <w:bCs/>
              </w:rPr>
              <w:t xml:space="preserve">B.3.1 </w:t>
            </w:r>
            <w:r w:rsidRPr="005C393F">
              <w:rPr>
                <w:rFonts w:cstheme="minorHAnsi"/>
                <w:b/>
              </w:rPr>
              <w:t>Juhistike paigaldamine</w:t>
            </w:r>
            <w:r w:rsidRPr="004D1BAA">
              <w:rPr>
                <w:rFonts w:ascii="Calibri" w:eastAsia="Calibri" w:hAnsi="Calibri" w:cs="Calibri"/>
                <w:b/>
                <w:bCs/>
              </w:rPr>
              <w:t xml:space="preserve"> EKR</w:t>
            </w:r>
            <w:r>
              <w:rPr>
                <w:rFonts w:ascii="Calibri" w:eastAsia="Calibri" w:hAnsi="Calibri" w:cs="Calibri"/>
                <w:b/>
                <w:bCs/>
              </w:rPr>
              <w:t xml:space="preserve"> tase  3</w:t>
            </w:r>
          </w:p>
        </w:tc>
        <w:tc>
          <w:tcPr>
            <w:tcW w:w="7938" w:type="dxa"/>
            <w:shd w:val="clear" w:color="auto" w:fill="auto"/>
          </w:tcPr>
          <w:p w14:paraId="0801FA91" w14:textId="48FD4244" w:rsidR="008A3026" w:rsidRPr="004D1BAA" w:rsidRDefault="008A3026" w:rsidP="008A3026">
            <w:pPr>
              <w:rPr>
                <w:rFonts w:eastAsia="Calibri" w:cstheme="minorHAnsi"/>
                <w:color w:val="FF0000"/>
              </w:rPr>
            </w:pPr>
            <w:r w:rsidRPr="00C14382">
              <w:rPr>
                <w:rFonts w:cstheme="minorHAnsi"/>
                <w:b/>
              </w:rPr>
              <w:t xml:space="preserve">B.3.2 </w:t>
            </w:r>
            <w:r w:rsidR="00C14382" w:rsidRPr="00C14382">
              <w:rPr>
                <w:rFonts w:cstheme="minorHAnsi"/>
                <w:b/>
              </w:rPr>
              <w:t xml:space="preserve">Juhistike paigaldamine </w:t>
            </w:r>
            <w:r w:rsidRPr="00C14382">
              <w:rPr>
                <w:rFonts w:cstheme="minorHAnsi"/>
                <w:b/>
                <w:bCs/>
              </w:rPr>
              <w:t>EKR tase 4</w:t>
            </w:r>
          </w:p>
        </w:tc>
        <w:tc>
          <w:tcPr>
            <w:tcW w:w="8646" w:type="dxa"/>
            <w:shd w:val="clear" w:color="auto" w:fill="auto"/>
          </w:tcPr>
          <w:p w14:paraId="4EF634FD" w14:textId="6B927394" w:rsidR="008A3026" w:rsidRPr="00081201" w:rsidRDefault="008A3026" w:rsidP="008A3026">
            <w:pPr>
              <w:tabs>
                <w:tab w:val="left" w:pos="314"/>
              </w:tabs>
              <w:jc w:val="both"/>
              <w:rPr>
                <w:rFonts w:ascii="Calibri" w:eastAsia="Calibri" w:hAnsi="Calibri" w:cs="Calibri"/>
              </w:rPr>
            </w:pPr>
            <w:r w:rsidRPr="00081201">
              <w:rPr>
                <w:rFonts w:ascii="Calibri" w:eastAsia="Calibri" w:hAnsi="Calibri" w:cs="Calibri"/>
                <w:b/>
                <w:bCs/>
              </w:rPr>
              <w:t xml:space="preserve">B.3.2 </w:t>
            </w:r>
            <w:r w:rsidR="00081201" w:rsidRPr="00081201">
              <w:rPr>
                <w:rFonts w:ascii="Calibri" w:eastAsia="Calibri" w:hAnsi="Calibri" w:cs="Calibri"/>
                <w:b/>
                <w:bCs/>
              </w:rPr>
              <w:t xml:space="preserve">Juhistike paigaldamine </w:t>
            </w:r>
            <w:r w:rsidR="00081201" w:rsidRPr="00081201">
              <w:rPr>
                <w:b/>
                <w:bCs/>
              </w:rPr>
              <w:t xml:space="preserve">EKR tase </w:t>
            </w:r>
            <w:r w:rsidR="00081201">
              <w:rPr>
                <w:b/>
                <w:bCs/>
              </w:rPr>
              <w:t>5</w:t>
            </w:r>
          </w:p>
        </w:tc>
      </w:tr>
      <w:tr w:rsidR="008A3026" w14:paraId="5F4FBE35" w14:textId="77777777" w:rsidTr="00D717AC">
        <w:trPr>
          <w:trHeight w:val="268"/>
        </w:trPr>
        <w:tc>
          <w:tcPr>
            <w:tcW w:w="6238" w:type="dxa"/>
          </w:tcPr>
          <w:p w14:paraId="6A5D41D4" w14:textId="4F5205A0" w:rsidR="00926858" w:rsidRPr="00926858" w:rsidRDefault="00741861" w:rsidP="009268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26858">
              <w:rPr>
                <w:rFonts w:cstheme="minorHAnsi"/>
              </w:rPr>
              <w:t>Ehitab kaablitrassid (kaabliredelid, kaablirennid, karbikud, rennid)</w:t>
            </w:r>
            <w:r w:rsidR="00926858">
              <w:rPr>
                <w:rFonts w:cstheme="minorHAnsi"/>
              </w:rPr>
              <w:t>,</w:t>
            </w:r>
            <w:r w:rsidRPr="00926858">
              <w:rPr>
                <w:rFonts w:cstheme="minorHAnsi"/>
              </w:rPr>
              <w:t xml:space="preserve"> </w:t>
            </w:r>
            <w:r w:rsidR="00926858" w:rsidRPr="00926858">
              <w:rPr>
                <w:rFonts w:cstheme="minorHAnsi"/>
              </w:rPr>
              <w:t>kasutades asjakohaseid töövõtteid ja -vahendeid.</w:t>
            </w:r>
          </w:p>
          <w:p w14:paraId="2D95508B" w14:textId="77777777" w:rsidR="00741861" w:rsidRPr="004C6D9B" w:rsidRDefault="00741861" w:rsidP="003918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C6D9B">
              <w:rPr>
                <w:rFonts w:cstheme="minorHAnsi"/>
              </w:rPr>
              <w:t>Paigaldab ehitiste elektripaigaldistes kasutatavad juhtmed ja kaablid, märgistades need nõuetekohaselt.</w:t>
            </w:r>
          </w:p>
          <w:p w14:paraId="543FBC76" w14:textId="77777777" w:rsidR="00741861" w:rsidRPr="004C6D9B" w:rsidRDefault="00741861" w:rsidP="003918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C6D9B">
              <w:rPr>
                <w:rFonts w:cstheme="minorHAnsi"/>
              </w:rPr>
              <w:t xml:space="preserve">Teeb järelevalve all ja juhendamisel elektrilised ühendused kaablite nõuetekohaseks ettevalmistamiseks sh isolatsiooni eemaldamiseks, kasutades sobivaid tööriistu ja õigeid töövõtteid </w:t>
            </w:r>
          </w:p>
          <w:p w14:paraId="2C2DDE26" w14:textId="77777777" w:rsidR="00741861" w:rsidRPr="004C6D9B" w:rsidRDefault="00741861" w:rsidP="003918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C6D9B">
              <w:rPr>
                <w:rFonts w:cstheme="minorHAnsi"/>
              </w:rPr>
              <w:t>Paigaldab maandusjuhid ja -elektroodid ning potentsiaaliühtlustuslatid ja -juhid vastavalt tööjoonistele.</w:t>
            </w:r>
          </w:p>
          <w:p w14:paraId="35BFF92B" w14:textId="76B02521" w:rsidR="008A3026" w:rsidRPr="004D1BAA" w:rsidRDefault="00741861" w:rsidP="00741861">
            <w:pPr>
              <w:pStyle w:val="ListParagraph"/>
              <w:ind w:left="360"/>
              <w:rPr>
                <w:rFonts w:cstheme="minorHAnsi"/>
                <w:color w:val="FF0000"/>
              </w:rPr>
            </w:pPr>
            <w:r w:rsidRPr="004C6D9B">
              <w:rPr>
                <w:rFonts w:cstheme="minorHAnsi"/>
              </w:rPr>
              <w:t>Kontrollib enda tehtud töö vastavust  etteantud ülesandele..</w:t>
            </w:r>
          </w:p>
        </w:tc>
        <w:tc>
          <w:tcPr>
            <w:tcW w:w="7938" w:type="dxa"/>
            <w:shd w:val="clear" w:color="auto" w:fill="auto"/>
          </w:tcPr>
          <w:p w14:paraId="4C9A8972" w14:textId="77777777" w:rsidR="00C14382" w:rsidRPr="00C14382" w:rsidRDefault="00C14382" w:rsidP="0039185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C14382">
              <w:rPr>
                <w:rFonts w:ascii="Calibri" w:eastAsia="Calibri" w:hAnsi="Calibri" w:cs="Calibri"/>
              </w:rPr>
              <w:t>Ehitab kaablitrassid (kaabliredelid, kaablirennid, karbikud, rennid,  tuletõkkesüsteemid jne), kasutades asjakohaseid töövõtteid ja -vahendeid.</w:t>
            </w:r>
          </w:p>
          <w:p w14:paraId="5F97AEB5" w14:textId="77777777" w:rsidR="00C14382" w:rsidRPr="00C14382" w:rsidRDefault="00C14382" w:rsidP="0039185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C14382">
              <w:rPr>
                <w:rFonts w:ascii="Calibri" w:eastAsia="Calibri" w:hAnsi="Calibri" w:cs="Calibri"/>
              </w:rPr>
              <w:t>Paigaldab ehitiste elektripaigaldistes kasutatavad juhtmed ja kaablid, märgistades need nõuetekohaselt.</w:t>
            </w:r>
          </w:p>
          <w:p w14:paraId="59163CDB" w14:textId="77777777" w:rsidR="00C14382" w:rsidRPr="00C14382" w:rsidRDefault="00C14382" w:rsidP="0039185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C14382">
              <w:rPr>
                <w:rFonts w:ascii="Calibri" w:eastAsia="Calibri" w:hAnsi="Calibri" w:cs="Calibri"/>
              </w:rPr>
              <w:t>Teeb madalpinge kaablimuhvid ning ühendab juhtmestikud elektrijaotuskeskuse ja  seadmetega vastavalt elektriskeemile.</w:t>
            </w:r>
          </w:p>
          <w:p w14:paraId="45297500" w14:textId="77777777" w:rsidR="00C14382" w:rsidRPr="00C14382" w:rsidRDefault="00C14382" w:rsidP="0039185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C14382">
              <w:rPr>
                <w:rFonts w:ascii="Calibri" w:eastAsia="Calibri" w:hAnsi="Calibri" w:cs="Calibri"/>
              </w:rPr>
              <w:t>Paigaldab maandusjuhid ja -elektroodid ning potentsiaaliühtlustuslatid ja -juhid vastavalt tööjoonistele.</w:t>
            </w:r>
          </w:p>
          <w:p w14:paraId="627A59DD" w14:textId="77777777" w:rsidR="00C14382" w:rsidRPr="00C14382" w:rsidRDefault="00C14382" w:rsidP="0039185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C14382">
              <w:rPr>
                <w:rFonts w:ascii="Calibri" w:eastAsia="Calibri" w:hAnsi="Calibri" w:cs="Calibri"/>
              </w:rPr>
              <w:t>Kontrollib visuaalselt ja mõõtmise teel maandusseadmete normidele vastavust, mittevastavuse korral teavitab elektritööde eest vastutavat isikut, teeb ettepanekuid konstruktsiooni muudatuseks.</w:t>
            </w:r>
          </w:p>
          <w:p w14:paraId="20C6C15D" w14:textId="00BE5DB0" w:rsidR="008A3026" w:rsidRPr="004D1BAA" w:rsidRDefault="00C14382" w:rsidP="003918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C14382">
              <w:rPr>
                <w:rFonts w:ascii="Calibri" w:eastAsia="Calibri" w:hAnsi="Calibri" w:cs="Calibri"/>
              </w:rPr>
              <w:t>Ühendab piksekaitseseadmed elektripaigaldisega järgides projekti ja normdokumente.</w:t>
            </w:r>
          </w:p>
        </w:tc>
        <w:tc>
          <w:tcPr>
            <w:tcW w:w="8646" w:type="dxa"/>
            <w:shd w:val="clear" w:color="auto" w:fill="auto"/>
          </w:tcPr>
          <w:p w14:paraId="73FA1806" w14:textId="089D74C5" w:rsidR="00081201" w:rsidRPr="0069358A" w:rsidRDefault="00081201" w:rsidP="0039185A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cstheme="minorHAnsi"/>
              </w:rPr>
            </w:pPr>
            <w:r w:rsidRPr="0069358A">
              <w:rPr>
                <w:rFonts w:cstheme="minorHAnsi"/>
              </w:rPr>
              <w:t xml:space="preserve">Korraldab töötoimingute eest vastutava isikuna juhistike </w:t>
            </w:r>
            <w:r w:rsidR="00B67A6A" w:rsidRPr="0069358A">
              <w:rPr>
                <w:rFonts w:cstheme="minorHAnsi"/>
              </w:rPr>
              <w:t xml:space="preserve">tööülesande kohaselt </w:t>
            </w:r>
            <w:r w:rsidRPr="0069358A">
              <w:rPr>
                <w:rFonts w:cstheme="minorHAnsi"/>
              </w:rPr>
              <w:t>paigaldamistöid järgides projektdokumentatsiooni ja normdokumente.</w:t>
            </w:r>
          </w:p>
          <w:p w14:paraId="5C788EDF" w14:textId="77777777" w:rsidR="00081201" w:rsidRPr="0069358A" w:rsidRDefault="00081201" w:rsidP="0039185A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cstheme="minorHAnsi"/>
              </w:rPr>
            </w:pPr>
            <w:r w:rsidRPr="0069358A">
              <w:rPr>
                <w:rFonts w:cstheme="minorHAnsi"/>
              </w:rPr>
              <w:t>Ehitab kaablitrassid (kaabliredelid, kaablirennid, karbikud, rennid,  tuletõkkesüsteemid jne), kasutades asjakohaseid töövõtteid ja -vahendeid.</w:t>
            </w:r>
          </w:p>
          <w:p w14:paraId="180DE20C" w14:textId="77777777" w:rsidR="00081201" w:rsidRPr="0069358A" w:rsidRDefault="00081201" w:rsidP="0039185A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cstheme="minorHAnsi"/>
              </w:rPr>
            </w:pPr>
            <w:r w:rsidRPr="0069358A">
              <w:rPr>
                <w:rFonts w:cstheme="minorHAnsi"/>
              </w:rPr>
              <w:t>Paigaldab ehitiste elektripaigaldistes kasutatavad juhtmed ja kaablid, märgistades need nõuetekohaselt.</w:t>
            </w:r>
          </w:p>
          <w:p w14:paraId="67A5A273" w14:textId="77777777" w:rsidR="00081201" w:rsidRPr="0069358A" w:rsidRDefault="00081201" w:rsidP="0039185A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cstheme="minorHAnsi"/>
              </w:rPr>
            </w:pPr>
            <w:r w:rsidRPr="0069358A">
              <w:rPr>
                <w:rFonts w:cstheme="minorHAnsi"/>
              </w:rPr>
              <w:t>Teeb madalpinge kaablimuhvid ning ühendab juhtmestikud elektrijaotuskeskuse ja  seadmetega vastavalt elektriskeemile.</w:t>
            </w:r>
          </w:p>
          <w:p w14:paraId="5856098A" w14:textId="77777777" w:rsidR="00081201" w:rsidRPr="0069358A" w:rsidRDefault="00081201" w:rsidP="0039185A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cstheme="minorHAnsi"/>
              </w:rPr>
            </w:pPr>
            <w:r w:rsidRPr="0069358A">
              <w:rPr>
                <w:rFonts w:cstheme="minorHAnsi"/>
              </w:rPr>
              <w:t>Paigaldab maandusjuhid ja -elektroodid ning potentsiaaliühtlustuslatid ja -juhid vastavalt tööjoonistele.</w:t>
            </w:r>
          </w:p>
          <w:p w14:paraId="77B8E552" w14:textId="77777777" w:rsidR="00081201" w:rsidRPr="0069358A" w:rsidRDefault="00081201" w:rsidP="0039185A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cstheme="minorHAnsi"/>
              </w:rPr>
            </w:pPr>
            <w:r w:rsidRPr="0069358A">
              <w:rPr>
                <w:rFonts w:cstheme="minorHAnsi"/>
              </w:rPr>
              <w:t>Kontrollib visuaalselt ja mõõtmise teel maandusseadmete normidele vastavust, mittevastavuse korral teeb ettepanekuid konstruktsiooni muudatuseks.</w:t>
            </w:r>
          </w:p>
          <w:p w14:paraId="03F4BEFE" w14:textId="0B42741A" w:rsidR="008A3026" w:rsidRPr="004D1BAA" w:rsidRDefault="00081201" w:rsidP="0039185A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cstheme="minorHAnsi"/>
                <w:color w:val="FF0000"/>
              </w:rPr>
            </w:pPr>
            <w:r w:rsidRPr="0069358A">
              <w:rPr>
                <w:rFonts w:cstheme="minorHAnsi"/>
              </w:rPr>
              <w:t>Ühendab piksekaitseseadmed elektripaigaldisega järgides projekti ja normdokumente.</w:t>
            </w:r>
          </w:p>
        </w:tc>
      </w:tr>
      <w:tr w:rsidR="004C6D9B" w14:paraId="579D7EC1" w14:textId="77777777" w:rsidTr="00D717AC">
        <w:trPr>
          <w:trHeight w:val="268"/>
        </w:trPr>
        <w:tc>
          <w:tcPr>
            <w:tcW w:w="6238" w:type="dxa"/>
          </w:tcPr>
          <w:p w14:paraId="3B8B3A17" w14:textId="314A417D" w:rsidR="004C6D9B" w:rsidRPr="004C6D9B" w:rsidRDefault="00741861" w:rsidP="004C6D9B">
            <w:pPr>
              <w:rPr>
                <w:rFonts w:eastAsia="Calibri" w:cstheme="minorHAnsi"/>
                <w:b/>
                <w:bCs/>
              </w:rPr>
            </w:pPr>
            <w:r w:rsidRPr="004C6D9B">
              <w:rPr>
                <w:rFonts w:cstheme="minorHAnsi"/>
                <w:b/>
                <w:bCs/>
              </w:rPr>
              <w:t xml:space="preserve">B.3.2 </w:t>
            </w:r>
            <w:r w:rsidRPr="004C6D9B">
              <w:rPr>
                <w:rFonts w:eastAsia="Calibri" w:cstheme="minorHAnsi"/>
                <w:b/>
                <w:bCs/>
              </w:rPr>
              <w:t xml:space="preserve">Elektrijaotuskeskustega töötamine  </w:t>
            </w:r>
            <w:r w:rsidRPr="0067785C">
              <w:rPr>
                <w:rFonts w:cstheme="minorHAnsi"/>
                <w:b/>
                <w:bCs/>
              </w:rPr>
              <w:t>EKR tase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67785C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67405C65" w14:textId="4F94D017" w:rsidR="004C6D9B" w:rsidRPr="00AF0F5B" w:rsidRDefault="00C14382" w:rsidP="000A1702">
            <w:pPr>
              <w:rPr>
                <w:rFonts w:ascii="Calibri" w:eastAsia="Calibri" w:hAnsi="Calibri" w:cs="Calibri"/>
                <w:b/>
                <w:bCs/>
              </w:rPr>
            </w:pPr>
            <w:r w:rsidRPr="00AF0F5B">
              <w:rPr>
                <w:rFonts w:ascii="Calibri" w:eastAsia="Calibri" w:hAnsi="Calibri" w:cs="Calibri"/>
                <w:b/>
                <w:bCs/>
              </w:rPr>
              <w:t>B.3.3 Elektrijaotuskeskustega töötamine EKR tase 4</w:t>
            </w:r>
          </w:p>
        </w:tc>
        <w:tc>
          <w:tcPr>
            <w:tcW w:w="8646" w:type="dxa"/>
            <w:shd w:val="clear" w:color="auto" w:fill="auto"/>
          </w:tcPr>
          <w:p w14:paraId="2B2578F1" w14:textId="1599DCDA" w:rsidR="004C6D9B" w:rsidRPr="00AF0F5B" w:rsidRDefault="00AF0F5B" w:rsidP="004C6D9B">
            <w:pPr>
              <w:rPr>
                <w:rFonts w:cstheme="minorHAnsi"/>
                <w:b/>
                <w:bCs/>
              </w:rPr>
            </w:pPr>
            <w:r w:rsidRPr="00AF0F5B">
              <w:rPr>
                <w:rFonts w:cstheme="minorHAnsi"/>
                <w:b/>
                <w:bCs/>
              </w:rPr>
              <w:t xml:space="preserve">B.3.3 Elektrijaotuskeskustega töötamine </w:t>
            </w:r>
            <w:r w:rsidRPr="00AF0F5B">
              <w:rPr>
                <w:b/>
                <w:bCs/>
              </w:rPr>
              <w:t>EKR tase 5</w:t>
            </w:r>
          </w:p>
        </w:tc>
      </w:tr>
      <w:tr w:rsidR="00012803" w14:paraId="124F18D8" w14:textId="77777777" w:rsidTr="00D717AC">
        <w:trPr>
          <w:trHeight w:val="268"/>
        </w:trPr>
        <w:tc>
          <w:tcPr>
            <w:tcW w:w="6238" w:type="dxa"/>
          </w:tcPr>
          <w:p w14:paraId="62510DF7" w14:textId="6FF7CF34" w:rsidR="00741861" w:rsidRPr="00741861" w:rsidRDefault="00741861" w:rsidP="0039185A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</w:rPr>
            </w:pPr>
            <w:r w:rsidRPr="00741861">
              <w:rPr>
                <w:rFonts w:eastAsia="Calibri" w:cstheme="minorHAnsi"/>
              </w:rPr>
              <w:t>Paigaldab etteantud ülesande</w:t>
            </w:r>
            <w:r w:rsidR="00C43DE5">
              <w:rPr>
                <w:rFonts w:eastAsia="Calibri" w:cstheme="minorHAnsi"/>
              </w:rPr>
              <w:t>le vastavalt</w:t>
            </w:r>
            <w:r w:rsidRPr="00741861">
              <w:rPr>
                <w:rFonts w:eastAsia="Calibri" w:cstheme="minorHAnsi"/>
              </w:rPr>
              <w:t xml:space="preserve"> eelnevalt tootja komplekteeritud  elektrijaotuskeskuse, kasutades asjakohaseid töövahendeid ja -võtteid.</w:t>
            </w:r>
          </w:p>
          <w:p w14:paraId="1BC6D296" w14:textId="5A919C30" w:rsidR="00012803" w:rsidRPr="004C6D9B" w:rsidRDefault="00741861" w:rsidP="0039185A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b/>
                <w:bCs/>
              </w:rPr>
            </w:pPr>
            <w:r w:rsidRPr="00741861">
              <w:rPr>
                <w:rFonts w:eastAsia="Calibri" w:cstheme="minorHAnsi"/>
              </w:rPr>
              <w:t>Kontrollib enda tehtud töö vastavust  etteantud ülesandele.</w:t>
            </w:r>
          </w:p>
        </w:tc>
        <w:tc>
          <w:tcPr>
            <w:tcW w:w="7938" w:type="dxa"/>
            <w:shd w:val="clear" w:color="auto" w:fill="auto"/>
          </w:tcPr>
          <w:p w14:paraId="107C2F32" w14:textId="420473B3" w:rsidR="00C14382" w:rsidRPr="00C14382" w:rsidRDefault="00C14382" w:rsidP="00C14382">
            <w:pPr>
              <w:tabs>
                <w:tab w:val="left" w:pos="316"/>
              </w:tabs>
              <w:rPr>
                <w:rFonts w:ascii="Calibri" w:eastAsia="Calibri" w:hAnsi="Calibri" w:cs="Calibri"/>
              </w:rPr>
            </w:pPr>
            <w:r w:rsidRPr="00C14382">
              <w:rPr>
                <w:rFonts w:ascii="Calibri" w:eastAsia="Calibri" w:hAnsi="Calibri" w:cs="Calibri"/>
              </w:rPr>
              <w:t>1.</w:t>
            </w:r>
            <w:r w:rsidRPr="00C14382">
              <w:rPr>
                <w:rFonts w:ascii="Calibri" w:eastAsia="Calibri" w:hAnsi="Calibri" w:cs="Calibri"/>
              </w:rPr>
              <w:tab/>
              <w:t>Paigaldab (sh asendab) elektrijaotuskeskuse ja selle komponendid, lähtudes tööülesandest ja paigaldusnõuetest, kasuta</w:t>
            </w:r>
            <w:r w:rsidR="00230DDD">
              <w:rPr>
                <w:rFonts w:ascii="Calibri" w:eastAsia="Calibri" w:hAnsi="Calibri" w:cs="Calibri"/>
              </w:rPr>
              <w:t>b</w:t>
            </w:r>
            <w:r w:rsidRPr="00C14382">
              <w:rPr>
                <w:rFonts w:ascii="Calibri" w:eastAsia="Calibri" w:hAnsi="Calibri" w:cs="Calibri"/>
              </w:rPr>
              <w:t xml:space="preserve"> asjakohaseid töövahendeid ja -võtteid.</w:t>
            </w:r>
          </w:p>
          <w:p w14:paraId="35899078" w14:textId="28D3DB2C" w:rsidR="00012803" w:rsidRPr="000A1702" w:rsidRDefault="00C14382" w:rsidP="00C14382">
            <w:pPr>
              <w:tabs>
                <w:tab w:val="left" w:pos="316"/>
              </w:tabs>
              <w:rPr>
                <w:rFonts w:ascii="Calibri" w:eastAsia="Calibri" w:hAnsi="Calibri" w:cs="Calibri"/>
                <w:color w:val="FF0000"/>
              </w:rPr>
            </w:pPr>
            <w:r w:rsidRPr="00C14382">
              <w:rPr>
                <w:rFonts w:ascii="Calibri" w:eastAsia="Calibri" w:hAnsi="Calibri" w:cs="Calibri"/>
              </w:rPr>
              <w:t>2.</w:t>
            </w:r>
            <w:r w:rsidRPr="00C14382">
              <w:rPr>
                <w:rFonts w:ascii="Calibri" w:eastAsia="Calibri" w:hAnsi="Calibri" w:cs="Calibri"/>
              </w:rPr>
              <w:tab/>
              <w:t>Koostab elektrijaotuskeskuse jõu- ja juhtimisahelad, kasutades asjakohaseid töövahendeid ja -võtteid</w:t>
            </w:r>
            <w:r w:rsidR="00D634DF">
              <w:rPr>
                <w:rFonts w:ascii="Calibri" w:eastAsia="Calibri" w:hAnsi="Calibri" w:cs="Calibri"/>
              </w:rPr>
              <w:t xml:space="preserve">, </w:t>
            </w:r>
            <w:r w:rsidRPr="00C14382">
              <w:rPr>
                <w:rFonts w:ascii="Calibri" w:eastAsia="Calibri" w:hAnsi="Calibri" w:cs="Calibri"/>
              </w:rPr>
              <w:t>järgi</w:t>
            </w:r>
            <w:r w:rsidR="00D634DF">
              <w:rPr>
                <w:rFonts w:ascii="Calibri" w:eastAsia="Calibri" w:hAnsi="Calibri" w:cs="Calibri"/>
              </w:rPr>
              <w:t>b</w:t>
            </w:r>
            <w:r w:rsidRPr="00C14382">
              <w:rPr>
                <w:rFonts w:ascii="Calibri" w:eastAsia="Calibri" w:hAnsi="Calibri" w:cs="Calibri"/>
              </w:rPr>
              <w:t xml:space="preserve"> </w:t>
            </w:r>
            <w:r w:rsidR="00D634DF" w:rsidRPr="00C14382">
              <w:rPr>
                <w:rFonts w:ascii="Calibri" w:eastAsia="Calibri" w:hAnsi="Calibri" w:cs="Calibri"/>
              </w:rPr>
              <w:t>joonis</w:t>
            </w:r>
            <w:r w:rsidR="00D634DF">
              <w:rPr>
                <w:rFonts w:ascii="Calibri" w:eastAsia="Calibri" w:hAnsi="Calibri" w:cs="Calibri"/>
              </w:rPr>
              <w:t xml:space="preserve">t ja </w:t>
            </w:r>
            <w:r w:rsidRPr="00C14382">
              <w:rPr>
                <w:rFonts w:ascii="Calibri" w:eastAsia="Calibri" w:hAnsi="Calibri" w:cs="Calibri"/>
              </w:rPr>
              <w:t>elektrijaotuskeskuse standardeid.</w:t>
            </w:r>
          </w:p>
        </w:tc>
        <w:tc>
          <w:tcPr>
            <w:tcW w:w="8646" w:type="dxa"/>
            <w:shd w:val="clear" w:color="auto" w:fill="auto"/>
          </w:tcPr>
          <w:p w14:paraId="2BCEA304" w14:textId="77777777" w:rsidR="00AF0F5B" w:rsidRPr="0069358A" w:rsidRDefault="00AF0F5B" w:rsidP="0039185A">
            <w:pPr>
              <w:pStyle w:val="ListParagraph"/>
              <w:numPr>
                <w:ilvl w:val="0"/>
                <w:numId w:val="23"/>
              </w:numPr>
              <w:rPr>
                <w:rFonts w:eastAsia="Calibri" w:cstheme="minorHAnsi"/>
              </w:rPr>
            </w:pPr>
            <w:r w:rsidRPr="0069358A">
              <w:rPr>
                <w:rFonts w:eastAsia="Calibri" w:cstheme="minorHAnsi"/>
              </w:rPr>
              <w:t>Korraldab töökohal töötoimingute eest vastutava isikuna elektrijaotuskeskuste ja nende komponentide paigaldamistöid, lähtudes tööülesandest, elektriprojektist ja normdokumentidest.</w:t>
            </w:r>
          </w:p>
          <w:p w14:paraId="57E2CB80" w14:textId="77777777" w:rsidR="00043B9F" w:rsidRPr="00043B9F" w:rsidRDefault="00043B9F" w:rsidP="00043B9F">
            <w:pPr>
              <w:pStyle w:val="ListParagraph"/>
              <w:numPr>
                <w:ilvl w:val="0"/>
                <w:numId w:val="23"/>
              </w:numPr>
              <w:rPr>
                <w:rFonts w:eastAsia="Calibri" w:cstheme="minorHAnsi"/>
              </w:rPr>
            </w:pPr>
            <w:r w:rsidRPr="00043B9F">
              <w:rPr>
                <w:rFonts w:eastAsia="Calibri" w:cstheme="minorHAnsi"/>
              </w:rPr>
              <w:t>Paigaldab (sh asendab) elektrijaotuskeskuse ja selle komponendid, lähtudes tööülesandest ja paigaldusnõuetest, kasutab asjakohaseid töövahendeid ja -võtteid.</w:t>
            </w:r>
          </w:p>
          <w:p w14:paraId="79782C79" w14:textId="5B87129A" w:rsidR="00012803" w:rsidRPr="004C6D9B" w:rsidRDefault="00043B9F" w:rsidP="0039185A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cstheme="minorHAnsi"/>
                <w:b/>
                <w:bCs/>
              </w:rPr>
            </w:pPr>
            <w:r w:rsidRPr="00043B9F">
              <w:rPr>
                <w:rFonts w:eastAsia="Calibri" w:cstheme="minorHAnsi"/>
              </w:rPr>
              <w:t>Koostab elektrijaotuskeskuse jõu- ja juhtimisahelad, kasutades asjakohaseid töövahendeid ja -võtteid, järgib joonist ja elektrijaotuskeskuse standardeid.</w:t>
            </w:r>
          </w:p>
        </w:tc>
      </w:tr>
      <w:tr w:rsidR="00012803" w14:paraId="663B6C8F" w14:textId="77777777" w:rsidTr="00D717AC">
        <w:trPr>
          <w:trHeight w:val="268"/>
        </w:trPr>
        <w:tc>
          <w:tcPr>
            <w:tcW w:w="6238" w:type="dxa"/>
          </w:tcPr>
          <w:p w14:paraId="0EFB83D3" w14:textId="7E08F881" w:rsidR="00012803" w:rsidRPr="00D42E04" w:rsidRDefault="00741861" w:rsidP="00D42E04">
            <w:pPr>
              <w:rPr>
                <w:rFonts w:ascii="Calibri" w:eastAsia="Calibri" w:hAnsi="Calibri" w:cs="Calibri"/>
              </w:rPr>
            </w:pPr>
            <w:r w:rsidRPr="004C6D9B">
              <w:rPr>
                <w:rFonts w:eastAsia="Calibri" w:cstheme="minorHAnsi"/>
                <w:b/>
                <w:bCs/>
              </w:rPr>
              <w:t>B.3.3. Madal- ja väikepinge seadmete sh hooneautomaatika paigaldamine</w:t>
            </w:r>
            <w:r>
              <w:rPr>
                <w:rFonts w:eastAsia="Calibri" w:cstheme="minorHAnsi"/>
                <w:b/>
                <w:bCs/>
              </w:rPr>
              <w:t xml:space="preserve"> EKR tase 3</w:t>
            </w:r>
          </w:p>
        </w:tc>
        <w:tc>
          <w:tcPr>
            <w:tcW w:w="7938" w:type="dxa"/>
            <w:shd w:val="clear" w:color="auto" w:fill="auto"/>
          </w:tcPr>
          <w:p w14:paraId="61FD0094" w14:textId="74E95320" w:rsidR="00012803" w:rsidRPr="00C14382" w:rsidRDefault="00C14382" w:rsidP="000A1702">
            <w:pPr>
              <w:rPr>
                <w:rFonts w:ascii="Calibri" w:eastAsia="Calibri" w:hAnsi="Calibri" w:cs="Calibri"/>
                <w:b/>
                <w:bCs/>
              </w:rPr>
            </w:pPr>
            <w:r w:rsidRPr="00C14382">
              <w:rPr>
                <w:rFonts w:ascii="Calibri" w:eastAsia="Calibri" w:hAnsi="Calibri" w:cs="Calibri"/>
                <w:b/>
                <w:bCs/>
              </w:rPr>
              <w:t>B.3.4 Madal- ja väikepinge seadmete sh hooneautomaatika paigaldamine</w:t>
            </w:r>
            <w:r w:rsidR="00D42E0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D42E04" w:rsidRPr="0067785C">
              <w:rPr>
                <w:rFonts w:cstheme="minorHAnsi"/>
                <w:b/>
              </w:rPr>
              <w:t>E</w:t>
            </w:r>
            <w:r w:rsidR="00D42E04">
              <w:rPr>
                <w:rFonts w:cstheme="minorHAnsi"/>
                <w:b/>
              </w:rPr>
              <w:t>KR tase 4</w:t>
            </w:r>
          </w:p>
        </w:tc>
        <w:tc>
          <w:tcPr>
            <w:tcW w:w="8646" w:type="dxa"/>
            <w:shd w:val="clear" w:color="auto" w:fill="auto"/>
          </w:tcPr>
          <w:p w14:paraId="420C202E" w14:textId="12ED4819" w:rsidR="00012803" w:rsidRPr="00AF0F5B" w:rsidRDefault="00AF0F5B" w:rsidP="00AF0F5B">
            <w:pPr>
              <w:rPr>
                <w:rFonts w:cstheme="minorHAnsi"/>
              </w:rPr>
            </w:pPr>
            <w:r w:rsidRPr="00AF0F5B">
              <w:rPr>
                <w:rFonts w:cstheme="minorHAnsi"/>
                <w:b/>
                <w:bCs/>
              </w:rPr>
              <w:t>B.3.4 Madal- ja väikepinge seadmete sh hooneautomaatika paigaldamine</w:t>
            </w:r>
            <w:r>
              <w:rPr>
                <w:rFonts w:cstheme="minorHAnsi"/>
              </w:rPr>
              <w:t xml:space="preserve"> </w:t>
            </w:r>
            <w:r w:rsidRPr="00AF0F5B">
              <w:rPr>
                <w:b/>
                <w:bCs/>
              </w:rPr>
              <w:t>EKR tase 5</w:t>
            </w:r>
          </w:p>
        </w:tc>
      </w:tr>
      <w:tr w:rsidR="00012803" w14:paraId="595C9289" w14:textId="77777777" w:rsidTr="00D717AC">
        <w:trPr>
          <w:trHeight w:val="168"/>
        </w:trPr>
        <w:tc>
          <w:tcPr>
            <w:tcW w:w="6238" w:type="dxa"/>
          </w:tcPr>
          <w:p w14:paraId="0BD826CD" w14:textId="7F92772B" w:rsidR="00741861" w:rsidRDefault="00741861" w:rsidP="0039185A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 w:rsidRPr="000A1702">
              <w:rPr>
                <w:rFonts w:ascii="Calibri" w:eastAsia="Calibri" w:hAnsi="Calibri" w:cs="Calibri"/>
              </w:rPr>
              <w:t>Paigaldab ja ühendab juhendamisel lülitid, pistikupesad</w:t>
            </w:r>
            <w:r w:rsidR="004C68A2">
              <w:rPr>
                <w:rFonts w:ascii="Calibri" w:eastAsia="Calibri" w:hAnsi="Calibri" w:cs="Calibri"/>
              </w:rPr>
              <w:t xml:space="preserve"> ja</w:t>
            </w:r>
            <w:r w:rsidRPr="000A1702">
              <w:rPr>
                <w:rFonts w:ascii="Calibri" w:eastAsia="Calibri" w:hAnsi="Calibri" w:cs="Calibri"/>
              </w:rPr>
              <w:t xml:space="preserve"> valgustid</w:t>
            </w:r>
            <w:r w:rsidR="004C68A2">
              <w:rPr>
                <w:rFonts w:ascii="Calibri" w:eastAsia="Calibri" w:hAnsi="Calibri" w:cs="Calibri"/>
              </w:rPr>
              <w:t>.</w:t>
            </w:r>
          </w:p>
          <w:p w14:paraId="35BEBB24" w14:textId="7E553885" w:rsidR="00012803" w:rsidRPr="000A1702" w:rsidRDefault="00741861" w:rsidP="0039185A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0A1702">
              <w:rPr>
                <w:rFonts w:ascii="Calibri" w:eastAsia="Calibri" w:hAnsi="Calibri" w:cs="Calibri"/>
              </w:rPr>
              <w:t>ontrollib enda tehtud töö vastavust  etteantud ülesandele.</w:t>
            </w:r>
          </w:p>
        </w:tc>
        <w:tc>
          <w:tcPr>
            <w:tcW w:w="7938" w:type="dxa"/>
            <w:shd w:val="clear" w:color="auto" w:fill="auto"/>
          </w:tcPr>
          <w:p w14:paraId="07327482" w14:textId="77777777" w:rsidR="00C14382" w:rsidRPr="00C14382" w:rsidRDefault="00C14382" w:rsidP="0039185A">
            <w:pPr>
              <w:pStyle w:val="ListParagraph"/>
              <w:numPr>
                <w:ilvl w:val="0"/>
                <w:numId w:val="10"/>
              </w:numPr>
              <w:rPr>
                <w:rFonts w:eastAsia="Calibri" w:cstheme="minorHAnsi"/>
              </w:rPr>
            </w:pPr>
            <w:r w:rsidRPr="00C14382">
              <w:rPr>
                <w:rFonts w:eastAsia="Calibri" w:cstheme="minorHAnsi"/>
              </w:rPr>
              <w:t xml:space="preserve">Määrab projektis toodud mõõtude alusel elektriseadmete asukohad. </w:t>
            </w:r>
          </w:p>
          <w:p w14:paraId="35AC45F7" w14:textId="77777777" w:rsidR="00C14382" w:rsidRPr="00C14382" w:rsidRDefault="00C14382" w:rsidP="0039185A">
            <w:pPr>
              <w:pStyle w:val="ListParagraph"/>
              <w:numPr>
                <w:ilvl w:val="0"/>
                <w:numId w:val="10"/>
              </w:numPr>
              <w:rPr>
                <w:rFonts w:eastAsia="Calibri" w:cstheme="minorHAnsi"/>
              </w:rPr>
            </w:pPr>
            <w:r w:rsidRPr="00C14382">
              <w:rPr>
                <w:rFonts w:eastAsia="Calibri" w:cstheme="minorHAnsi"/>
              </w:rPr>
              <w:t xml:space="preserve">Paigaldab madal- ja väikepinge seadmed vastavalt tootja juhistele. </w:t>
            </w:r>
          </w:p>
          <w:p w14:paraId="2D04EB0D" w14:textId="77777777" w:rsidR="00C14382" w:rsidRPr="00C14382" w:rsidRDefault="00C14382" w:rsidP="0039185A">
            <w:pPr>
              <w:pStyle w:val="ListParagraph"/>
              <w:numPr>
                <w:ilvl w:val="0"/>
                <w:numId w:val="10"/>
              </w:numPr>
              <w:rPr>
                <w:rFonts w:eastAsia="Calibri" w:cstheme="minorHAnsi"/>
              </w:rPr>
            </w:pPr>
            <w:r w:rsidRPr="00C14382">
              <w:rPr>
                <w:rFonts w:eastAsia="Calibri" w:cstheme="minorHAnsi"/>
              </w:rPr>
              <w:t>Paigaldab juhtimis-, täitur- ja andurseadmed ning mõõteriistad (v.a spetsiifilised süsteemid), järgides paigaldusskeemi ning kasutades asjakohaseid töövahendeid ja -võtteid.</w:t>
            </w:r>
          </w:p>
          <w:p w14:paraId="349E4A29" w14:textId="493C9792" w:rsidR="00C14382" w:rsidRPr="00C14382" w:rsidRDefault="00C14382" w:rsidP="0039185A">
            <w:pPr>
              <w:pStyle w:val="ListParagraph"/>
              <w:numPr>
                <w:ilvl w:val="0"/>
                <w:numId w:val="10"/>
              </w:numPr>
              <w:rPr>
                <w:rFonts w:eastAsia="Calibri" w:cstheme="minorHAnsi"/>
              </w:rPr>
            </w:pPr>
            <w:r w:rsidRPr="00C14382">
              <w:rPr>
                <w:rFonts w:eastAsia="Calibri" w:cstheme="minorHAnsi"/>
              </w:rPr>
              <w:t>Ühendab skeemi järgides seadmete jõu- ja juhtimisahelad, kasutades asjakohaseid töövõtteid.</w:t>
            </w:r>
          </w:p>
          <w:p w14:paraId="711E32B6" w14:textId="348F8565" w:rsidR="00012803" w:rsidRPr="00C14382" w:rsidRDefault="00C14382" w:rsidP="0039185A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bCs/>
              </w:rPr>
            </w:pPr>
            <w:r w:rsidRPr="00C14382">
              <w:rPr>
                <w:rFonts w:eastAsia="Calibri" w:cstheme="minorHAnsi"/>
              </w:rPr>
              <w:t>Seadistab madal- ja väikepingesüsteemid (nt kontrollerid, mis on  tehase poolt programmeeritud) vastavalt valmistaja tehase juhenditele, projektile ja tööülesandele, v.a spetsiifilised süsteemid.</w:t>
            </w:r>
          </w:p>
        </w:tc>
        <w:tc>
          <w:tcPr>
            <w:tcW w:w="8646" w:type="dxa"/>
            <w:shd w:val="clear" w:color="auto" w:fill="auto"/>
          </w:tcPr>
          <w:p w14:paraId="5243321F" w14:textId="77777777" w:rsidR="00AF0F5B" w:rsidRPr="005C393F" w:rsidRDefault="00AF0F5B" w:rsidP="0039185A">
            <w:pPr>
              <w:pStyle w:val="ListParagraph"/>
              <w:numPr>
                <w:ilvl w:val="0"/>
                <w:numId w:val="9"/>
              </w:numPr>
              <w:ind w:hanging="302"/>
              <w:rPr>
                <w:rFonts w:eastAsia="Calibri" w:cstheme="minorHAnsi"/>
              </w:rPr>
            </w:pPr>
            <w:r w:rsidRPr="005C393F">
              <w:rPr>
                <w:rFonts w:eastAsia="Calibri" w:cstheme="minorHAnsi"/>
              </w:rPr>
              <w:t xml:space="preserve">Määrab projektis toodud mõõtude alusel elektriseadmete asukohad. </w:t>
            </w:r>
          </w:p>
          <w:p w14:paraId="76E6B1CA" w14:textId="77777777" w:rsidR="00AF0F5B" w:rsidRPr="005C393F" w:rsidRDefault="00AF0F5B" w:rsidP="0039185A">
            <w:pPr>
              <w:pStyle w:val="ListParagraph"/>
              <w:numPr>
                <w:ilvl w:val="0"/>
                <w:numId w:val="9"/>
              </w:numPr>
              <w:ind w:hanging="302"/>
              <w:rPr>
                <w:rFonts w:eastAsia="Calibri" w:cstheme="minorHAnsi"/>
              </w:rPr>
            </w:pPr>
            <w:r w:rsidRPr="005C393F">
              <w:rPr>
                <w:rFonts w:eastAsia="Calibri" w:cstheme="minorHAnsi"/>
              </w:rPr>
              <w:t xml:space="preserve">Paigaldab madal- ja väikepinge seadmed vastavalt tootja juhistele. </w:t>
            </w:r>
          </w:p>
          <w:p w14:paraId="0B3F8D1E" w14:textId="77777777" w:rsidR="00AF0F5B" w:rsidRPr="005C393F" w:rsidRDefault="00AF0F5B" w:rsidP="0039185A">
            <w:pPr>
              <w:pStyle w:val="ListParagraph"/>
              <w:numPr>
                <w:ilvl w:val="0"/>
                <w:numId w:val="9"/>
              </w:numPr>
              <w:ind w:hanging="302"/>
              <w:rPr>
                <w:rFonts w:eastAsia="Calibri" w:cstheme="minorHAnsi"/>
              </w:rPr>
            </w:pPr>
            <w:r w:rsidRPr="005C393F">
              <w:rPr>
                <w:rFonts w:eastAsia="Calibri" w:cstheme="minorHAnsi"/>
              </w:rPr>
              <w:t>Paigaldab juhtimis-, täitur- ja andurseadmed ning mõõteriistad (v.a spetsiifilised süsteemid), järgides paigaldusskeemi ning kasutades asjakohaseid töövahendeid ja -võtteid.</w:t>
            </w:r>
          </w:p>
          <w:p w14:paraId="20157FC2" w14:textId="77777777" w:rsidR="00AF0F5B" w:rsidRDefault="00AF0F5B" w:rsidP="0039185A">
            <w:pPr>
              <w:pStyle w:val="ListParagraph"/>
              <w:numPr>
                <w:ilvl w:val="0"/>
                <w:numId w:val="9"/>
              </w:numPr>
              <w:ind w:hanging="302"/>
              <w:rPr>
                <w:rFonts w:eastAsia="Calibri" w:cstheme="minorHAnsi"/>
              </w:rPr>
            </w:pPr>
            <w:r w:rsidRPr="005C393F">
              <w:rPr>
                <w:rFonts w:eastAsia="Calibri" w:cstheme="minorHAnsi"/>
              </w:rPr>
              <w:t>Ühendab skeemi järgides seadmete jõu- ja juhtimisahelad, kasutades asjakohaseid töövõtteid.</w:t>
            </w:r>
          </w:p>
          <w:p w14:paraId="2E8C59C4" w14:textId="375AD95A" w:rsidR="00012803" w:rsidRPr="00965BAF" w:rsidRDefault="00965BAF" w:rsidP="00965BAF">
            <w:pPr>
              <w:pStyle w:val="ListParagraph"/>
              <w:numPr>
                <w:ilvl w:val="0"/>
                <w:numId w:val="9"/>
              </w:numPr>
              <w:ind w:hanging="302"/>
              <w:rPr>
                <w:rFonts w:eastAsia="Calibri" w:cstheme="minorHAnsi"/>
              </w:rPr>
            </w:pPr>
            <w:r w:rsidRPr="005C393F">
              <w:rPr>
                <w:rFonts w:eastAsia="Calibri" w:cstheme="minorHAnsi"/>
              </w:rPr>
              <w:t>Seadistab madal- ja väikepingesüsteemid (nt kontrollerid, mis on  tehase poolt programmeeritud) vastavalt valmistaja tehase juhenditele, projektile ja tööülesandele, v.a spetsiifilised süsteemid</w:t>
            </w:r>
          </w:p>
        </w:tc>
      </w:tr>
      <w:tr w:rsidR="00AF0F5B" w14:paraId="70784A5D" w14:textId="77777777" w:rsidTr="00D717AC">
        <w:trPr>
          <w:trHeight w:val="268"/>
        </w:trPr>
        <w:tc>
          <w:tcPr>
            <w:tcW w:w="6238" w:type="dxa"/>
          </w:tcPr>
          <w:p w14:paraId="5A1A89DD" w14:textId="73ADC301" w:rsidR="00AF0F5B" w:rsidRPr="00D42E04" w:rsidRDefault="00D42E04" w:rsidP="00D42E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Puudub</w:t>
            </w:r>
          </w:p>
        </w:tc>
        <w:tc>
          <w:tcPr>
            <w:tcW w:w="7938" w:type="dxa"/>
            <w:shd w:val="clear" w:color="auto" w:fill="auto"/>
          </w:tcPr>
          <w:p w14:paraId="4727CCA2" w14:textId="0FA03C5E" w:rsidR="00AF0F5B" w:rsidRPr="00C14382" w:rsidRDefault="00AF0F5B" w:rsidP="00AF0F5B">
            <w:pPr>
              <w:rPr>
                <w:rFonts w:ascii="Calibri" w:eastAsia="Calibri" w:hAnsi="Calibri" w:cs="Calibri"/>
                <w:b/>
                <w:bCs/>
              </w:rPr>
            </w:pPr>
            <w:r w:rsidRPr="00C14382">
              <w:rPr>
                <w:rFonts w:ascii="Calibri" w:eastAsia="Calibri" w:hAnsi="Calibri" w:cs="Calibri"/>
                <w:b/>
                <w:bCs/>
              </w:rPr>
              <w:t>B.3.5 Madal- ja väikepinge seadmete hooldus ja remont</w:t>
            </w:r>
            <w:r w:rsidR="00D42E0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D42E04" w:rsidRPr="0067785C">
              <w:rPr>
                <w:rFonts w:cstheme="minorHAnsi"/>
                <w:b/>
              </w:rPr>
              <w:t>E</w:t>
            </w:r>
            <w:r w:rsidR="00D42E04">
              <w:rPr>
                <w:rFonts w:cstheme="minorHAnsi"/>
                <w:b/>
              </w:rPr>
              <w:t>KR tase 4</w:t>
            </w:r>
          </w:p>
        </w:tc>
        <w:tc>
          <w:tcPr>
            <w:tcW w:w="8646" w:type="dxa"/>
            <w:shd w:val="clear" w:color="auto" w:fill="auto"/>
          </w:tcPr>
          <w:p w14:paraId="5CE24B86" w14:textId="5EA96138" w:rsidR="00AF0F5B" w:rsidRPr="00F83C38" w:rsidRDefault="00F83C38" w:rsidP="00AF0F5B">
            <w:pPr>
              <w:pStyle w:val="ListParagraph"/>
              <w:ind w:left="0"/>
              <w:contextualSpacing w:val="0"/>
              <w:rPr>
                <w:rFonts w:cstheme="minorHAnsi"/>
              </w:rPr>
            </w:pPr>
            <w:r w:rsidRPr="00F83C38">
              <w:rPr>
                <w:rFonts w:ascii="Calibri" w:eastAsia="Calibri" w:hAnsi="Calibri" w:cs="Calibri"/>
              </w:rPr>
              <w:t>Puudub</w:t>
            </w:r>
          </w:p>
        </w:tc>
      </w:tr>
      <w:tr w:rsidR="00AF0F5B" w14:paraId="47EE2733" w14:textId="77777777" w:rsidTr="00D717AC">
        <w:trPr>
          <w:trHeight w:val="268"/>
        </w:trPr>
        <w:tc>
          <w:tcPr>
            <w:tcW w:w="6238" w:type="dxa"/>
          </w:tcPr>
          <w:p w14:paraId="22FDC1F0" w14:textId="77777777" w:rsidR="00AF0F5B" w:rsidRPr="000A1702" w:rsidRDefault="00AF0F5B" w:rsidP="00D42E04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2BD5E870" w14:textId="2EE76FB8" w:rsidR="00AF0F5B" w:rsidRPr="005C393F" w:rsidRDefault="00AF0F5B" w:rsidP="0039185A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</w:rPr>
            </w:pPr>
            <w:r w:rsidRPr="005C393F">
              <w:rPr>
                <w:rFonts w:cstheme="minorHAnsi"/>
              </w:rPr>
              <w:t>Hindab seadme mõõdetud parameetrite ja katsetamise alusel seadmete korrasolekut vastavalt seadme tehnilisele dokumentatsioonile</w:t>
            </w:r>
            <w:r w:rsidR="002630E4">
              <w:rPr>
                <w:rFonts w:cstheme="minorHAnsi"/>
              </w:rPr>
              <w:t>.</w:t>
            </w:r>
            <w:r w:rsidRPr="005C393F">
              <w:rPr>
                <w:rFonts w:cstheme="minorHAnsi"/>
              </w:rPr>
              <w:t xml:space="preserve"> </w:t>
            </w:r>
          </w:p>
          <w:p w14:paraId="4842ED86" w14:textId="05622469" w:rsidR="00AF0F5B" w:rsidRPr="005C393F" w:rsidRDefault="00AF0F5B" w:rsidP="0039185A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</w:rPr>
            </w:pPr>
            <w:r w:rsidRPr="005C393F">
              <w:rPr>
                <w:rFonts w:cstheme="minorHAnsi"/>
              </w:rPr>
              <w:t>Leiab rikkekoha, kasutades asjakohaseid mõõtevahendeid ja seadme skeeme</w:t>
            </w:r>
            <w:r w:rsidR="00F15088">
              <w:rPr>
                <w:rFonts w:cstheme="minorHAnsi"/>
              </w:rPr>
              <w:t>.</w:t>
            </w:r>
          </w:p>
          <w:p w14:paraId="4A9F098B" w14:textId="77777777" w:rsidR="00AF0F5B" w:rsidRPr="005C393F" w:rsidRDefault="00AF0F5B" w:rsidP="0039185A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</w:rPr>
            </w:pPr>
            <w:r w:rsidRPr="005C393F">
              <w:rPr>
                <w:rFonts w:cstheme="minorHAnsi"/>
              </w:rPr>
              <w:t>Parandab rikke asjakohaste töövõtete ja -vahenditega.</w:t>
            </w:r>
          </w:p>
          <w:p w14:paraId="523DE77F" w14:textId="77777777" w:rsidR="00AF0F5B" w:rsidRPr="005C393F" w:rsidRDefault="00AF0F5B" w:rsidP="0039185A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</w:rPr>
            </w:pPr>
            <w:r w:rsidRPr="005C393F">
              <w:rPr>
                <w:rFonts w:cstheme="minorHAnsi"/>
              </w:rPr>
              <w:t>Kontrollib remondijärgselt mõõtmise ja katsetamise teel seadme vastavust tootja poolt kehtestatud nõuetele.</w:t>
            </w:r>
          </w:p>
          <w:p w14:paraId="2BE6D059" w14:textId="77777777" w:rsidR="00AF0F5B" w:rsidRPr="005C393F" w:rsidRDefault="00AF0F5B" w:rsidP="0039185A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</w:rPr>
            </w:pPr>
            <w:r w:rsidRPr="005C393F">
              <w:rPr>
                <w:rFonts w:cstheme="minorHAnsi"/>
              </w:rPr>
              <w:t>Koostab enda tehtud tööde mõõteprotokollid ja tehtud tööde dokumentatsiooni (protokollid, joonised, fotod jm).</w:t>
            </w:r>
          </w:p>
          <w:p w14:paraId="7C05E089" w14:textId="50D3BEAC" w:rsidR="00AF0F5B" w:rsidRPr="00C14382" w:rsidRDefault="00AF0F5B" w:rsidP="0039185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FF0000"/>
              </w:rPr>
            </w:pPr>
            <w:r w:rsidRPr="00C14382">
              <w:rPr>
                <w:rFonts w:cstheme="minorHAnsi"/>
              </w:rPr>
              <w:lastRenderedPageBreak/>
              <w:t>Juhendab, kuidas seadet kasutada ning tuvastada ja lahendada tehnilisi probleeme (jälgida näidikuid jms).</w:t>
            </w:r>
          </w:p>
        </w:tc>
        <w:tc>
          <w:tcPr>
            <w:tcW w:w="8646" w:type="dxa"/>
            <w:shd w:val="clear" w:color="auto" w:fill="auto"/>
          </w:tcPr>
          <w:p w14:paraId="0883EB7F" w14:textId="00B11D0B" w:rsidR="00AF0F5B" w:rsidRDefault="00AF0F5B" w:rsidP="00F83C38">
            <w:pPr>
              <w:pStyle w:val="ListParagraph"/>
              <w:ind w:left="360"/>
              <w:contextualSpacing w:val="0"/>
              <w:rPr>
                <w:rFonts w:cstheme="minorHAnsi"/>
              </w:rPr>
            </w:pPr>
          </w:p>
        </w:tc>
      </w:tr>
      <w:tr w:rsidR="00AF0F5B" w14:paraId="551EE3F8" w14:textId="77777777" w:rsidTr="00D717AC">
        <w:trPr>
          <w:trHeight w:val="268"/>
        </w:trPr>
        <w:tc>
          <w:tcPr>
            <w:tcW w:w="6238" w:type="dxa"/>
          </w:tcPr>
          <w:p w14:paraId="278A8769" w14:textId="5D582162" w:rsidR="00AF0F5B" w:rsidRPr="000A1702" w:rsidRDefault="00D42E04" w:rsidP="00D42E04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Puudub</w:t>
            </w:r>
          </w:p>
        </w:tc>
        <w:tc>
          <w:tcPr>
            <w:tcW w:w="7938" w:type="dxa"/>
            <w:shd w:val="clear" w:color="auto" w:fill="auto"/>
          </w:tcPr>
          <w:p w14:paraId="0879A183" w14:textId="45CAAA87" w:rsidR="00AF0F5B" w:rsidRPr="00C14382" w:rsidRDefault="00AF0F5B" w:rsidP="00AF0F5B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C14382">
              <w:rPr>
                <w:rFonts w:ascii="Calibri" w:eastAsia="Calibri" w:hAnsi="Calibri" w:cs="Calibri"/>
                <w:b/>
                <w:bCs/>
              </w:rPr>
              <w:t>B.3.6 Töötulemuse kontrollimine ja dokumenteerimine</w:t>
            </w:r>
            <w:r w:rsidR="00D42E0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D42E04" w:rsidRPr="0067785C">
              <w:rPr>
                <w:rFonts w:cstheme="minorHAnsi"/>
                <w:b/>
              </w:rPr>
              <w:t>E</w:t>
            </w:r>
            <w:r w:rsidR="00D42E04">
              <w:rPr>
                <w:rFonts w:cstheme="minorHAnsi"/>
                <w:b/>
              </w:rPr>
              <w:t>KR tase 4</w:t>
            </w:r>
          </w:p>
        </w:tc>
        <w:tc>
          <w:tcPr>
            <w:tcW w:w="8646" w:type="dxa"/>
            <w:shd w:val="clear" w:color="auto" w:fill="auto"/>
          </w:tcPr>
          <w:p w14:paraId="3D35D450" w14:textId="1BE93CE1" w:rsidR="00AF0F5B" w:rsidRPr="00480F0B" w:rsidRDefault="00480F0B" w:rsidP="00480F0B">
            <w:pPr>
              <w:rPr>
                <w:rFonts w:cstheme="minorHAnsi"/>
                <w:b/>
                <w:bCs/>
              </w:rPr>
            </w:pPr>
            <w:r w:rsidRPr="00480F0B">
              <w:rPr>
                <w:rFonts w:cstheme="minorHAnsi"/>
                <w:b/>
                <w:bCs/>
              </w:rPr>
              <w:t>B.3.6 Töötulemuse kontrollimine ja dokumenteerimine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F0F5B">
              <w:rPr>
                <w:b/>
                <w:bCs/>
              </w:rPr>
              <w:t>EKR tase 5</w:t>
            </w:r>
          </w:p>
        </w:tc>
      </w:tr>
      <w:tr w:rsidR="00AF0F5B" w14:paraId="1E89C0B2" w14:textId="77777777" w:rsidTr="00D717AC">
        <w:trPr>
          <w:trHeight w:val="268"/>
        </w:trPr>
        <w:tc>
          <w:tcPr>
            <w:tcW w:w="6238" w:type="dxa"/>
          </w:tcPr>
          <w:p w14:paraId="2E9D2CD2" w14:textId="77777777" w:rsidR="00AF0F5B" w:rsidRPr="000A1702" w:rsidRDefault="00AF0F5B" w:rsidP="00D42E04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7AAAD811" w14:textId="77777777" w:rsidR="00AF0F5B" w:rsidRPr="005C393F" w:rsidRDefault="00AF0F5B" w:rsidP="0039185A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</w:rPr>
            </w:pPr>
            <w:r w:rsidRPr="005C393F">
              <w:rPr>
                <w:rFonts w:eastAsia="Calibri" w:cstheme="minorHAnsi"/>
              </w:rPr>
              <w:t xml:space="preserve">Kontrollib tehtud tööde nõuetekohasust: mõõdab asjakohaste mõõteseadmetega paigaldiste </w:t>
            </w:r>
            <w:proofErr w:type="spellStart"/>
            <w:r w:rsidRPr="005C393F">
              <w:rPr>
                <w:rFonts w:eastAsia="Calibri" w:cstheme="minorHAnsi"/>
              </w:rPr>
              <w:t>elektrotehniliste</w:t>
            </w:r>
            <w:proofErr w:type="spellEnd"/>
            <w:r w:rsidRPr="005C393F">
              <w:rPr>
                <w:rFonts w:eastAsia="Calibri" w:cstheme="minorHAnsi"/>
              </w:rPr>
              <w:t xml:space="preserve"> näitajate (maandustakistus, elektriahela isolatsiooni takistus, faasi järjestus ja elektriahela juhtivus, koormusvool, pinge jm) vastavust normväärtustele.</w:t>
            </w:r>
          </w:p>
          <w:p w14:paraId="072FECC8" w14:textId="77777777" w:rsidR="00AF0F5B" w:rsidRPr="005C393F" w:rsidRDefault="00AF0F5B" w:rsidP="0039185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u w:val="single"/>
              </w:rPr>
            </w:pPr>
            <w:r w:rsidRPr="005C393F">
              <w:rPr>
                <w:rFonts w:eastAsia="Calibri" w:cstheme="minorHAnsi"/>
              </w:rPr>
              <w:t>Koostab enda tehtud paigalduste mõõteprotokollid ja tehtud tööde dokumentatsiooni (protokollid, joonised, fotod jm).</w:t>
            </w:r>
          </w:p>
          <w:p w14:paraId="5ECD3793" w14:textId="549B57A6" w:rsidR="00AF0F5B" w:rsidRPr="00C14382" w:rsidRDefault="00AF0F5B" w:rsidP="0039185A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FF0000"/>
              </w:rPr>
            </w:pPr>
            <w:r w:rsidRPr="00C14382">
              <w:rPr>
                <w:rFonts w:eastAsia="Calibri" w:cstheme="minorHAnsi"/>
              </w:rPr>
              <w:t>Dokumenteerib töö käigus sisse viidud muudatused, mis  erinevad projektist.</w:t>
            </w:r>
          </w:p>
        </w:tc>
        <w:tc>
          <w:tcPr>
            <w:tcW w:w="8646" w:type="dxa"/>
            <w:shd w:val="clear" w:color="auto" w:fill="auto"/>
          </w:tcPr>
          <w:p w14:paraId="2D9661B1" w14:textId="77777777" w:rsidR="00480F0B" w:rsidRPr="0069358A" w:rsidRDefault="00480F0B" w:rsidP="0039185A">
            <w:pPr>
              <w:pStyle w:val="ListParagraph"/>
              <w:numPr>
                <w:ilvl w:val="0"/>
                <w:numId w:val="12"/>
              </w:numPr>
              <w:rPr>
                <w:rFonts w:eastAsia="Calibri" w:cstheme="minorHAnsi"/>
              </w:rPr>
            </w:pPr>
            <w:r w:rsidRPr="0069358A">
              <w:rPr>
                <w:rFonts w:eastAsia="Calibri" w:cstheme="minorHAnsi"/>
              </w:rPr>
              <w:t>Korraldab töökohal töötoimingute eest vastutava isikuna elektripaigaldiste ehitusjärgset nõuetele vastavuse kontrolli.</w:t>
            </w:r>
          </w:p>
          <w:p w14:paraId="7D2E95CB" w14:textId="77777777" w:rsidR="00480F0B" w:rsidRPr="0069358A" w:rsidRDefault="00480F0B" w:rsidP="0039185A">
            <w:pPr>
              <w:pStyle w:val="ListParagraph"/>
              <w:numPr>
                <w:ilvl w:val="0"/>
                <w:numId w:val="12"/>
              </w:numPr>
              <w:rPr>
                <w:rFonts w:eastAsia="Calibri" w:cstheme="minorHAnsi"/>
              </w:rPr>
            </w:pPr>
            <w:r w:rsidRPr="0069358A">
              <w:rPr>
                <w:rFonts w:eastAsia="Calibri" w:cstheme="minorHAnsi"/>
              </w:rPr>
              <w:t>Kontrollib tehtud tööde nõuetekohasust:</w:t>
            </w:r>
            <w:r>
              <w:rPr>
                <w:rFonts w:eastAsia="Calibri" w:cstheme="minorHAnsi"/>
              </w:rPr>
              <w:t xml:space="preserve"> m</w:t>
            </w:r>
            <w:r w:rsidRPr="0069358A">
              <w:rPr>
                <w:rFonts w:eastAsia="Calibri" w:cstheme="minorHAnsi"/>
              </w:rPr>
              <w:t xml:space="preserve">õõdab asjakohaste mõõteseadmetega paigaldiste </w:t>
            </w:r>
            <w:proofErr w:type="spellStart"/>
            <w:r w:rsidRPr="0069358A">
              <w:rPr>
                <w:rFonts w:eastAsia="Calibri" w:cstheme="minorHAnsi"/>
              </w:rPr>
              <w:t>elektrotehniliste</w:t>
            </w:r>
            <w:proofErr w:type="spellEnd"/>
            <w:r w:rsidRPr="0069358A">
              <w:rPr>
                <w:rFonts w:eastAsia="Calibri" w:cstheme="minorHAnsi"/>
              </w:rPr>
              <w:t xml:space="preserve"> näitajate (maandustakistus, elektriahela isolatsiooni takistus, faasi järjestus ja elektriahela juhtivus, koormusvool, pinge jm) vastavust normväärtustele. </w:t>
            </w:r>
          </w:p>
          <w:p w14:paraId="7F358C6C" w14:textId="77777777" w:rsidR="00480F0B" w:rsidRPr="0069358A" w:rsidRDefault="00480F0B" w:rsidP="0039185A">
            <w:pPr>
              <w:pStyle w:val="ListParagraph"/>
              <w:numPr>
                <w:ilvl w:val="0"/>
                <w:numId w:val="12"/>
              </w:numPr>
              <w:rPr>
                <w:rFonts w:eastAsia="Calibri" w:cstheme="minorHAnsi"/>
              </w:rPr>
            </w:pPr>
            <w:r w:rsidRPr="0069358A">
              <w:rPr>
                <w:rFonts w:eastAsia="Calibri" w:cstheme="minorHAnsi"/>
              </w:rPr>
              <w:t>Kontrollib kõigi tehtud mõõtmiste asjakohasust ja vastavust normväärtustele</w:t>
            </w:r>
            <w:r>
              <w:rPr>
                <w:rFonts w:eastAsia="Calibri" w:cstheme="minorHAnsi"/>
              </w:rPr>
              <w:t>.</w:t>
            </w:r>
            <w:r w:rsidRPr="0069358A">
              <w:rPr>
                <w:rFonts w:eastAsia="Calibri" w:cstheme="minorHAnsi"/>
              </w:rPr>
              <w:t xml:space="preserve"> </w:t>
            </w:r>
          </w:p>
          <w:p w14:paraId="4458F8DB" w14:textId="77777777" w:rsidR="00480F0B" w:rsidRPr="0069358A" w:rsidRDefault="00480F0B" w:rsidP="0039185A">
            <w:pPr>
              <w:pStyle w:val="ListParagraph"/>
              <w:numPr>
                <w:ilvl w:val="0"/>
                <w:numId w:val="12"/>
              </w:numPr>
              <w:rPr>
                <w:rFonts w:eastAsia="Calibri" w:cstheme="minorHAnsi"/>
              </w:rPr>
            </w:pPr>
            <w:r w:rsidRPr="0069358A">
              <w:rPr>
                <w:rFonts w:eastAsia="Calibri" w:cstheme="minorHAnsi"/>
              </w:rPr>
              <w:t>Komplekteerib tehtud tööde dokumentatsiooni (kaetud tööde akt, ehitustööde päevik, paigaldustööde mõõteprotokollid, teostusjoonised, tehtud tööde protokollid, seadistusaktid jm).</w:t>
            </w:r>
          </w:p>
          <w:p w14:paraId="17712688" w14:textId="77777777" w:rsidR="00D717AC" w:rsidRPr="00D717AC" w:rsidRDefault="00480F0B" w:rsidP="0039185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u w:val="single"/>
              </w:rPr>
            </w:pPr>
            <w:r w:rsidRPr="0069358A">
              <w:rPr>
                <w:rFonts w:eastAsia="Calibri" w:cstheme="minorHAnsi"/>
              </w:rPr>
              <w:t>Dokumenteerib tööde käigus elektripaigaldises tehtud muudatused, mis on sisendiks projekti muudatustele</w:t>
            </w:r>
            <w:r w:rsidR="00D717AC">
              <w:rPr>
                <w:rFonts w:eastAsia="Calibri" w:cstheme="minorHAnsi"/>
              </w:rPr>
              <w:t>.</w:t>
            </w:r>
          </w:p>
          <w:p w14:paraId="01D9E097" w14:textId="33881B33" w:rsidR="00AF0F5B" w:rsidRPr="00D717AC" w:rsidRDefault="00480F0B" w:rsidP="00D717A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u w:val="single"/>
              </w:rPr>
            </w:pPr>
            <w:r w:rsidRPr="0069358A">
              <w:rPr>
                <w:rFonts w:eastAsia="Calibri" w:cstheme="minorHAnsi"/>
              </w:rPr>
              <w:t xml:space="preserve"> </w:t>
            </w:r>
            <w:r w:rsidR="00D717AC">
              <w:rPr>
                <w:rFonts w:eastAsia="Calibri" w:cstheme="minorHAnsi"/>
              </w:rPr>
              <w:t>T</w:t>
            </w:r>
            <w:r w:rsidR="00D717AC" w:rsidRPr="0069358A">
              <w:rPr>
                <w:rFonts w:eastAsia="Calibri" w:cstheme="minorHAnsi"/>
              </w:rPr>
              <w:t>eeb ettepanekuid olemasolevas elektripaigaldistes tehtud muudatuste kandmiseks projektile.</w:t>
            </w:r>
          </w:p>
        </w:tc>
      </w:tr>
      <w:tr w:rsidR="00AF0F5B" w14:paraId="04FF9F9E" w14:textId="77777777" w:rsidTr="00D717AC">
        <w:trPr>
          <w:trHeight w:val="268"/>
        </w:trPr>
        <w:tc>
          <w:tcPr>
            <w:tcW w:w="6238" w:type="dxa"/>
          </w:tcPr>
          <w:p w14:paraId="6B790B06" w14:textId="238A1E8D" w:rsidR="00AF0F5B" w:rsidRPr="00D42E04" w:rsidRDefault="00D42E04" w:rsidP="00D42E04">
            <w:pPr>
              <w:rPr>
                <w:rFonts w:ascii="Calibri" w:eastAsia="Calibri" w:hAnsi="Calibri" w:cs="Calibri"/>
              </w:rPr>
            </w:pPr>
            <w:r w:rsidRPr="00D42E04">
              <w:rPr>
                <w:rFonts w:ascii="Calibri" w:eastAsia="Calibri" w:hAnsi="Calibri" w:cs="Calibri"/>
              </w:rPr>
              <w:t>Puudub</w:t>
            </w:r>
          </w:p>
        </w:tc>
        <w:tc>
          <w:tcPr>
            <w:tcW w:w="7938" w:type="dxa"/>
            <w:shd w:val="clear" w:color="auto" w:fill="auto"/>
          </w:tcPr>
          <w:p w14:paraId="1DA8CAB6" w14:textId="55B50789" w:rsidR="00AF0F5B" w:rsidRPr="00D42E04" w:rsidRDefault="00D42E04" w:rsidP="00AF0F5B">
            <w:pPr>
              <w:rPr>
                <w:rFonts w:ascii="Calibri" w:eastAsia="Calibri" w:hAnsi="Calibri" w:cs="Calibri"/>
              </w:rPr>
            </w:pPr>
            <w:r w:rsidRPr="00D42E04">
              <w:rPr>
                <w:rFonts w:ascii="Calibri" w:eastAsia="Calibri" w:hAnsi="Calibri" w:cs="Calibri"/>
              </w:rPr>
              <w:t>Puudub</w:t>
            </w:r>
          </w:p>
        </w:tc>
        <w:tc>
          <w:tcPr>
            <w:tcW w:w="8646" w:type="dxa"/>
            <w:shd w:val="clear" w:color="auto" w:fill="auto"/>
          </w:tcPr>
          <w:p w14:paraId="6F756063" w14:textId="4A2A5676" w:rsidR="00AF0F5B" w:rsidRPr="00480F0B" w:rsidRDefault="00AF0F5B" w:rsidP="00480F0B">
            <w:pPr>
              <w:rPr>
                <w:rFonts w:cstheme="minorHAnsi"/>
                <w:b/>
                <w:bCs/>
              </w:rPr>
            </w:pPr>
            <w:r w:rsidRPr="00480F0B">
              <w:rPr>
                <w:b/>
                <w:bCs/>
              </w:rPr>
              <w:t>B.3.</w:t>
            </w:r>
            <w:r w:rsidR="00480F0B" w:rsidRPr="00480F0B">
              <w:rPr>
                <w:b/>
                <w:bCs/>
              </w:rPr>
              <w:t>6</w:t>
            </w:r>
            <w:r w:rsidRPr="00480F0B">
              <w:rPr>
                <w:b/>
                <w:bCs/>
              </w:rPr>
              <w:t xml:space="preserve"> Juhendamine </w:t>
            </w:r>
            <w:r w:rsidR="00D42E04" w:rsidRPr="00D42E04">
              <w:rPr>
                <w:b/>
                <w:bCs/>
              </w:rPr>
              <w:t>EKR tase 5</w:t>
            </w:r>
          </w:p>
        </w:tc>
      </w:tr>
      <w:tr w:rsidR="00AF0F5B" w14:paraId="10C40477" w14:textId="77777777" w:rsidTr="00D717AC">
        <w:trPr>
          <w:trHeight w:val="268"/>
        </w:trPr>
        <w:tc>
          <w:tcPr>
            <w:tcW w:w="6238" w:type="dxa"/>
          </w:tcPr>
          <w:p w14:paraId="3A0E4B0F" w14:textId="77777777" w:rsidR="00AF0F5B" w:rsidRPr="000A1702" w:rsidRDefault="00AF0F5B" w:rsidP="00D42E04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51625A03" w14:textId="77777777" w:rsidR="00AF0F5B" w:rsidRPr="000A1702" w:rsidRDefault="00AF0F5B" w:rsidP="00AF0F5B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646" w:type="dxa"/>
            <w:shd w:val="clear" w:color="auto" w:fill="auto"/>
          </w:tcPr>
          <w:p w14:paraId="3B31F2CA" w14:textId="77777777" w:rsidR="00480F0B" w:rsidRPr="0069358A" w:rsidRDefault="00480F0B" w:rsidP="0039185A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cstheme="minorHAnsi"/>
              </w:rPr>
            </w:pPr>
            <w:r w:rsidRPr="0069358A">
              <w:rPr>
                <w:rFonts w:cstheme="minorHAnsi"/>
              </w:rPr>
              <w:t>Juhendab ja toetab töörühma liikmeid ülesannete täitmisel, tekkinud probleemide ja küsimuste lahendamisel ning oma võimete arendamisel.</w:t>
            </w:r>
          </w:p>
          <w:p w14:paraId="063C0D32" w14:textId="77777777" w:rsidR="00480F0B" w:rsidRPr="0069358A" w:rsidRDefault="00480F0B" w:rsidP="0039185A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cstheme="minorHAnsi"/>
              </w:rPr>
            </w:pPr>
            <w:r w:rsidRPr="0069358A">
              <w:rPr>
                <w:rFonts w:cstheme="minorHAnsi"/>
              </w:rPr>
              <w:t>Aitab tõsta juhendatava töö kvaliteeti, õpetades vajalikke ja kasulikke töövõtteid, andes soovitusi tööga paremaks toimetulekuks;</w:t>
            </w:r>
          </w:p>
          <w:p w14:paraId="48D2FA86" w14:textId="77777777" w:rsidR="00480F0B" w:rsidRPr="0069358A" w:rsidRDefault="00480F0B" w:rsidP="0039185A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cstheme="minorHAnsi"/>
              </w:rPr>
            </w:pPr>
            <w:r w:rsidRPr="0069358A">
              <w:rPr>
                <w:rFonts w:cstheme="minorHAnsi"/>
              </w:rPr>
              <w:t>Jälgib juhendatava töö kvaliteeti ja kehtestatud nõuetest kinnipidamist.</w:t>
            </w:r>
          </w:p>
          <w:p w14:paraId="60E1CBD5" w14:textId="77777777" w:rsidR="00480F0B" w:rsidRPr="0069358A" w:rsidRDefault="00480F0B" w:rsidP="0039185A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cstheme="minorHAnsi"/>
              </w:rPr>
            </w:pPr>
            <w:r w:rsidRPr="0069358A">
              <w:rPr>
                <w:rFonts w:cstheme="minorHAnsi"/>
              </w:rPr>
              <w:t xml:space="preserve">Analüüsib ja hindab koos juhendatavaga tema toimetulekut tööülesannetega ja suhtumist töösse; </w:t>
            </w:r>
          </w:p>
          <w:p w14:paraId="4523FD95" w14:textId="51558C76" w:rsidR="00AF0F5B" w:rsidRDefault="00480F0B" w:rsidP="0039185A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cstheme="minorHAnsi"/>
              </w:rPr>
            </w:pPr>
            <w:r w:rsidRPr="0069358A">
              <w:rPr>
                <w:rFonts w:cstheme="minorHAnsi"/>
              </w:rPr>
              <w:t>Annab juhendatavale selgesõnaliselt ja õigeaegselt tagasisidet tema tegevuse kohta, märkab edusamme ja tunnustab;</w:t>
            </w:r>
            <w:r w:rsidR="00AF0F5B" w:rsidRPr="00AD4BF2">
              <w:t xml:space="preserve">. </w:t>
            </w:r>
          </w:p>
        </w:tc>
      </w:tr>
      <w:tr w:rsidR="00AF0F5B" w14:paraId="3EEFC298" w14:textId="77777777" w:rsidTr="00D717AC">
        <w:trPr>
          <w:trHeight w:val="268"/>
        </w:trPr>
        <w:tc>
          <w:tcPr>
            <w:tcW w:w="6238" w:type="dxa"/>
          </w:tcPr>
          <w:p w14:paraId="21748CD1" w14:textId="4003E3F0" w:rsidR="00AF0F5B" w:rsidRPr="00D42E04" w:rsidRDefault="00D42E04" w:rsidP="00D42E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Puudub</w:t>
            </w:r>
          </w:p>
        </w:tc>
        <w:tc>
          <w:tcPr>
            <w:tcW w:w="7938" w:type="dxa"/>
            <w:shd w:val="clear" w:color="auto" w:fill="auto"/>
          </w:tcPr>
          <w:p w14:paraId="0F4AE90C" w14:textId="219E9665" w:rsidR="00AF0F5B" w:rsidRPr="000A1702" w:rsidRDefault="00D42E04" w:rsidP="00AF0F5B">
            <w:pPr>
              <w:rPr>
                <w:rFonts w:ascii="Calibri" w:eastAsia="Calibri" w:hAnsi="Calibri" w:cs="Calibri"/>
                <w:color w:val="FF0000"/>
              </w:rPr>
            </w:pPr>
            <w:r w:rsidRPr="00D42E04">
              <w:rPr>
                <w:rFonts w:ascii="Calibri" w:eastAsia="Calibri" w:hAnsi="Calibri" w:cs="Calibri"/>
              </w:rPr>
              <w:t>Puudub</w:t>
            </w:r>
          </w:p>
        </w:tc>
        <w:tc>
          <w:tcPr>
            <w:tcW w:w="8646" w:type="dxa"/>
            <w:shd w:val="clear" w:color="auto" w:fill="auto"/>
          </w:tcPr>
          <w:p w14:paraId="47DB30E6" w14:textId="44954A42" w:rsidR="00AF0F5B" w:rsidRPr="00480F0B" w:rsidRDefault="00480F0B" w:rsidP="00480F0B">
            <w:pPr>
              <w:rPr>
                <w:rFonts w:cstheme="minorHAnsi"/>
              </w:rPr>
            </w:pPr>
            <w:r w:rsidRPr="00480F0B">
              <w:rPr>
                <w:rFonts w:ascii="Calibri" w:hAnsi="Calibri" w:cs="Calibri"/>
                <w:b/>
                <w:bCs/>
              </w:rPr>
              <w:t>B.3.</w:t>
            </w:r>
            <w:r>
              <w:rPr>
                <w:rFonts w:ascii="Calibri" w:hAnsi="Calibri" w:cs="Calibri"/>
                <w:b/>
                <w:bCs/>
              </w:rPr>
              <w:t>7</w:t>
            </w:r>
            <w:r w:rsidRPr="00480F0B">
              <w:rPr>
                <w:rFonts w:ascii="Calibri" w:hAnsi="Calibri" w:cs="Calibri"/>
                <w:b/>
                <w:bCs/>
              </w:rPr>
              <w:t xml:space="preserve"> </w:t>
            </w:r>
            <w:r w:rsidRPr="00480F0B">
              <w:rPr>
                <w:rFonts w:cstheme="minorHAnsi"/>
                <w:b/>
                <w:bCs/>
              </w:rPr>
              <w:t>Meeskonna juhtimine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80F0B">
              <w:rPr>
                <w:b/>
                <w:bCs/>
              </w:rPr>
              <w:t>EKR</w:t>
            </w:r>
            <w:r w:rsidR="00D42E04">
              <w:rPr>
                <w:b/>
                <w:bCs/>
              </w:rPr>
              <w:t xml:space="preserve"> tase</w:t>
            </w:r>
            <w:r w:rsidRPr="00480F0B">
              <w:rPr>
                <w:b/>
                <w:bCs/>
              </w:rPr>
              <w:t xml:space="preserve"> 5</w:t>
            </w:r>
          </w:p>
        </w:tc>
      </w:tr>
      <w:tr w:rsidR="00AF0F5B" w14:paraId="710E81D3" w14:textId="77777777" w:rsidTr="00D717AC">
        <w:trPr>
          <w:trHeight w:val="268"/>
        </w:trPr>
        <w:tc>
          <w:tcPr>
            <w:tcW w:w="6238" w:type="dxa"/>
          </w:tcPr>
          <w:p w14:paraId="0BC5B299" w14:textId="77777777" w:rsidR="00AF0F5B" w:rsidRPr="000A1702" w:rsidRDefault="00AF0F5B" w:rsidP="00D42E04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3A61527A" w14:textId="77777777" w:rsidR="00AF0F5B" w:rsidRPr="000A1702" w:rsidRDefault="00AF0F5B" w:rsidP="00AF0F5B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646" w:type="dxa"/>
            <w:shd w:val="clear" w:color="auto" w:fill="auto"/>
          </w:tcPr>
          <w:p w14:paraId="2C913D44" w14:textId="77777777" w:rsidR="00480F0B" w:rsidRPr="0069358A" w:rsidRDefault="00480F0B" w:rsidP="0039185A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cstheme="minorHAnsi"/>
              </w:rPr>
            </w:pPr>
            <w:r w:rsidRPr="0069358A">
              <w:rPr>
                <w:rFonts w:cstheme="minorHAnsi"/>
              </w:rPr>
              <w:t>Planeerib ja korraldab töörühma tegevusi lähtudes organisatsiooni eesmärkidest.</w:t>
            </w:r>
          </w:p>
          <w:p w14:paraId="5AE82A8D" w14:textId="77777777" w:rsidR="00480F0B" w:rsidRPr="0069358A" w:rsidRDefault="00480F0B" w:rsidP="0039185A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cstheme="minorHAnsi"/>
              </w:rPr>
            </w:pPr>
            <w:r w:rsidRPr="0069358A">
              <w:rPr>
                <w:rFonts w:cstheme="minorHAnsi"/>
              </w:rPr>
              <w:t xml:space="preserve">Planeerib töörühma ohutu tööprotsessi, veendub tööohutuse piisavuses; </w:t>
            </w:r>
          </w:p>
          <w:p w14:paraId="17B53CB1" w14:textId="77777777" w:rsidR="00480F0B" w:rsidRPr="0069358A" w:rsidRDefault="00480F0B" w:rsidP="0039185A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cstheme="minorHAnsi"/>
              </w:rPr>
            </w:pPr>
            <w:r w:rsidRPr="0069358A">
              <w:rPr>
                <w:rFonts w:cstheme="minorHAnsi"/>
              </w:rPr>
              <w:t>Koostab tegevuskava ja korraldab ressursid (personal, töövahendid, materjalid),  arvestab riske ja võimalusi.</w:t>
            </w:r>
          </w:p>
          <w:p w14:paraId="1EE60122" w14:textId="77777777" w:rsidR="00480F0B" w:rsidRPr="0069358A" w:rsidRDefault="00480F0B" w:rsidP="0039185A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cstheme="minorHAnsi"/>
              </w:rPr>
            </w:pPr>
            <w:r w:rsidRPr="0069358A">
              <w:rPr>
                <w:rFonts w:cstheme="minorHAnsi"/>
              </w:rPr>
              <w:t xml:space="preserve">Kaasab, motiveerib ja toetab töörühma liikmeid; </w:t>
            </w:r>
          </w:p>
          <w:p w14:paraId="78C63CFB" w14:textId="77777777" w:rsidR="00480F0B" w:rsidRPr="0069358A" w:rsidRDefault="00480F0B" w:rsidP="0039185A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cstheme="minorHAnsi"/>
              </w:rPr>
            </w:pPr>
            <w:r w:rsidRPr="0069358A">
              <w:rPr>
                <w:rFonts w:cstheme="minorHAnsi"/>
              </w:rPr>
              <w:t>Kontrollib tegevuste, toodete, teenuste vastavust etteantud normidele, standarditele, spetsifikatsioonidele ja muudele tingimustele.</w:t>
            </w:r>
          </w:p>
          <w:p w14:paraId="681E5BE6" w14:textId="77777777" w:rsidR="00480F0B" w:rsidRPr="0069358A" w:rsidRDefault="00480F0B" w:rsidP="0039185A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cstheme="minorHAnsi"/>
              </w:rPr>
            </w:pPr>
            <w:r w:rsidRPr="0069358A">
              <w:rPr>
                <w:rFonts w:cstheme="minorHAnsi"/>
              </w:rPr>
              <w:t>Kontrollib planeeritud tegevuste eesmärgipärast elluviimist, hindab tulemuste saavutatust vastavalt seatud standardile</w:t>
            </w:r>
          </w:p>
          <w:p w14:paraId="42A5E351" w14:textId="6FB863FD" w:rsidR="00AF0F5B" w:rsidRDefault="00480F0B" w:rsidP="00480F0B">
            <w:pPr>
              <w:pStyle w:val="ListParagraph"/>
              <w:ind w:left="360"/>
              <w:contextualSpacing w:val="0"/>
              <w:rPr>
                <w:rFonts w:cstheme="minorHAnsi"/>
              </w:rPr>
            </w:pPr>
            <w:r w:rsidRPr="0069358A">
              <w:rPr>
                <w:rFonts w:cstheme="minorHAnsi"/>
              </w:rPr>
              <w:t>Kavandab ja korraldab parendustegevused, lähtudes töötulemuste analüüsist ning tagasisidest.</w:t>
            </w:r>
          </w:p>
        </w:tc>
      </w:tr>
      <w:tr w:rsidR="00AF0F5B" w14:paraId="767C38F8" w14:textId="77777777" w:rsidTr="00D717AC">
        <w:trPr>
          <w:trHeight w:val="272"/>
        </w:trPr>
        <w:tc>
          <w:tcPr>
            <w:tcW w:w="6238" w:type="dxa"/>
          </w:tcPr>
          <w:p w14:paraId="666745E4" w14:textId="663DD3C9" w:rsidR="00AF0F5B" w:rsidRPr="00FE0FC6" w:rsidRDefault="00AF0F5B" w:rsidP="00AF0F5B">
            <w:pPr>
              <w:jc w:val="both"/>
              <w:rPr>
                <w:rFonts w:cstheme="minorHAnsi"/>
              </w:rPr>
            </w:pPr>
            <w:bookmarkStart w:id="1" w:name="_Hlk146207501"/>
            <w:r w:rsidRPr="005C393F">
              <w:rPr>
                <w:rFonts w:cstheme="minorHAnsi"/>
                <w:b/>
                <w:color w:val="0070C0"/>
              </w:rPr>
              <w:t xml:space="preserve">KUTSET LÄBIVAD KOMPETENTSID </w:t>
            </w:r>
          </w:p>
        </w:tc>
        <w:tc>
          <w:tcPr>
            <w:tcW w:w="7938" w:type="dxa"/>
            <w:shd w:val="clear" w:color="auto" w:fill="auto"/>
          </w:tcPr>
          <w:p w14:paraId="22F1263A" w14:textId="4A602A26" w:rsidR="00AF0F5B" w:rsidRPr="00FE0FC6" w:rsidRDefault="00AF0F5B" w:rsidP="00AF0F5B">
            <w:pPr>
              <w:jc w:val="both"/>
              <w:rPr>
                <w:rFonts w:cstheme="minorHAnsi"/>
              </w:rPr>
            </w:pPr>
            <w:r w:rsidRPr="005C393F">
              <w:rPr>
                <w:rFonts w:cstheme="minorHAnsi"/>
                <w:b/>
                <w:color w:val="0070C0"/>
              </w:rPr>
              <w:t>KUTSET LÄBIVAD KOMPETENTSID</w:t>
            </w:r>
          </w:p>
        </w:tc>
        <w:tc>
          <w:tcPr>
            <w:tcW w:w="8646" w:type="dxa"/>
          </w:tcPr>
          <w:p w14:paraId="18545637" w14:textId="423FD48C" w:rsidR="00AF0F5B" w:rsidRPr="00FE0FC6" w:rsidRDefault="00AF0F5B" w:rsidP="00AF0F5B">
            <w:pPr>
              <w:jc w:val="both"/>
              <w:rPr>
                <w:rFonts w:cstheme="minorHAnsi"/>
              </w:rPr>
            </w:pPr>
            <w:r w:rsidRPr="005C393F">
              <w:rPr>
                <w:rFonts w:cstheme="minorHAnsi"/>
                <w:b/>
                <w:color w:val="0070C0"/>
              </w:rPr>
              <w:t xml:space="preserve">KUTSET LÄBIVAD KOMPETENTSID </w:t>
            </w:r>
          </w:p>
        </w:tc>
      </w:tr>
      <w:tr w:rsidR="00AF0F5B" w14:paraId="1D7CEBC6" w14:textId="77777777" w:rsidTr="00D717AC">
        <w:tc>
          <w:tcPr>
            <w:tcW w:w="6238" w:type="dxa"/>
          </w:tcPr>
          <w:p w14:paraId="1ED870D4" w14:textId="6DEA7410" w:rsidR="00AF0F5B" w:rsidRPr="00012803" w:rsidRDefault="00AF0F5B" w:rsidP="00AF0F5B">
            <w:pPr>
              <w:rPr>
                <w:rFonts w:ascii="Calibri" w:eastAsia="Calibri" w:hAnsi="Calibri" w:cs="Calibri"/>
                <w:b/>
                <w:bCs/>
              </w:rPr>
            </w:pPr>
            <w:r w:rsidRPr="00012803">
              <w:rPr>
                <w:rFonts w:ascii="Calibri" w:eastAsia="Calibri" w:hAnsi="Calibri" w:cs="Calibri"/>
                <w:b/>
                <w:bCs/>
              </w:rPr>
              <w:t>B.3.4 Ehitiste elektrik, tase 3 kutset läbivad kompetentsid</w:t>
            </w:r>
          </w:p>
        </w:tc>
        <w:tc>
          <w:tcPr>
            <w:tcW w:w="7938" w:type="dxa"/>
            <w:shd w:val="clear" w:color="auto" w:fill="auto"/>
          </w:tcPr>
          <w:p w14:paraId="706D2724" w14:textId="75A51DB9" w:rsidR="00AF0F5B" w:rsidRPr="00FE0FC6" w:rsidRDefault="00AF0F5B" w:rsidP="00AF0F5B">
            <w:pPr>
              <w:rPr>
                <w:rFonts w:ascii="Calibri" w:eastAsia="Calibri" w:hAnsi="Calibri" w:cs="Calibri"/>
                <w:b/>
                <w:bCs/>
              </w:rPr>
            </w:pPr>
            <w:r w:rsidRPr="00FE0FC6">
              <w:rPr>
                <w:rFonts w:ascii="Calibri" w:eastAsia="Calibri" w:hAnsi="Calibri" w:cs="Calibri"/>
                <w:b/>
                <w:bCs/>
              </w:rPr>
              <w:t>B.3.7 Ehitiste elektrik, tase 4 kutset läbivad kompetentsid</w:t>
            </w:r>
          </w:p>
        </w:tc>
        <w:tc>
          <w:tcPr>
            <w:tcW w:w="8646" w:type="dxa"/>
          </w:tcPr>
          <w:p w14:paraId="26837DC6" w14:textId="6708E961" w:rsidR="00AF0F5B" w:rsidRPr="00480F0B" w:rsidRDefault="00650C80" w:rsidP="00AF0F5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B.3.8 </w:t>
            </w:r>
            <w:r w:rsidR="00480F0B" w:rsidRPr="00480F0B">
              <w:rPr>
                <w:rFonts w:cstheme="minorHAnsi"/>
                <w:b/>
                <w:bCs/>
              </w:rPr>
              <w:t xml:space="preserve">Ehitiste elektrik, tase </w:t>
            </w:r>
            <w:r w:rsidR="00480F0B">
              <w:rPr>
                <w:rFonts w:cstheme="minorHAnsi"/>
                <w:b/>
                <w:bCs/>
              </w:rPr>
              <w:t>5</w:t>
            </w:r>
            <w:r w:rsidR="00480F0B" w:rsidRPr="00480F0B">
              <w:rPr>
                <w:rFonts w:cstheme="minorHAnsi"/>
                <w:b/>
                <w:bCs/>
              </w:rPr>
              <w:t xml:space="preserve"> kutset läbivad kompetentsid</w:t>
            </w:r>
          </w:p>
        </w:tc>
      </w:tr>
      <w:tr w:rsidR="00AF0F5B" w14:paraId="48793ABB" w14:textId="77777777" w:rsidTr="00D717AC">
        <w:tc>
          <w:tcPr>
            <w:tcW w:w="6238" w:type="dxa"/>
          </w:tcPr>
          <w:p w14:paraId="3DCB70B5" w14:textId="5591D28F" w:rsidR="00AF0F5B" w:rsidRPr="006B183C" w:rsidRDefault="00AF0F5B" w:rsidP="0039185A">
            <w:pPr>
              <w:pStyle w:val="ListParagraph"/>
              <w:numPr>
                <w:ilvl w:val="0"/>
                <w:numId w:val="8"/>
              </w:numPr>
              <w:ind w:left="341" w:hanging="341"/>
              <w:rPr>
                <w:rFonts w:ascii="Calibri" w:eastAsia="Calibri" w:hAnsi="Calibri" w:cs="Calibri"/>
              </w:rPr>
            </w:pPr>
            <w:r w:rsidRPr="006B183C">
              <w:rPr>
                <w:rFonts w:ascii="Calibri" w:eastAsia="Calibri" w:hAnsi="Calibri" w:cs="Calibri"/>
              </w:rPr>
              <w:t>Täidab elektritööde ajal elektri- ja tuleohutuse nõudeid ja ohutusnõudeid töökeskkonnas (sh  tellingute ja redelite kasutamisel) ning kasutab ohutus- ja isikukaitsevahendeid</w:t>
            </w:r>
            <w:r w:rsidR="00A87D19">
              <w:rPr>
                <w:rFonts w:ascii="Calibri" w:eastAsia="Calibri" w:hAnsi="Calibri" w:cs="Calibri"/>
              </w:rPr>
              <w:t>.</w:t>
            </w:r>
          </w:p>
          <w:p w14:paraId="6820AF76" w14:textId="16EC734D" w:rsidR="003130E3" w:rsidRPr="006B183C" w:rsidRDefault="003130E3" w:rsidP="003130E3">
            <w:pPr>
              <w:pStyle w:val="ListParagraph"/>
              <w:numPr>
                <w:ilvl w:val="0"/>
                <w:numId w:val="8"/>
              </w:numPr>
              <w:ind w:left="341" w:hanging="341"/>
              <w:rPr>
                <w:rFonts w:ascii="Calibri" w:eastAsia="Calibri" w:hAnsi="Calibri" w:cs="Calibri"/>
              </w:rPr>
            </w:pPr>
            <w:r w:rsidRPr="006B183C">
              <w:rPr>
                <w:rFonts w:ascii="Calibri" w:eastAsia="Calibri" w:hAnsi="Calibri" w:cs="Calibri"/>
              </w:rPr>
              <w:t xml:space="preserve">Loeb ja järgib jooniseid </w:t>
            </w:r>
            <w:r w:rsidR="00A87D19">
              <w:rPr>
                <w:rFonts w:ascii="Calibri" w:eastAsia="Calibri" w:hAnsi="Calibri" w:cs="Calibri"/>
              </w:rPr>
              <w:t>ning</w:t>
            </w:r>
            <w:r w:rsidRPr="006B183C">
              <w:rPr>
                <w:rFonts w:ascii="Calibri" w:eastAsia="Calibri" w:hAnsi="Calibri" w:cs="Calibri"/>
              </w:rPr>
              <w:t xml:space="preserve"> skeeme sh digitaalseid</w:t>
            </w:r>
            <w:r w:rsidR="00A87D19">
              <w:rPr>
                <w:rFonts w:ascii="Calibri" w:eastAsia="Calibri" w:hAnsi="Calibri" w:cs="Calibri"/>
              </w:rPr>
              <w:t>.</w:t>
            </w:r>
          </w:p>
          <w:p w14:paraId="40AFB761" w14:textId="08101742" w:rsidR="00AF0F5B" w:rsidRPr="006B183C" w:rsidRDefault="00AF0F5B" w:rsidP="0039185A">
            <w:pPr>
              <w:pStyle w:val="ListParagraph"/>
              <w:numPr>
                <w:ilvl w:val="0"/>
                <w:numId w:val="8"/>
              </w:numPr>
              <w:ind w:left="341" w:hanging="341"/>
              <w:rPr>
                <w:rFonts w:ascii="Calibri" w:eastAsia="Calibri" w:hAnsi="Calibri" w:cs="Calibri"/>
              </w:rPr>
            </w:pPr>
            <w:r w:rsidRPr="006B183C">
              <w:rPr>
                <w:rFonts w:ascii="Calibri" w:eastAsia="Calibri" w:hAnsi="Calibri" w:cs="Calibri"/>
              </w:rPr>
              <w:t>Ladustab materjalid ja töövahendid jälgides, et ladustuskohad ei häiriks tööd ega kahjustaks keskkonda</w:t>
            </w:r>
            <w:r w:rsidR="00A87D19">
              <w:rPr>
                <w:rFonts w:ascii="Calibri" w:eastAsia="Calibri" w:hAnsi="Calibri" w:cs="Calibri"/>
              </w:rPr>
              <w:t>.</w:t>
            </w:r>
            <w:r w:rsidRPr="006B183C">
              <w:rPr>
                <w:rFonts w:ascii="Calibri" w:eastAsia="Calibri" w:hAnsi="Calibri" w:cs="Calibri"/>
              </w:rPr>
              <w:t xml:space="preserve"> </w:t>
            </w:r>
          </w:p>
          <w:p w14:paraId="12FA091A" w14:textId="77777777" w:rsidR="00AF0F5B" w:rsidRDefault="00AF0F5B" w:rsidP="0039185A">
            <w:pPr>
              <w:pStyle w:val="ListParagraph"/>
              <w:numPr>
                <w:ilvl w:val="0"/>
                <w:numId w:val="8"/>
              </w:numPr>
              <w:ind w:left="341" w:hanging="341"/>
              <w:rPr>
                <w:rFonts w:ascii="Calibri" w:eastAsia="Calibri" w:hAnsi="Calibri" w:cs="Calibri"/>
              </w:rPr>
            </w:pPr>
            <w:r w:rsidRPr="006B183C">
              <w:rPr>
                <w:rFonts w:ascii="Calibri" w:eastAsia="Calibri" w:hAnsi="Calibri" w:cs="Calibri"/>
              </w:rPr>
              <w:t>Käitub  ohuolukordades adekvaatselt, annab  õnnetusjuhtumi korral vältimatut abi ja kutsub vajadusel professionaalse abi</w:t>
            </w:r>
            <w:r>
              <w:rPr>
                <w:rFonts w:ascii="Calibri" w:eastAsia="Calibri" w:hAnsi="Calibri" w:cs="Calibri"/>
              </w:rPr>
              <w:t>, t</w:t>
            </w:r>
            <w:r w:rsidRPr="006B183C">
              <w:rPr>
                <w:rFonts w:ascii="Calibri" w:eastAsia="Calibri" w:hAnsi="Calibri" w:cs="Calibri"/>
              </w:rPr>
              <w:t>eavitab  vastutavaid isikuid.</w:t>
            </w:r>
          </w:p>
          <w:p w14:paraId="732FA148" w14:textId="447ADBAB" w:rsidR="00AF0F5B" w:rsidRPr="00012803" w:rsidRDefault="00AF0F5B" w:rsidP="0039185A">
            <w:pPr>
              <w:pStyle w:val="ListParagraph"/>
              <w:numPr>
                <w:ilvl w:val="0"/>
                <w:numId w:val="8"/>
              </w:numPr>
              <w:ind w:left="341" w:hanging="341"/>
              <w:rPr>
                <w:rFonts w:ascii="Calibri" w:eastAsia="Calibri" w:hAnsi="Calibri" w:cs="Calibri"/>
              </w:rPr>
            </w:pPr>
            <w:r w:rsidRPr="006B183C">
              <w:rPr>
                <w:rFonts w:ascii="Calibri" w:eastAsia="Calibri" w:hAnsi="Calibri" w:cs="Calibri"/>
              </w:rPr>
              <w:t>Peatab viivitamatult kõik tegevused, kui tööde käigus selgub asjaolusid, mis võivad ohtu seada tema ja meeskonna liikmete tervise, teavitab tekkinud olukorrast oma otsest juhti</w:t>
            </w:r>
          </w:p>
        </w:tc>
        <w:tc>
          <w:tcPr>
            <w:tcW w:w="7938" w:type="dxa"/>
            <w:shd w:val="clear" w:color="auto" w:fill="auto"/>
          </w:tcPr>
          <w:p w14:paraId="19409B06" w14:textId="77777777" w:rsidR="003130E3" w:rsidRPr="003130E3" w:rsidRDefault="003130E3" w:rsidP="003130E3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3130E3">
              <w:rPr>
                <w:rFonts w:eastAsia="Calibri" w:cstheme="minorHAnsi"/>
              </w:rPr>
              <w:t>Teeb projekti ja tehnilise dokumentatsiooni põhjal kindlaks tööülesande sisu ja lähteandmed ning võrdleb tegelikku olukorda objektil dokumentatsiooniga.</w:t>
            </w:r>
          </w:p>
          <w:p w14:paraId="5E87EC53" w14:textId="77777777" w:rsidR="003130E3" w:rsidRPr="003130E3" w:rsidRDefault="003130E3" w:rsidP="003130E3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3130E3">
              <w:rPr>
                <w:rFonts w:eastAsia="Calibri" w:cstheme="minorHAnsi"/>
              </w:rPr>
              <w:t xml:space="preserve">Komplekteerib tööülesandele vastavad materjalid  ja töövahendid sh masinad ja mehhanismid.  </w:t>
            </w:r>
          </w:p>
          <w:p w14:paraId="1F82205E" w14:textId="77777777" w:rsidR="003130E3" w:rsidRPr="003130E3" w:rsidRDefault="003130E3" w:rsidP="003130E3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3130E3">
              <w:rPr>
                <w:rFonts w:eastAsia="Calibri" w:cstheme="minorHAnsi"/>
              </w:rPr>
              <w:t>Ladustab materjalid ja töövahendid jälgides, et ladustuskohad ei häiriks tööd ega kahjustaks keskkonda.</w:t>
            </w:r>
          </w:p>
          <w:p w14:paraId="5E20856C" w14:textId="77777777" w:rsidR="003130E3" w:rsidRPr="003130E3" w:rsidRDefault="003130E3" w:rsidP="003130E3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3130E3">
              <w:rPr>
                <w:rFonts w:eastAsia="Calibri" w:cstheme="minorHAnsi"/>
              </w:rPr>
              <w:t>Täidab elektritööde ajal elektri- ja tuleohutuse nõudeid ja ohutusnõudeid töökeskkonnas (sh  tellingute ja redelite kasutamisel) ning kasutab ohutus- ja isikukaitsevahendeid.</w:t>
            </w:r>
          </w:p>
          <w:p w14:paraId="20AB60D2" w14:textId="77777777" w:rsidR="003130E3" w:rsidRPr="003130E3" w:rsidRDefault="003130E3" w:rsidP="003130E3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3130E3">
              <w:rPr>
                <w:rFonts w:eastAsia="Calibri" w:cstheme="minorHAnsi"/>
              </w:rPr>
              <w:t>Käitub  ohuolukordades adekvaatselt, annab  õnnetusjuhtumi korral vältimatut abi ja kutsub vajadusel professionaalse abi. Teavitab  vastutavaid isikuid.</w:t>
            </w:r>
          </w:p>
          <w:p w14:paraId="054B4AF6" w14:textId="3F6AD0EA" w:rsidR="00AF0F5B" w:rsidRPr="003130E3" w:rsidRDefault="003130E3" w:rsidP="003130E3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eastAsia="Calibri" w:cstheme="minorHAnsi"/>
              </w:rPr>
            </w:pPr>
            <w:r w:rsidRPr="003130E3">
              <w:rPr>
                <w:rFonts w:eastAsia="Calibri" w:cstheme="minorHAnsi"/>
              </w:rPr>
              <w:t>Peatab viivitamatult kõik tegevused, kui tööde käigus selgub asjaolusid, mis võivad ohtu seada tema ja meeskonna liikmete tervise, teavitab tekkinud olukorrast oma otsest juhti.</w:t>
            </w:r>
          </w:p>
        </w:tc>
        <w:tc>
          <w:tcPr>
            <w:tcW w:w="8646" w:type="dxa"/>
          </w:tcPr>
          <w:p w14:paraId="7282DBAF" w14:textId="77777777" w:rsidR="00BB49DE" w:rsidRPr="00BB49DE" w:rsidRDefault="00BB49DE" w:rsidP="00BB49DE">
            <w:pPr>
              <w:pStyle w:val="ListParagraph"/>
              <w:numPr>
                <w:ilvl w:val="0"/>
                <w:numId w:val="27"/>
              </w:numPr>
              <w:rPr>
                <w:rFonts w:eastAsia="Calibri" w:cstheme="minorHAnsi"/>
              </w:rPr>
            </w:pPr>
            <w:r w:rsidRPr="00BB49DE">
              <w:rPr>
                <w:rFonts w:eastAsia="Calibri" w:cstheme="minorHAnsi"/>
              </w:rPr>
              <w:t>Teeb projekti ja tehnilise dokumentatsiooni põhjal kindlaks töörühma tööülesande sisu ja lähteandmed ning võrdleb tegelikku olukorda objektil dokumentatsiooniga.</w:t>
            </w:r>
          </w:p>
          <w:p w14:paraId="2132C076" w14:textId="77777777" w:rsidR="00BB49DE" w:rsidRPr="00BB49DE" w:rsidRDefault="00BB49DE" w:rsidP="00BB49DE">
            <w:pPr>
              <w:pStyle w:val="ListParagraph"/>
              <w:numPr>
                <w:ilvl w:val="0"/>
                <w:numId w:val="27"/>
              </w:numPr>
              <w:rPr>
                <w:rFonts w:eastAsia="Calibri" w:cstheme="minorHAnsi"/>
              </w:rPr>
            </w:pPr>
            <w:r w:rsidRPr="00BB49DE">
              <w:rPr>
                <w:rFonts w:eastAsia="Calibri" w:cstheme="minorHAnsi"/>
              </w:rPr>
              <w:t xml:space="preserve">Komplekteerib tööülesandele vastavad materjalid  ja töövahendid sh masinad ja mehhanismid.  </w:t>
            </w:r>
          </w:p>
          <w:p w14:paraId="330E3A52" w14:textId="77777777" w:rsidR="00BB49DE" w:rsidRPr="00BB49DE" w:rsidRDefault="00BB49DE" w:rsidP="00BB49DE">
            <w:pPr>
              <w:pStyle w:val="ListParagraph"/>
              <w:numPr>
                <w:ilvl w:val="0"/>
                <w:numId w:val="27"/>
              </w:numPr>
              <w:rPr>
                <w:rFonts w:eastAsia="Calibri" w:cstheme="minorHAnsi"/>
              </w:rPr>
            </w:pPr>
            <w:r w:rsidRPr="00BB49DE">
              <w:rPr>
                <w:rFonts w:eastAsia="Calibri" w:cstheme="minorHAnsi"/>
              </w:rPr>
              <w:t>Täidab elektritööde ajal elektri- ja tuleohutuse nõudeid ja ohutusnõudeid töökeskkonnas (sh  tellingute ja redelite kasutamisel) ning kasutab ohutus- ja isikukaitsevahendeid.</w:t>
            </w:r>
          </w:p>
          <w:p w14:paraId="43E03242" w14:textId="77777777" w:rsidR="00BB49DE" w:rsidRPr="00BB49DE" w:rsidRDefault="00BB49DE" w:rsidP="00BB49DE">
            <w:pPr>
              <w:pStyle w:val="ListParagraph"/>
              <w:numPr>
                <w:ilvl w:val="0"/>
                <w:numId w:val="27"/>
              </w:numPr>
              <w:rPr>
                <w:rFonts w:eastAsia="Calibri" w:cstheme="minorHAnsi"/>
              </w:rPr>
            </w:pPr>
            <w:r w:rsidRPr="00BB49DE">
              <w:rPr>
                <w:rFonts w:eastAsia="Calibri" w:cstheme="minorHAnsi"/>
              </w:rPr>
              <w:t>Jälgib ohutusnõuetest kinnipidamist, tagades elektri-, tule- ja tööohutusnõuete kohase tööprotsessi toimimise.</w:t>
            </w:r>
          </w:p>
          <w:p w14:paraId="0AF4D8FC" w14:textId="77777777" w:rsidR="00BB49DE" w:rsidRPr="00BB49DE" w:rsidRDefault="00BB49DE" w:rsidP="00BB49DE">
            <w:pPr>
              <w:pStyle w:val="ListParagraph"/>
              <w:numPr>
                <w:ilvl w:val="0"/>
                <w:numId w:val="27"/>
              </w:numPr>
              <w:rPr>
                <w:rFonts w:eastAsia="Calibri" w:cstheme="minorHAnsi"/>
              </w:rPr>
            </w:pPr>
            <w:r w:rsidRPr="00BB49DE">
              <w:rPr>
                <w:rFonts w:eastAsia="Calibri" w:cstheme="minorHAnsi"/>
              </w:rPr>
              <w:t>Käitub  ohuolukordades adekvaatselt, annab  õnnetusjuhtumi korral vältimatut abi ja kutsub vajadusel professionaalse abi. Teavitab  vastutavaid isikuid.</w:t>
            </w:r>
          </w:p>
          <w:p w14:paraId="34875FF6" w14:textId="324E029C" w:rsidR="00AF0F5B" w:rsidRPr="004D1BAA" w:rsidRDefault="00BB49DE" w:rsidP="00BB49DE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color w:val="FF0000"/>
              </w:rPr>
            </w:pPr>
            <w:r w:rsidRPr="00BB49DE">
              <w:rPr>
                <w:rFonts w:eastAsia="Calibri" w:cstheme="minorHAnsi"/>
              </w:rPr>
              <w:t>Peatab viivitamatult kõik tegevused, kui tööde käigus selgub asjaolusid, mis võivad ohtu seada tema ja meeskonna liikmete tervise, teavitab tekkinud olukorrast oma otsest juhti.</w:t>
            </w:r>
          </w:p>
        </w:tc>
      </w:tr>
      <w:tr w:rsidR="00AF0F5B" w14:paraId="0FD44729" w14:textId="77777777" w:rsidTr="00D717AC">
        <w:tc>
          <w:tcPr>
            <w:tcW w:w="6238" w:type="dxa"/>
          </w:tcPr>
          <w:p w14:paraId="7AE723DC" w14:textId="77777777" w:rsidR="00AF0F5B" w:rsidRPr="005C393F" w:rsidRDefault="00AF0F5B" w:rsidP="00AF0F5B">
            <w:pPr>
              <w:pStyle w:val="ListParagraph"/>
              <w:ind w:left="0"/>
              <w:rPr>
                <w:rFonts w:cstheme="minorHAnsi"/>
                <w:u w:val="single"/>
              </w:rPr>
            </w:pPr>
            <w:r w:rsidRPr="005C393F">
              <w:rPr>
                <w:rFonts w:cstheme="minorHAnsi"/>
                <w:u w:val="single"/>
              </w:rPr>
              <w:t>Teadmised</w:t>
            </w:r>
          </w:p>
          <w:p w14:paraId="1057B07A" w14:textId="065358AB" w:rsidR="00AF0F5B" w:rsidRPr="00012803" w:rsidRDefault="00AF0F5B" w:rsidP="0039185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cstheme="minorHAnsi"/>
                <w:u w:val="single"/>
              </w:rPr>
            </w:pPr>
            <w:proofErr w:type="spellStart"/>
            <w:r w:rsidRPr="005C393F">
              <w:rPr>
                <w:rFonts w:eastAsia="Calibri" w:cstheme="minorHAnsi"/>
              </w:rPr>
              <w:lastRenderedPageBreak/>
              <w:t>Ohmi</w:t>
            </w:r>
            <w:proofErr w:type="spellEnd"/>
            <w:r w:rsidRPr="005C393F">
              <w:rPr>
                <w:rFonts w:eastAsia="Calibri" w:cstheme="minorHAnsi"/>
              </w:rPr>
              <w:t xml:space="preserve"> ja </w:t>
            </w:r>
            <w:proofErr w:type="spellStart"/>
            <w:r w:rsidRPr="005C393F">
              <w:rPr>
                <w:rFonts w:eastAsia="Calibri" w:cstheme="minorHAnsi"/>
              </w:rPr>
              <w:t>Kirchoffi</w:t>
            </w:r>
            <w:proofErr w:type="spellEnd"/>
            <w:r w:rsidRPr="005C393F">
              <w:rPr>
                <w:rFonts w:eastAsia="Calibri" w:cstheme="minorHAnsi"/>
              </w:rPr>
              <w:t xml:space="preserve"> seaduste </w:t>
            </w:r>
            <w:r w:rsidR="00E3493B">
              <w:rPr>
                <w:rFonts w:eastAsia="Calibri" w:cstheme="minorHAnsi"/>
              </w:rPr>
              <w:t>baas</w:t>
            </w:r>
            <w:r w:rsidRPr="005C393F">
              <w:rPr>
                <w:rFonts w:eastAsia="Calibri" w:cstheme="minorHAnsi"/>
              </w:rPr>
              <w:t xml:space="preserve">rakendused </w:t>
            </w:r>
            <w:proofErr w:type="spellStart"/>
            <w:r w:rsidRPr="005C393F">
              <w:rPr>
                <w:rFonts w:eastAsia="Calibri" w:cstheme="minorHAnsi"/>
              </w:rPr>
              <w:t>alalis</w:t>
            </w:r>
            <w:proofErr w:type="spellEnd"/>
            <w:r w:rsidRPr="005C393F">
              <w:rPr>
                <w:rFonts w:eastAsia="Calibri" w:cstheme="minorHAnsi"/>
              </w:rPr>
              <w:t>- ja vahelduvvooluahelates.</w:t>
            </w:r>
          </w:p>
          <w:p w14:paraId="1499A84A" w14:textId="540031ED" w:rsidR="00AF0F5B" w:rsidRDefault="00AF0F5B" w:rsidP="0039185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cstheme="minorHAnsi"/>
                <w:u w:val="single"/>
              </w:rPr>
              <w:t>E</w:t>
            </w:r>
            <w:r w:rsidRPr="005C393F">
              <w:rPr>
                <w:rFonts w:eastAsia="Calibri" w:cstheme="minorHAnsi"/>
              </w:rPr>
              <w:t xml:space="preserve">lektrimasinate ja -aparaatide töötamise </w:t>
            </w:r>
            <w:r w:rsidR="00741861">
              <w:rPr>
                <w:rFonts w:eastAsia="Calibri" w:cstheme="minorHAnsi"/>
              </w:rPr>
              <w:t>üld</w:t>
            </w:r>
            <w:r w:rsidRPr="005C393F">
              <w:rPr>
                <w:rFonts w:eastAsia="Calibri" w:cstheme="minorHAnsi"/>
              </w:rPr>
              <w:t>põhimõtted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05E52AE4" w14:textId="77777777" w:rsidR="00AF0F5B" w:rsidRPr="005C393F" w:rsidRDefault="00AF0F5B" w:rsidP="00AF0F5B">
            <w:pPr>
              <w:pStyle w:val="ListParagraph"/>
              <w:ind w:left="0"/>
              <w:rPr>
                <w:rFonts w:cstheme="minorHAnsi"/>
                <w:u w:val="single"/>
              </w:rPr>
            </w:pPr>
            <w:r w:rsidRPr="005C393F">
              <w:rPr>
                <w:rFonts w:cstheme="minorHAnsi"/>
                <w:u w:val="single"/>
              </w:rPr>
              <w:lastRenderedPageBreak/>
              <w:t>Teadmised</w:t>
            </w:r>
          </w:p>
          <w:p w14:paraId="43AB1630" w14:textId="77777777" w:rsidR="00AF0F5B" w:rsidRPr="005C393F" w:rsidRDefault="00AF0F5B" w:rsidP="0039185A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theme="minorHAnsi"/>
                <w:u w:val="single"/>
              </w:rPr>
            </w:pPr>
            <w:proofErr w:type="spellStart"/>
            <w:r w:rsidRPr="005C393F">
              <w:rPr>
                <w:rFonts w:eastAsia="Calibri" w:cstheme="minorHAnsi"/>
              </w:rPr>
              <w:t>Ohmi</w:t>
            </w:r>
            <w:proofErr w:type="spellEnd"/>
            <w:r w:rsidRPr="005C393F">
              <w:rPr>
                <w:rFonts w:eastAsia="Calibri" w:cstheme="minorHAnsi"/>
              </w:rPr>
              <w:t xml:space="preserve"> ja </w:t>
            </w:r>
            <w:proofErr w:type="spellStart"/>
            <w:r w:rsidRPr="005C393F">
              <w:rPr>
                <w:rFonts w:eastAsia="Calibri" w:cstheme="minorHAnsi"/>
              </w:rPr>
              <w:t>Kirchoffi</w:t>
            </w:r>
            <w:proofErr w:type="spellEnd"/>
            <w:r w:rsidRPr="005C393F">
              <w:rPr>
                <w:rFonts w:eastAsia="Calibri" w:cstheme="minorHAnsi"/>
              </w:rPr>
              <w:t xml:space="preserve"> seaduste rakendused </w:t>
            </w:r>
            <w:proofErr w:type="spellStart"/>
            <w:r w:rsidRPr="005C393F">
              <w:rPr>
                <w:rFonts w:eastAsia="Calibri" w:cstheme="minorHAnsi"/>
              </w:rPr>
              <w:t>alalis</w:t>
            </w:r>
            <w:proofErr w:type="spellEnd"/>
            <w:r w:rsidRPr="005C393F">
              <w:rPr>
                <w:rFonts w:eastAsia="Calibri" w:cstheme="minorHAnsi"/>
              </w:rPr>
              <w:t>- ja vahelduvvooluahelates.</w:t>
            </w:r>
          </w:p>
          <w:p w14:paraId="65D9D92D" w14:textId="6718D65A" w:rsidR="00AF0F5B" w:rsidRPr="00FE0FC6" w:rsidRDefault="00AF0F5B" w:rsidP="0039185A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FF0000"/>
              </w:rPr>
            </w:pPr>
            <w:r w:rsidRPr="00FE0FC6">
              <w:rPr>
                <w:rFonts w:eastAsia="Calibri" w:cstheme="minorHAnsi"/>
              </w:rPr>
              <w:lastRenderedPageBreak/>
              <w:t>Elektrimasinate ja -aparaatide töötamise põhimõtted</w:t>
            </w:r>
            <w:r w:rsidR="008474A3">
              <w:rPr>
                <w:rFonts w:eastAsia="Calibri" w:cstheme="minorHAnsi"/>
              </w:rPr>
              <w:t>.</w:t>
            </w:r>
          </w:p>
        </w:tc>
        <w:tc>
          <w:tcPr>
            <w:tcW w:w="8646" w:type="dxa"/>
          </w:tcPr>
          <w:p w14:paraId="24C7BFD9" w14:textId="77777777" w:rsidR="00480F0B" w:rsidRPr="005C393F" w:rsidRDefault="00480F0B" w:rsidP="00480F0B">
            <w:pPr>
              <w:pStyle w:val="ListParagraph"/>
              <w:ind w:left="0"/>
              <w:rPr>
                <w:rFonts w:cstheme="minorHAnsi"/>
                <w:u w:val="single"/>
              </w:rPr>
            </w:pPr>
            <w:r w:rsidRPr="005C393F">
              <w:rPr>
                <w:rFonts w:cstheme="minorHAnsi"/>
                <w:u w:val="single"/>
              </w:rPr>
              <w:lastRenderedPageBreak/>
              <w:t>Teadmised</w:t>
            </w:r>
          </w:p>
          <w:p w14:paraId="1E17BAEE" w14:textId="77777777" w:rsidR="00480F0B" w:rsidRPr="005C393F" w:rsidRDefault="00480F0B" w:rsidP="0039185A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cstheme="minorHAnsi"/>
                <w:u w:val="single"/>
              </w:rPr>
            </w:pPr>
            <w:proofErr w:type="spellStart"/>
            <w:r w:rsidRPr="005C393F">
              <w:rPr>
                <w:rFonts w:eastAsia="Calibri" w:cstheme="minorHAnsi"/>
              </w:rPr>
              <w:t>Ohmi</w:t>
            </w:r>
            <w:proofErr w:type="spellEnd"/>
            <w:r w:rsidRPr="005C393F">
              <w:rPr>
                <w:rFonts w:eastAsia="Calibri" w:cstheme="minorHAnsi"/>
              </w:rPr>
              <w:t xml:space="preserve"> ja </w:t>
            </w:r>
            <w:proofErr w:type="spellStart"/>
            <w:r w:rsidRPr="005C393F">
              <w:rPr>
                <w:rFonts w:eastAsia="Calibri" w:cstheme="minorHAnsi"/>
              </w:rPr>
              <w:t>Kirchoffi</w:t>
            </w:r>
            <w:proofErr w:type="spellEnd"/>
            <w:r w:rsidRPr="005C393F">
              <w:rPr>
                <w:rFonts w:eastAsia="Calibri" w:cstheme="minorHAnsi"/>
              </w:rPr>
              <w:t xml:space="preserve"> seaduste rakendused </w:t>
            </w:r>
            <w:proofErr w:type="spellStart"/>
            <w:r w:rsidRPr="005C393F">
              <w:rPr>
                <w:rFonts w:eastAsia="Calibri" w:cstheme="minorHAnsi"/>
              </w:rPr>
              <w:t>alalis</w:t>
            </w:r>
            <w:proofErr w:type="spellEnd"/>
            <w:r w:rsidRPr="005C393F">
              <w:rPr>
                <w:rFonts w:eastAsia="Calibri" w:cstheme="minorHAnsi"/>
              </w:rPr>
              <w:t>- ja vahelduvvooluahelates.</w:t>
            </w:r>
          </w:p>
          <w:p w14:paraId="716D7953" w14:textId="63CDBEAD" w:rsidR="00AF0F5B" w:rsidRPr="004D1BAA" w:rsidRDefault="00480F0B" w:rsidP="0039185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FF0000"/>
              </w:rPr>
            </w:pPr>
            <w:r w:rsidRPr="00FE0FC6">
              <w:rPr>
                <w:rFonts w:eastAsia="Calibri" w:cstheme="minorHAnsi"/>
              </w:rPr>
              <w:lastRenderedPageBreak/>
              <w:t>Elektrimasinate ja -aparaatide töötamise põhimõtted</w:t>
            </w:r>
            <w:r w:rsidR="008474A3">
              <w:rPr>
                <w:rFonts w:eastAsia="Calibri" w:cstheme="minorHAnsi"/>
              </w:rPr>
              <w:t>.</w:t>
            </w:r>
          </w:p>
        </w:tc>
      </w:tr>
      <w:bookmarkEnd w:id="1"/>
    </w:tbl>
    <w:p w14:paraId="3C1E96D9" w14:textId="4BEE4118" w:rsidR="001E5A26" w:rsidRPr="001E5A26" w:rsidRDefault="001E5A26">
      <w:pPr>
        <w:rPr>
          <w:b/>
          <w:sz w:val="28"/>
          <w:szCs w:val="28"/>
        </w:rPr>
      </w:pPr>
    </w:p>
    <w:p w14:paraId="7ABA444B" w14:textId="135F9A4D" w:rsidR="001E5A26" w:rsidRDefault="001E5A26" w:rsidP="001E5A26"/>
    <w:sectPr w:rsidR="001E5A26" w:rsidSect="000F3EB8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075"/>
    <w:multiLevelType w:val="hybridMultilevel"/>
    <w:tmpl w:val="75360620"/>
    <w:lvl w:ilvl="0" w:tplc="480075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10C42"/>
    <w:multiLevelType w:val="hybridMultilevel"/>
    <w:tmpl w:val="D2B8733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C4F"/>
    <w:multiLevelType w:val="hybridMultilevel"/>
    <w:tmpl w:val="DF0C4BB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73F19"/>
    <w:multiLevelType w:val="hybridMultilevel"/>
    <w:tmpl w:val="80A23C0C"/>
    <w:lvl w:ilvl="0" w:tplc="0958DCEE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color w:val="auto"/>
        <w:sz w:val="24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7424D"/>
    <w:multiLevelType w:val="hybridMultilevel"/>
    <w:tmpl w:val="7C62221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00AF8"/>
    <w:multiLevelType w:val="hybridMultilevel"/>
    <w:tmpl w:val="D2B873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F2C1E"/>
    <w:multiLevelType w:val="hybridMultilevel"/>
    <w:tmpl w:val="E5C8C938"/>
    <w:lvl w:ilvl="0" w:tplc="0DB8A2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9D6B87"/>
    <w:multiLevelType w:val="hybridMultilevel"/>
    <w:tmpl w:val="C804B616"/>
    <w:lvl w:ilvl="0" w:tplc="F784419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6E2B78"/>
    <w:multiLevelType w:val="hybridMultilevel"/>
    <w:tmpl w:val="8E502F6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D8512F"/>
    <w:multiLevelType w:val="hybridMultilevel"/>
    <w:tmpl w:val="86C48BE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F1D34"/>
    <w:multiLevelType w:val="hybridMultilevel"/>
    <w:tmpl w:val="53DEBF5E"/>
    <w:lvl w:ilvl="0" w:tplc="2C76016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222002"/>
    <w:multiLevelType w:val="hybridMultilevel"/>
    <w:tmpl w:val="4B0677D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93C1B"/>
    <w:multiLevelType w:val="hybridMultilevel"/>
    <w:tmpl w:val="56429D4C"/>
    <w:lvl w:ilvl="0" w:tplc="190C34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FC031F"/>
    <w:multiLevelType w:val="hybridMultilevel"/>
    <w:tmpl w:val="D53C0DB0"/>
    <w:lvl w:ilvl="0" w:tplc="A7002F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162F0"/>
    <w:multiLevelType w:val="hybridMultilevel"/>
    <w:tmpl w:val="6A721B7C"/>
    <w:lvl w:ilvl="0" w:tplc="E8185D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E2352A"/>
    <w:multiLevelType w:val="hybridMultilevel"/>
    <w:tmpl w:val="72D8381E"/>
    <w:lvl w:ilvl="0" w:tplc="55F297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544E12"/>
    <w:multiLevelType w:val="hybridMultilevel"/>
    <w:tmpl w:val="EBEA2C3A"/>
    <w:lvl w:ilvl="0" w:tplc="D264BEC4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1248B8"/>
    <w:multiLevelType w:val="hybridMultilevel"/>
    <w:tmpl w:val="F1B2CB3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F5AEE"/>
    <w:multiLevelType w:val="hybridMultilevel"/>
    <w:tmpl w:val="329A958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5166F1"/>
    <w:multiLevelType w:val="hybridMultilevel"/>
    <w:tmpl w:val="13F8524C"/>
    <w:lvl w:ilvl="0" w:tplc="A7002F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9773FB"/>
    <w:multiLevelType w:val="hybridMultilevel"/>
    <w:tmpl w:val="8298A3A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726DC"/>
    <w:multiLevelType w:val="hybridMultilevel"/>
    <w:tmpl w:val="142E7FB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575E3A"/>
    <w:multiLevelType w:val="hybridMultilevel"/>
    <w:tmpl w:val="9D00A9D4"/>
    <w:lvl w:ilvl="0" w:tplc="A47A55C8">
      <w:start w:val="1"/>
      <w:numFmt w:val="decimal"/>
      <w:lvlText w:val="%1."/>
      <w:lvlJc w:val="left"/>
      <w:pPr>
        <w:ind w:left="459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79" w:hanging="360"/>
      </w:pPr>
    </w:lvl>
    <w:lvl w:ilvl="2" w:tplc="FFFFFFFF" w:tentative="1">
      <w:start w:val="1"/>
      <w:numFmt w:val="lowerRoman"/>
      <w:lvlText w:val="%3."/>
      <w:lvlJc w:val="right"/>
      <w:pPr>
        <w:ind w:left="1899" w:hanging="180"/>
      </w:pPr>
    </w:lvl>
    <w:lvl w:ilvl="3" w:tplc="FFFFFFFF" w:tentative="1">
      <w:start w:val="1"/>
      <w:numFmt w:val="decimal"/>
      <w:lvlText w:val="%4."/>
      <w:lvlJc w:val="left"/>
      <w:pPr>
        <w:ind w:left="2619" w:hanging="360"/>
      </w:pPr>
    </w:lvl>
    <w:lvl w:ilvl="4" w:tplc="FFFFFFFF" w:tentative="1">
      <w:start w:val="1"/>
      <w:numFmt w:val="lowerLetter"/>
      <w:lvlText w:val="%5."/>
      <w:lvlJc w:val="left"/>
      <w:pPr>
        <w:ind w:left="3339" w:hanging="360"/>
      </w:pPr>
    </w:lvl>
    <w:lvl w:ilvl="5" w:tplc="FFFFFFFF" w:tentative="1">
      <w:start w:val="1"/>
      <w:numFmt w:val="lowerRoman"/>
      <w:lvlText w:val="%6."/>
      <w:lvlJc w:val="right"/>
      <w:pPr>
        <w:ind w:left="4059" w:hanging="180"/>
      </w:pPr>
    </w:lvl>
    <w:lvl w:ilvl="6" w:tplc="FFFFFFFF" w:tentative="1">
      <w:start w:val="1"/>
      <w:numFmt w:val="decimal"/>
      <w:lvlText w:val="%7."/>
      <w:lvlJc w:val="left"/>
      <w:pPr>
        <w:ind w:left="4779" w:hanging="360"/>
      </w:pPr>
    </w:lvl>
    <w:lvl w:ilvl="7" w:tplc="FFFFFFFF" w:tentative="1">
      <w:start w:val="1"/>
      <w:numFmt w:val="lowerLetter"/>
      <w:lvlText w:val="%8."/>
      <w:lvlJc w:val="left"/>
      <w:pPr>
        <w:ind w:left="5499" w:hanging="360"/>
      </w:pPr>
    </w:lvl>
    <w:lvl w:ilvl="8" w:tplc="FFFFFFFF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5" w15:restartNumberingAfterBreak="0">
    <w:nsid w:val="582E17B1"/>
    <w:multiLevelType w:val="hybridMultilevel"/>
    <w:tmpl w:val="34DEA97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2C35E7"/>
    <w:multiLevelType w:val="hybridMultilevel"/>
    <w:tmpl w:val="5AD06CC6"/>
    <w:lvl w:ilvl="0" w:tplc="A7002F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87520"/>
    <w:multiLevelType w:val="hybridMultilevel"/>
    <w:tmpl w:val="7F70883E"/>
    <w:lvl w:ilvl="0" w:tplc="3A0A1A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B034DE"/>
    <w:multiLevelType w:val="hybridMultilevel"/>
    <w:tmpl w:val="20640C0A"/>
    <w:lvl w:ilvl="0" w:tplc="C03E7E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172AB4"/>
    <w:multiLevelType w:val="hybridMultilevel"/>
    <w:tmpl w:val="8E502F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7D25FB"/>
    <w:multiLevelType w:val="hybridMultilevel"/>
    <w:tmpl w:val="AAFAD32A"/>
    <w:lvl w:ilvl="0" w:tplc="A7002F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E57626"/>
    <w:multiLevelType w:val="hybridMultilevel"/>
    <w:tmpl w:val="87A430A6"/>
    <w:lvl w:ilvl="0" w:tplc="ACDAB9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0246DF"/>
    <w:multiLevelType w:val="hybridMultilevel"/>
    <w:tmpl w:val="5344AF76"/>
    <w:lvl w:ilvl="0" w:tplc="E68632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705292"/>
    <w:multiLevelType w:val="hybridMultilevel"/>
    <w:tmpl w:val="042EA65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C743E0"/>
    <w:multiLevelType w:val="hybridMultilevel"/>
    <w:tmpl w:val="6CB0F7C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DE3F52"/>
    <w:multiLevelType w:val="hybridMultilevel"/>
    <w:tmpl w:val="C1648AC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2066593">
    <w:abstractNumId w:val="0"/>
  </w:num>
  <w:num w:numId="2" w16cid:durableId="1374649190">
    <w:abstractNumId w:val="9"/>
  </w:num>
  <w:num w:numId="3" w16cid:durableId="411513266">
    <w:abstractNumId w:val="1"/>
  </w:num>
  <w:num w:numId="4" w16cid:durableId="27604455">
    <w:abstractNumId w:val="7"/>
  </w:num>
  <w:num w:numId="5" w16cid:durableId="36898466">
    <w:abstractNumId w:val="24"/>
  </w:num>
  <w:num w:numId="6" w16cid:durableId="1289900105">
    <w:abstractNumId w:val="14"/>
  </w:num>
  <w:num w:numId="7" w16cid:durableId="288627964">
    <w:abstractNumId w:val="3"/>
  </w:num>
  <w:num w:numId="8" w16cid:durableId="1976641030">
    <w:abstractNumId w:val="25"/>
  </w:num>
  <w:num w:numId="9" w16cid:durableId="1643119782">
    <w:abstractNumId w:val="13"/>
  </w:num>
  <w:num w:numId="10" w16cid:durableId="943617141">
    <w:abstractNumId w:val="31"/>
  </w:num>
  <w:num w:numId="11" w16cid:durableId="1855725614">
    <w:abstractNumId w:val="17"/>
  </w:num>
  <w:num w:numId="12" w16cid:durableId="1253733442">
    <w:abstractNumId w:val="34"/>
  </w:num>
  <w:num w:numId="13" w16cid:durableId="421801422">
    <w:abstractNumId w:val="30"/>
  </w:num>
  <w:num w:numId="14" w16cid:durableId="1245727333">
    <w:abstractNumId w:val="26"/>
  </w:num>
  <w:num w:numId="15" w16cid:durableId="1957715879">
    <w:abstractNumId w:val="28"/>
  </w:num>
  <w:num w:numId="16" w16cid:durableId="457188646">
    <w:abstractNumId w:val="6"/>
  </w:num>
  <w:num w:numId="17" w16cid:durableId="1561667176">
    <w:abstractNumId w:val="4"/>
  </w:num>
  <w:num w:numId="18" w16cid:durableId="198475284">
    <w:abstractNumId w:val="19"/>
  </w:num>
  <w:num w:numId="19" w16cid:durableId="1801995449">
    <w:abstractNumId w:val="29"/>
  </w:num>
  <w:num w:numId="20" w16cid:durableId="1418406275">
    <w:abstractNumId w:val="16"/>
  </w:num>
  <w:num w:numId="21" w16cid:durableId="337579710">
    <w:abstractNumId w:val="21"/>
  </w:num>
  <w:num w:numId="22" w16cid:durableId="2122020500">
    <w:abstractNumId w:val="32"/>
  </w:num>
  <w:num w:numId="23" w16cid:durableId="1451513895">
    <w:abstractNumId w:val="8"/>
  </w:num>
  <w:num w:numId="24" w16cid:durableId="326175214">
    <w:abstractNumId w:val="12"/>
  </w:num>
  <w:num w:numId="25" w16cid:durableId="210045368">
    <w:abstractNumId w:val="5"/>
  </w:num>
  <w:num w:numId="26" w16cid:durableId="1645308754">
    <w:abstractNumId w:val="20"/>
  </w:num>
  <w:num w:numId="27" w16cid:durableId="953904109">
    <w:abstractNumId w:val="15"/>
  </w:num>
  <w:num w:numId="28" w16cid:durableId="555550490">
    <w:abstractNumId w:val="11"/>
  </w:num>
  <w:num w:numId="29" w16cid:durableId="242767520">
    <w:abstractNumId w:val="35"/>
  </w:num>
  <w:num w:numId="30" w16cid:durableId="60832360">
    <w:abstractNumId w:val="27"/>
  </w:num>
  <w:num w:numId="31" w16cid:durableId="195699281">
    <w:abstractNumId w:val="10"/>
  </w:num>
  <w:num w:numId="32" w16cid:durableId="20862454">
    <w:abstractNumId w:val="2"/>
  </w:num>
  <w:num w:numId="33" w16cid:durableId="1514303030">
    <w:abstractNumId w:val="22"/>
  </w:num>
  <w:num w:numId="34" w16cid:durableId="1835684291">
    <w:abstractNumId w:val="18"/>
  </w:num>
  <w:num w:numId="35" w16cid:durableId="930548332">
    <w:abstractNumId w:val="33"/>
  </w:num>
  <w:num w:numId="36" w16cid:durableId="1657296429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4E"/>
    <w:rsid w:val="00002EE4"/>
    <w:rsid w:val="000036C9"/>
    <w:rsid w:val="0000521E"/>
    <w:rsid w:val="00006A19"/>
    <w:rsid w:val="00006ECB"/>
    <w:rsid w:val="00011CAF"/>
    <w:rsid w:val="00012402"/>
    <w:rsid w:val="00012803"/>
    <w:rsid w:val="0001314D"/>
    <w:rsid w:val="00021532"/>
    <w:rsid w:val="0002285B"/>
    <w:rsid w:val="00027B2F"/>
    <w:rsid w:val="00031033"/>
    <w:rsid w:val="00040557"/>
    <w:rsid w:val="00041105"/>
    <w:rsid w:val="0004127D"/>
    <w:rsid w:val="000429C0"/>
    <w:rsid w:val="00043B9F"/>
    <w:rsid w:val="000475B2"/>
    <w:rsid w:val="00050952"/>
    <w:rsid w:val="000510DF"/>
    <w:rsid w:val="00057DA4"/>
    <w:rsid w:val="00060A70"/>
    <w:rsid w:val="00063B9D"/>
    <w:rsid w:val="00063D70"/>
    <w:rsid w:val="000679E5"/>
    <w:rsid w:val="00070062"/>
    <w:rsid w:val="000746B7"/>
    <w:rsid w:val="000753DF"/>
    <w:rsid w:val="000769EA"/>
    <w:rsid w:val="000776BC"/>
    <w:rsid w:val="000804D0"/>
    <w:rsid w:val="00081201"/>
    <w:rsid w:val="000838AB"/>
    <w:rsid w:val="0008540D"/>
    <w:rsid w:val="00093E9F"/>
    <w:rsid w:val="000940B6"/>
    <w:rsid w:val="00095CBD"/>
    <w:rsid w:val="00096228"/>
    <w:rsid w:val="000A1702"/>
    <w:rsid w:val="000B0A3A"/>
    <w:rsid w:val="000B1669"/>
    <w:rsid w:val="000B4CE0"/>
    <w:rsid w:val="000B5C85"/>
    <w:rsid w:val="000B6FC5"/>
    <w:rsid w:val="000C0F77"/>
    <w:rsid w:val="000C4177"/>
    <w:rsid w:val="000C537B"/>
    <w:rsid w:val="000C6056"/>
    <w:rsid w:val="000D09A1"/>
    <w:rsid w:val="000D15A5"/>
    <w:rsid w:val="000D4D00"/>
    <w:rsid w:val="000D57B5"/>
    <w:rsid w:val="000E4209"/>
    <w:rsid w:val="000E54BD"/>
    <w:rsid w:val="000E7843"/>
    <w:rsid w:val="000F16C1"/>
    <w:rsid w:val="000F3EB8"/>
    <w:rsid w:val="000F7E2F"/>
    <w:rsid w:val="001001E7"/>
    <w:rsid w:val="001032EA"/>
    <w:rsid w:val="001103AF"/>
    <w:rsid w:val="00111110"/>
    <w:rsid w:val="001173AD"/>
    <w:rsid w:val="0012375D"/>
    <w:rsid w:val="00125FDA"/>
    <w:rsid w:val="00133FBA"/>
    <w:rsid w:val="00135AAF"/>
    <w:rsid w:val="00141D69"/>
    <w:rsid w:val="00142DD6"/>
    <w:rsid w:val="00143657"/>
    <w:rsid w:val="00144147"/>
    <w:rsid w:val="00147220"/>
    <w:rsid w:val="00152C16"/>
    <w:rsid w:val="00155951"/>
    <w:rsid w:val="00177E9A"/>
    <w:rsid w:val="00180C99"/>
    <w:rsid w:val="00185A20"/>
    <w:rsid w:val="00190A31"/>
    <w:rsid w:val="001918A6"/>
    <w:rsid w:val="001A08D7"/>
    <w:rsid w:val="001A1469"/>
    <w:rsid w:val="001A1A4A"/>
    <w:rsid w:val="001A3A0F"/>
    <w:rsid w:val="001A7E5B"/>
    <w:rsid w:val="001B7750"/>
    <w:rsid w:val="001C07DE"/>
    <w:rsid w:val="001C25AF"/>
    <w:rsid w:val="001C2962"/>
    <w:rsid w:val="001C32FC"/>
    <w:rsid w:val="001D0A4E"/>
    <w:rsid w:val="001D3D9C"/>
    <w:rsid w:val="001D45EC"/>
    <w:rsid w:val="001D5EDA"/>
    <w:rsid w:val="001E0904"/>
    <w:rsid w:val="001E1BEA"/>
    <w:rsid w:val="001E5A26"/>
    <w:rsid w:val="001E7271"/>
    <w:rsid w:val="001F302C"/>
    <w:rsid w:val="001F3C84"/>
    <w:rsid w:val="001F5C73"/>
    <w:rsid w:val="002000F8"/>
    <w:rsid w:val="002048B6"/>
    <w:rsid w:val="00211C31"/>
    <w:rsid w:val="00214D22"/>
    <w:rsid w:val="002163E0"/>
    <w:rsid w:val="002164CD"/>
    <w:rsid w:val="00216657"/>
    <w:rsid w:val="00216D00"/>
    <w:rsid w:val="00216E85"/>
    <w:rsid w:val="0021799E"/>
    <w:rsid w:val="002203D7"/>
    <w:rsid w:val="002208FF"/>
    <w:rsid w:val="00220B5B"/>
    <w:rsid w:val="00220CCD"/>
    <w:rsid w:val="002234B1"/>
    <w:rsid w:val="00230DDD"/>
    <w:rsid w:val="0023142D"/>
    <w:rsid w:val="002417F3"/>
    <w:rsid w:val="00244080"/>
    <w:rsid w:val="0025174D"/>
    <w:rsid w:val="002565F0"/>
    <w:rsid w:val="002607E2"/>
    <w:rsid w:val="00262606"/>
    <w:rsid w:val="002630E4"/>
    <w:rsid w:val="0026341C"/>
    <w:rsid w:val="0026755F"/>
    <w:rsid w:val="00267A37"/>
    <w:rsid w:val="0027197E"/>
    <w:rsid w:val="00272A47"/>
    <w:rsid w:val="002747B2"/>
    <w:rsid w:val="00274D5B"/>
    <w:rsid w:val="00275086"/>
    <w:rsid w:val="00276795"/>
    <w:rsid w:val="00280C08"/>
    <w:rsid w:val="00286EBC"/>
    <w:rsid w:val="00292174"/>
    <w:rsid w:val="00293DDC"/>
    <w:rsid w:val="002941C6"/>
    <w:rsid w:val="0029525B"/>
    <w:rsid w:val="002974F9"/>
    <w:rsid w:val="002976FA"/>
    <w:rsid w:val="002A0353"/>
    <w:rsid w:val="002A2EED"/>
    <w:rsid w:val="002A30E0"/>
    <w:rsid w:val="002B070C"/>
    <w:rsid w:val="002B23AB"/>
    <w:rsid w:val="002B31C7"/>
    <w:rsid w:val="002B33D7"/>
    <w:rsid w:val="002B393B"/>
    <w:rsid w:val="002B53CD"/>
    <w:rsid w:val="002B7AEC"/>
    <w:rsid w:val="002C1F84"/>
    <w:rsid w:val="002C3778"/>
    <w:rsid w:val="002C549C"/>
    <w:rsid w:val="002C5500"/>
    <w:rsid w:val="002C77AF"/>
    <w:rsid w:val="002C77DE"/>
    <w:rsid w:val="002D1E19"/>
    <w:rsid w:val="002D34E6"/>
    <w:rsid w:val="002D3D38"/>
    <w:rsid w:val="002D5070"/>
    <w:rsid w:val="002E54BD"/>
    <w:rsid w:val="002F1DB2"/>
    <w:rsid w:val="00300CCE"/>
    <w:rsid w:val="0030234B"/>
    <w:rsid w:val="003030C1"/>
    <w:rsid w:val="003055C3"/>
    <w:rsid w:val="00311386"/>
    <w:rsid w:val="00312CBA"/>
    <w:rsid w:val="003130E3"/>
    <w:rsid w:val="00314CC9"/>
    <w:rsid w:val="00315579"/>
    <w:rsid w:val="003158FE"/>
    <w:rsid w:val="00320DAE"/>
    <w:rsid w:val="003236F9"/>
    <w:rsid w:val="00324744"/>
    <w:rsid w:val="00330AF9"/>
    <w:rsid w:val="00330E92"/>
    <w:rsid w:val="00334CED"/>
    <w:rsid w:val="00335887"/>
    <w:rsid w:val="00343D75"/>
    <w:rsid w:val="00345029"/>
    <w:rsid w:val="003479D8"/>
    <w:rsid w:val="00347D2A"/>
    <w:rsid w:val="003503A2"/>
    <w:rsid w:val="00351DAF"/>
    <w:rsid w:val="00355B22"/>
    <w:rsid w:val="00357854"/>
    <w:rsid w:val="00357A61"/>
    <w:rsid w:val="00357DDB"/>
    <w:rsid w:val="003639F1"/>
    <w:rsid w:val="0036514C"/>
    <w:rsid w:val="00367D9E"/>
    <w:rsid w:val="00367E95"/>
    <w:rsid w:val="00373215"/>
    <w:rsid w:val="00376FF2"/>
    <w:rsid w:val="00384783"/>
    <w:rsid w:val="00386D24"/>
    <w:rsid w:val="0038767B"/>
    <w:rsid w:val="0039185A"/>
    <w:rsid w:val="003937F0"/>
    <w:rsid w:val="00393F4A"/>
    <w:rsid w:val="00395981"/>
    <w:rsid w:val="003961F1"/>
    <w:rsid w:val="003A133A"/>
    <w:rsid w:val="003A63EF"/>
    <w:rsid w:val="003A7A6C"/>
    <w:rsid w:val="003B213A"/>
    <w:rsid w:val="003C7E47"/>
    <w:rsid w:val="003D4A4F"/>
    <w:rsid w:val="003D4D79"/>
    <w:rsid w:val="003D69F3"/>
    <w:rsid w:val="003D70D7"/>
    <w:rsid w:val="003E0273"/>
    <w:rsid w:val="003E1D56"/>
    <w:rsid w:val="003E7CFE"/>
    <w:rsid w:val="003F3D61"/>
    <w:rsid w:val="003F3E48"/>
    <w:rsid w:val="003F4E42"/>
    <w:rsid w:val="003F535F"/>
    <w:rsid w:val="003F5846"/>
    <w:rsid w:val="003F6ADC"/>
    <w:rsid w:val="003F7B14"/>
    <w:rsid w:val="00400800"/>
    <w:rsid w:val="00402AE3"/>
    <w:rsid w:val="004030F3"/>
    <w:rsid w:val="00403148"/>
    <w:rsid w:val="004049AD"/>
    <w:rsid w:val="00404CD1"/>
    <w:rsid w:val="00404F8B"/>
    <w:rsid w:val="00406CE3"/>
    <w:rsid w:val="0041279B"/>
    <w:rsid w:val="004142D5"/>
    <w:rsid w:val="00415118"/>
    <w:rsid w:val="004221FE"/>
    <w:rsid w:val="004270C4"/>
    <w:rsid w:val="0043189F"/>
    <w:rsid w:val="00440541"/>
    <w:rsid w:val="00441458"/>
    <w:rsid w:val="00451937"/>
    <w:rsid w:val="00454853"/>
    <w:rsid w:val="00463971"/>
    <w:rsid w:val="00465911"/>
    <w:rsid w:val="00475F86"/>
    <w:rsid w:val="004776CC"/>
    <w:rsid w:val="00480706"/>
    <w:rsid w:val="004809E2"/>
    <w:rsid w:val="00480F0B"/>
    <w:rsid w:val="004820CB"/>
    <w:rsid w:val="004834CD"/>
    <w:rsid w:val="00484BB4"/>
    <w:rsid w:val="0048595A"/>
    <w:rsid w:val="00486575"/>
    <w:rsid w:val="00486E4B"/>
    <w:rsid w:val="00490807"/>
    <w:rsid w:val="00490D08"/>
    <w:rsid w:val="00494849"/>
    <w:rsid w:val="00497B06"/>
    <w:rsid w:val="004A0459"/>
    <w:rsid w:val="004A3B65"/>
    <w:rsid w:val="004A4DF4"/>
    <w:rsid w:val="004B4E9D"/>
    <w:rsid w:val="004B6796"/>
    <w:rsid w:val="004C2E9D"/>
    <w:rsid w:val="004C3E35"/>
    <w:rsid w:val="004C4C83"/>
    <w:rsid w:val="004C6591"/>
    <w:rsid w:val="004C68A2"/>
    <w:rsid w:val="004C6D9B"/>
    <w:rsid w:val="004D1BAA"/>
    <w:rsid w:val="004D44A4"/>
    <w:rsid w:val="004E085C"/>
    <w:rsid w:val="004E0DDE"/>
    <w:rsid w:val="004E2205"/>
    <w:rsid w:val="004E231C"/>
    <w:rsid w:val="004F1452"/>
    <w:rsid w:val="004F3861"/>
    <w:rsid w:val="004F7A9A"/>
    <w:rsid w:val="004F7A9C"/>
    <w:rsid w:val="00501454"/>
    <w:rsid w:val="005040ED"/>
    <w:rsid w:val="00504237"/>
    <w:rsid w:val="00504898"/>
    <w:rsid w:val="0050707C"/>
    <w:rsid w:val="00510B3B"/>
    <w:rsid w:val="005112E4"/>
    <w:rsid w:val="00511348"/>
    <w:rsid w:val="00512BA6"/>
    <w:rsid w:val="00514114"/>
    <w:rsid w:val="00514F12"/>
    <w:rsid w:val="005177F5"/>
    <w:rsid w:val="005217EB"/>
    <w:rsid w:val="00521C51"/>
    <w:rsid w:val="0052216C"/>
    <w:rsid w:val="00522B74"/>
    <w:rsid w:val="00523DD9"/>
    <w:rsid w:val="00530BD3"/>
    <w:rsid w:val="005328A2"/>
    <w:rsid w:val="00532F7F"/>
    <w:rsid w:val="00535F36"/>
    <w:rsid w:val="005367DC"/>
    <w:rsid w:val="00541693"/>
    <w:rsid w:val="00550E53"/>
    <w:rsid w:val="00555857"/>
    <w:rsid w:val="00555A48"/>
    <w:rsid w:val="005630AA"/>
    <w:rsid w:val="00563216"/>
    <w:rsid w:val="00564DE3"/>
    <w:rsid w:val="00566BFF"/>
    <w:rsid w:val="00567F57"/>
    <w:rsid w:val="005725EB"/>
    <w:rsid w:val="00575658"/>
    <w:rsid w:val="00580AD5"/>
    <w:rsid w:val="005843F6"/>
    <w:rsid w:val="005847F6"/>
    <w:rsid w:val="00590A1A"/>
    <w:rsid w:val="00591394"/>
    <w:rsid w:val="005932E4"/>
    <w:rsid w:val="00594359"/>
    <w:rsid w:val="00595E49"/>
    <w:rsid w:val="005A0396"/>
    <w:rsid w:val="005A7B26"/>
    <w:rsid w:val="005B3867"/>
    <w:rsid w:val="005B45F3"/>
    <w:rsid w:val="005B4BF7"/>
    <w:rsid w:val="005B4E68"/>
    <w:rsid w:val="005B4EEE"/>
    <w:rsid w:val="005C397E"/>
    <w:rsid w:val="005C4543"/>
    <w:rsid w:val="005D12CF"/>
    <w:rsid w:val="005D2332"/>
    <w:rsid w:val="005D3346"/>
    <w:rsid w:val="005D3E09"/>
    <w:rsid w:val="005E0665"/>
    <w:rsid w:val="005E27D5"/>
    <w:rsid w:val="005E4DA3"/>
    <w:rsid w:val="005E6202"/>
    <w:rsid w:val="005E7316"/>
    <w:rsid w:val="005F15E0"/>
    <w:rsid w:val="005F4343"/>
    <w:rsid w:val="006045F1"/>
    <w:rsid w:val="00614D8F"/>
    <w:rsid w:val="0061674A"/>
    <w:rsid w:val="00616E40"/>
    <w:rsid w:val="00617CE4"/>
    <w:rsid w:val="00620014"/>
    <w:rsid w:val="00621795"/>
    <w:rsid w:val="00624E72"/>
    <w:rsid w:val="006257C0"/>
    <w:rsid w:val="00627207"/>
    <w:rsid w:val="006329C5"/>
    <w:rsid w:val="00636B8C"/>
    <w:rsid w:val="00641C2F"/>
    <w:rsid w:val="0064238A"/>
    <w:rsid w:val="006444CC"/>
    <w:rsid w:val="00644713"/>
    <w:rsid w:val="00645BAA"/>
    <w:rsid w:val="00647F1C"/>
    <w:rsid w:val="00650C80"/>
    <w:rsid w:val="00651777"/>
    <w:rsid w:val="00653CC7"/>
    <w:rsid w:val="00657E6D"/>
    <w:rsid w:val="00661BC1"/>
    <w:rsid w:val="00667A87"/>
    <w:rsid w:val="00667C8A"/>
    <w:rsid w:val="00670A2B"/>
    <w:rsid w:val="00671156"/>
    <w:rsid w:val="00672EC4"/>
    <w:rsid w:val="00673A49"/>
    <w:rsid w:val="0067576E"/>
    <w:rsid w:val="0067785C"/>
    <w:rsid w:val="00680468"/>
    <w:rsid w:val="00687695"/>
    <w:rsid w:val="00687838"/>
    <w:rsid w:val="00690392"/>
    <w:rsid w:val="00695333"/>
    <w:rsid w:val="006A0A1F"/>
    <w:rsid w:val="006A0DB8"/>
    <w:rsid w:val="006A0DDF"/>
    <w:rsid w:val="006A3319"/>
    <w:rsid w:val="006A3E7A"/>
    <w:rsid w:val="006A4397"/>
    <w:rsid w:val="006A7468"/>
    <w:rsid w:val="006B000F"/>
    <w:rsid w:val="006B1A2E"/>
    <w:rsid w:val="006B3672"/>
    <w:rsid w:val="006C7126"/>
    <w:rsid w:val="006D138C"/>
    <w:rsid w:val="006D64F5"/>
    <w:rsid w:val="006D7D89"/>
    <w:rsid w:val="006D7F58"/>
    <w:rsid w:val="006E03A2"/>
    <w:rsid w:val="006F1179"/>
    <w:rsid w:val="006F1BFB"/>
    <w:rsid w:val="006F2CDF"/>
    <w:rsid w:val="006F38A5"/>
    <w:rsid w:val="006F6C95"/>
    <w:rsid w:val="006F7DF9"/>
    <w:rsid w:val="007014CA"/>
    <w:rsid w:val="00702515"/>
    <w:rsid w:val="00704344"/>
    <w:rsid w:val="00706202"/>
    <w:rsid w:val="007079E7"/>
    <w:rsid w:val="007143A9"/>
    <w:rsid w:val="00714A53"/>
    <w:rsid w:val="00714AB1"/>
    <w:rsid w:val="00717AF3"/>
    <w:rsid w:val="00723AB0"/>
    <w:rsid w:val="00724676"/>
    <w:rsid w:val="00725336"/>
    <w:rsid w:val="00726CDB"/>
    <w:rsid w:val="00727213"/>
    <w:rsid w:val="0073281D"/>
    <w:rsid w:val="00733363"/>
    <w:rsid w:val="00733F1C"/>
    <w:rsid w:val="0073441E"/>
    <w:rsid w:val="00735225"/>
    <w:rsid w:val="0073664E"/>
    <w:rsid w:val="00741861"/>
    <w:rsid w:val="00753466"/>
    <w:rsid w:val="00754C23"/>
    <w:rsid w:val="0076020B"/>
    <w:rsid w:val="00764A5E"/>
    <w:rsid w:val="00765D9F"/>
    <w:rsid w:val="00766842"/>
    <w:rsid w:val="00771377"/>
    <w:rsid w:val="007721AA"/>
    <w:rsid w:val="007759E0"/>
    <w:rsid w:val="00780BEC"/>
    <w:rsid w:val="0078101F"/>
    <w:rsid w:val="0078230C"/>
    <w:rsid w:val="00786978"/>
    <w:rsid w:val="00787981"/>
    <w:rsid w:val="00793C34"/>
    <w:rsid w:val="00794697"/>
    <w:rsid w:val="007972F7"/>
    <w:rsid w:val="007A2CE2"/>
    <w:rsid w:val="007A53A6"/>
    <w:rsid w:val="007A735F"/>
    <w:rsid w:val="007B7C15"/>
    <w:rsid w:val="007C27AE"/>
    <w:rsid w:val="007C3124"/>
    <w:rsid w:val="007C6EBC"/>
    <w:rsid w:val="007C7FD1"/>
    <w:rsid w:val="007D5BCD"/>
    <w:rsid w:val="007D6B11"/>
    <w:rsid w:val="007D726C"/>
    <w:rsid w:val="007E22D5"/>
    <w:rsid w:val="007E3504"/>
    <w:rsid w:val="007E43FA"/>
    <w:rsid w:val="007E5370"/>
    <w:rsid w:val="007E569E"/>
    <w:rsid w:val="007E6168"/>
    <w:rsid w:val="007F045C"/>
    <w:rsid w:val="007F1104"/>
    <w:rsid w:val="007F1DB6"/>
    <w:rsid w:val="007F2D45"/>
    <w:rsid w:val="007F362E"/>
    <w:rsid w:val="007F56DC"/>
    <w:rsid w:val="007F5DA4"/>
    <w:rsid w:val="00800EF6"/>
    <w:rsid w:val="008013DD"/>
    <w:rsid w:val="00802A43"/>
    <w:rsid w:val="00803262"/>
    <w:rsid w:val="008032A8"/>
    <w:rsid w:val="008036CE"/>
    <w:rsid w:val="00804B87"/>
    <w:rsid w:val="0081179B"/>
    <w:rsid w:val="0081433A"/>
    <w:rsid w:val="00817D08"/>
    <w:rsid w:val="008227D9"/>
    <w:rsid w:val="00824C79"/>
    <w:rsid w:val="00833F10"/>
    <w:rsid w:val="008348DF"/>
    <w:rsid w:val="008348F3"/>
    <w:rsid w:val="00836642"/>
    <w:rsid w:val="00841B4A"/>
    <w:rsid w:val="00843FB2"/>
    <w:rsid w:val="00846157"/>
    <w:rsid w:val="008467EE"/>
    <w:rsid w:val="008474A3"/>
    <w:rsid w:val="008542EF"/>
    <w:rsid w:val="008648D3"/>
    <w:rsid w:val="00866DD9"/>
    <w:rsid w:val="00867031"/>
    <w:rsid w:val="00867CCA"/>
    <w:rsid w:val="00870A36"/>
    <w:rsid w:val="00872FF4"/>
    <w:rsid w:val="00873B34"/>
    <w:rsid w:val="00874811"/>
    <w:rsid w:val="008755A2"/>
    <w:rsid w:val="00877882"/>
    <w:rsid w:val="008817A8"/>
    <w:rsid w:val="00885DB3"/>
    <w:rsid w:val="00890341"/>
    <w:rsid w:val="008909EC"/>
    <w:rsid w:val="00891377"/>
    <w:rsid w:val="00896368"/>
    <w:rsid w:val="00896CD5"/>
    <w:rsid w:val="008A3026"/>
    <w:rsid w:val="008A561C"/>
    <w:rsid w:val="008A6559"/>
    <w:rsid w:val="008A6D86"/>
    <w:rsid w:val="008B4BF5"/>
    <w:rsid w:val="008B6417"/>
    <w:rsid w:val="008C4097"/>
    <w:rsid w:val="008C6949"/>
    <w:rsid w:val="008C6972"/>
    <w:rsid w:val="008C7E95"/>
    <w:rsid w:val="008D2CFC"/>
    <w:rsid w:val="008D4265"/>
    <w:rsid w:val="008D61A7"/>
    <w:rsid w:val="008D7A00"/>
    <w:rsid w:val="008E3265"/>
    <w:rsid w:val="008E70D2"/>
    <w:rsid w:val="008F17C4"/>
    <w:rsid w:val="008F2446"/>
    <w:rsid w:val="008F3FA3"/>
    <w:rsid w:val="008F5FA6"/>
    <w:rsid w:val="008F6326"/>
    <w:rsid w:val="008F7866"/>
    <w:rsid w:val="00902B69"/>
    <w:rsid w:val="009032B3"/>
    <w:rsid w:val="00903343"/>
    <w:rsid w:val="0090665F"/>
    <w:rsid w:val="009078E1"/>
    <w:rsid w:val="009124C7"/>
    <w:rsid w:val="009131C8"/>
    <w:rsid w:val="009135F7"/>
    <w:rsid w:val="00913C28"/>
    <w:rsid w:val="00915828"/>
    <w:rsid w:val="009161E1"/>
    <w:rsid w:val="00916C63"/>
    <w:rsid w:val="00917A8C"/>
    <w:rsid w:val="00924CD3"/>
    <w:rsid w:val="00924EF9"/>
    <w:rsid w:val="00926858"/>
    <w:rsid w:val="00931343"/>
    <w:rsid w:val="009322F2"/>
    <w:rsid w:val="009324BC"/>
    <w:rsid w:val="0093642C"/>
    <w:rsid w:val="00937EB6"/>
    <w:rsid w:val="009501E0"/>
    <w:rsid w:val="009507EB"/>
    <w:rsid w:val="00950D0E"/>
    <w:rsid w:val="0096323C"/>
    <w:rsid w:val="00964897"/>
    <w:rsid w:val="00965BAF"/>
    <w:rsid w:val="00970B10"/>
    <w:rsid w:val="009746A5"/>
    <w:rsid w:val="0097582E"/>
    <w:rsid w:val="00980034"/>
    <w:rsid w:val="00981406"/>
    <w:rsid w:val="009856F0"/>
    <w:rsid w:val="00986068"/>
    <w:rsid w:val="00990828"/>
    <w:rsid w:val="009917AE"/>
    <w:rsid w:val="00992809"/>
    <w:rsid w:val="00992F44"/>
    <w:rsid w:val="00997E1C"/>
    <w:rsid w:val="009A1475"/>
    <w:rsid w:val="009A3C94"/>
    <w:rsid w:val="009A43A4"/>
    <w:rsid w:val="009B1865"/>
    <w:rsid w:val="009B295B"/>
    <w:rsid w:val="009B3660"/>
    <w:rsid w:val="009B5C66"/>
    <w:rsid w:val="009B65F7"/>
    <w:rsid w:val="009B6638"/>
    <w:rsid w:val="009C187E"/>
    <w:rsid w:val="009C5ED4"/>
    <w:rsid w:val="009C7323"/>
    <w:rsid w:val="009D1056"/>
    <w:rsid w:val="009D141B"/>
    <w:rsid w:val="009D27D2"/>
    <w:rsid w:val="009D390B"/>
    <w:rsid w:val="009D399A"/>
    <w:rsid w:val="009D3D0A"/>
    <w:rsid w:val="009D7661"/>
    <w:rsid w:val="009E1EDD"/>
    <w:rsid w:val="009E4537"/>
    <w:rsid w:val="009E4C58"/>
    <w:rsid w:val="009E7839"/>
    <w:rsid w:val="009E7C23"/>
    <w:rsid w:val="009E7C5D"/>
    <w:rsid w:val="009F4826"/>
    <w:rsid w:val="009F6AA4"/>
    <w:rsid w:val="009F7E8E"/>
    <w:rsid w:val="00A02E8C"/>
    <w:rsid w:val="00A030E0"/>
    <w:rsid w:val="00A04685"/>
    <w:rsid w:val="00A06072"/>
    <w:rsid w:val="00A10282"/>
    <w:rsid w:val="00A10753"/>
    <w:rsid w:val="00A10B98"/>
    <w:rsid w:val="00A154ED"/>
    <w:rsid w:val="00A2039A"/>
    <w:rsid w:val="00A23F3A"/>
    <w:rsid w:val="00A26FD4"/>
    <w:rsid w:val="00A30507"/>
    <w:rsid w:val="00A31929"/>
    <w:rsid w:val="00A32350"/>
    <w:rsid w:val="00A34EDE"/>
    <w:rsid w:val="00A35A36"/>
    <w:rsid w:val="00A421EA"/>
    <w:rsid w:val="00A45036"/>
    <w:rsid w:val="00A5122E"/>
    <w:rsid w:val="00A55E05"/>
    <w:rsid w:val="00A5684D"/>
    <w:rsid w:val="00A62104"/>
    <w:rsid w:val="00A724DD"/>
    <w:rsid w:val="00A73D58"/>
    <w:rsid w:val="00A73E30"/>
    <w:rsid w:val="00A757BE"/>
    <w:rsid w:val="00A7649F"/>
    <w:rsid w:val="00A7711D"/>
    <w:rsid w:val="00A8059C"/>
    <w:rsid w:val="00A831E1"/>
    <w:rsid w:val="00A8359F"/>
    <w:rsid w:val="00A8553F"/>
    <w:rsid w:val="00A87D19"/>
    <w:rsid w:val="00A91F64"/>
    <w:rsid w:val="00A96F5B"/>
    <w:rsid w:val="00A974C1"/>
    <w:rsid w:val="00AA0EC2"/>
    <w:rsid w:val="00AA2288"/>
    <w:rsid w:val="00AB119F"/>
    <w:rsid w:val="00AB2F6C"/>
    <w:rsid w:val="00AB756C"/>
    <w:rsid w:val="00AB7845"/>
    <w:rsid w:val="00AC29E0"/>
    <w:rsid w:val="00AC39D6"/>
    <w:rsid w:val="00AC4EAE"/>
    <w:rsid w:val="00AD33B1"/>
    <w:rsid w:val="00AD3A5B"/>
    <w:rsid w:val="00AD7012"/>
    <w:rsid w:val="00AE225A"/>
    <w:rsid w:val="00AE3F5B"/>
    <w:rsid w:val="00AE5C8A"/>
    <w:rsid w:val="00AE6FF4"/>
    <w:rsid w:val="00AF0A52"/>
    <w:rsid w:val="00AF0F5B"/>
    <w:rsid w:val="00B00787"/>
    <w:rsid w:val="00B05ACE"/>
    <w:rsid w:val="00B071F0"/>
    <w:rsid w:val="00B12513"/>
    <w:rsid w:val="00B14634"/>
    <w:rsid w:val="00B16EF8"/>
    <w:rsid w:val="00B219AA"/>
    <w:rsid w:val="00B219B9"/>
    <w:rsid w:val="00B22D08"/>
    <w:rsid w:val="00B248AA"/>
    <w:rsid w:val="00B25521"/>
    <w:rsid w:val="00B25C65"/>
    <w:rsid w:val="00B27DD5"/>
    <w:rsid w:val="00B302A4"/>
    <w:rsid w:val="00B3152E"/>
    <w:rsid w:val="00B32E16"/>
    <w:rsid w:val="00B36642"/>
    <w:rsid w:val="00B37003"/>
    <w:rsid w:val="00B40AF3"/>
    <w:rsid w:val="00B410C6"/>
    <w:rsid w:val="00B43E30"/>
    <w:rsid w:val="00B52A12"/>
    <w:rsid w:val="00B53A9E"/>
    <w:rsid w:val="00B601CF"/>
    <w:rsid w:val="00B6190C"/>
    <w:rsid w:val="00B62871"/>
    <w:rsid w:val="00B636F7"/>
    <w:rsid w:val="00B64003"/>
    <w:rsid w:val="00B67A6A"/>
    <w:rsid w:val="00B708B5"/>
    <w:rsid w:val="00B70B2D"/>
    <w:rsid w:val="00B82EE4"/>
    <w:rsid w:val="00B83802"/>
    <w:rsid w:val="00B86832"/>
    <w:rsid w:val="00B91B14"/>
    <w:rsid w:val="00B92C17"/>
    <w:rsid w:val="00B945D2"/>
    <w:rsid w:val="00B95704"/>
    <w:rsid w:val="00BA69C6"/>
    <w:rsid w:val="00BA769E"/>
    <w:rsid w:val="00BB323D"/>
    <w:rsid w:val="00BB3A1C"/>
    <w:rsid w:val="00BB49DE"/>
    <w:rsid w:val="00BB7519"/>
    <w:rsid w:val="00BB7632"/>
    <w:rsid w:val="00BC116F"/>
    <w:rsid w:val="00BC4441"/>
    <w:rsid w:val="00BD3DEF"/>
    <w:rsid w:val="00BE27B0"/>
    <w:rsid w:val="00BE36DB"/>
    <w:rsid w:val="00BE3B2A"/>
    <w:rsid w:val="00BE3BD9"/>
    <w:rsid w:val="00BE4AF1"/>
    <w:rsid w:val="00BE73EA"/>
    <w:rsid w:val="00BF0245"/>
    <w:rsid w:val="00BF0F96"/>
    <w:rsid w:val="00BF2C55"/>
    <w:rsid w:val="00BF2F8F"/>
    <w:rsid w:val="00BF3378"/>
    <w:rsid w:val="00BF624D"/>
    <w:rsid w:val="00BF667F"/>
    <w:rsid w:val="00C00B2C"/>
    <w:rsid w:val="00C03EC8"/>
    <w:rsid w:val="00C047B2"/>
    <w:rsid w:val="00C06962"/>
    <w:rsid w:val="00C07A95"/>
    <w:rsid w:val="00C138A4"/>
    <w:rsid w:val="00C14382"/>
    <w:rsid w:val="00C16C0A"/>
    <w:rsid w:val="00C16D7F"/>
    <w:rsid w:val="00C16DE3"/>
    <w:rsid w:val="00C21369"/>
    <w:rsid w:val="00C217CA"/>
    <w:rsid w:val="00C22E77"/>
    <w:rsid w:val="00C26F86"/>
    <w:rsid w:val="00C27907"/>
    <w:rsid w:val="00C27BFB"/>
    <w:rsid w:val="00C3131B"/>
    <w:rsid w:val="00C33EEC"/>
    <w:rsid w:val="00C340A6"/>
    <w:rsid w:val="00C36684"/>
    <w:rsid w:val="00C374F7"/>
    <w:rsid w:val="00C41B90"/>
    <w:rsid w:val="00C425F9"/>
    <w:rsid w:val="00C430C4"/>
    <w:rsid w:val="00C43689"/>
    <w:rsid w:val="00C43DE5"/>
    <w:rsid w:val="00C44072"/>
    <w:rsid w:val="00C45431"/>
    <w:rsid w:val="00C47456"/>
    <w:rsid w:val="00C5039B"/>
    <w:rsid w:val="00C52C93"/>
    <w:rsid w:val="00C53F2A"/>
    <w:rsid w:val="00C543D9"/>
    <w:rsid w:val="00C55E7E"/>
    <w:rsid w:val="00C61EC2"/>
    <w:rsid w:val="00C63B6E"/>
    <w:rsid w:val="00C70869"/>
    <w:rsid w:val="00C7095D"/>
    <w:rsid w:val="00C733FD"/>
    <w:rsid w:val="00C7514C"/>
    <w:rsid w:val="00C80DD3"/>
    <w:rsid w:val="00C80FE3"/>
    <w:rsid w:val="00C84D0B"/>
    <w:rsid w:val="00C85ECE"/>
    <w:rsid w:val="00C928B0"/>
    <w:rsid w:val="00C9589A"/>
    <w:rsid w:val="00C97EA4"/>
    <w:rsid w:val="00CA01DF"/>
    <w:rsid w:val="00CA47B0"/>
    <w:rsid w:val="00CB12A8"/>
    <w:rsid w:val="00CB4BF5"/>
    <w:rsid w:val="00CB5470"/>
    <w:rsid w:val="00CB56B5"/>
    <w:rsid w:val="00CB713A"/>
    <w:rsid w:val="00CC14CB"/>
    <w:rsid w:val="00CC20FC"/>
    <w:rsid w:val="00CC2216"/>
    <w:rsid w:val="00CC65F6"/>
    <w:rsid w:val="00CC6B3D"/>
    <w:rsid w:val="00CD354A"/>
    <w:rsid w:val="00CE1D25"/>
    <w:rsid w:val="00CE5C7A"/>
    <w:rsid w:val="00CF1E96"/>
    <w:rsid w:val="00CF2AB6"/>
    <w:rsid w:val="00CF739A"/>
    <w:rsid w:val="00D05F0D"/>
    <w:rsid w:val="00D066E1"/>
    <w:rsid w:val="00D07080"/>
    <w:rsid w:val="00D123EF"/>
    <w:rsid w:val="00D17470"/>
    <w:rsid w:val="00D219F9"/>
    <w:rsid w:val="00D21C32"/>
    <w:rsid w:val="00D2365D"/>
    <w:rsid w:val="00D27584"/>
    <w:rsid w:val="00D300CC"/>
    <w:rsid w:val="00D33FFD"/>
    <w:rsid w:val="00D35E9B"/>
    <w:rsid w:val="00D361EC"/>
    <w:rsid w:val="00D40F84"/>
    <w:rsid w:val="00D41877"/>
    <w:rsid w:val="00D42E04"/>
    <w:rsid w:val="00D43E1C"/>
    <w:rsid w:val="00D47721"/>
    <w:rsid w:val="00D526EB"/>
    <w:rsid w:val="00D53292"/>
    <w:rsid w:val="00D54700"/>
    <w:rsid w:val="00D575C7"/>
    <w:rsid w:val="00D57F5F"/>
    <w:rsid w:val="00D605B0"/>
    <w:rsid w:val="00D61CEA"/>
    <w:rsid w:val="00D634DF"/>
    <w:rsid w:val="00D67FA0"/>
    <w:rsid w:val="00D7123D"/>
    <w:rsid w:val="00D717AC"/>
    <w:rsid w:val="00D749CF"/>
    <w:rsid w:val="00D817F0"/>
    <w:rsid w:val="00D82475"/>
    <w:rsid w:val="00D85100"/>
    <w:rsid w:val="00D913CB"/>
    <w:rsid w:val="00D94D0E"/>
    <w:rsid w:val="00D9670D"/>
    <w:rsid w:val="00D970A5"/>
    <w:rsid w:val="00D97403"/>
    <w:rsid w:val="00D97EAD"/>
    <w:rsid w:val="00DA1344"/>
    <w:rsid w:val="00DA30D1"/>
    <w:rsid w:val="00DA3134"/>
    <w:rsid w:val="00DA3D85"/>
    <w:rsid w:val="00DA6E31"/>
    <w:rsid w:val="00DA6EE1"/>
    <w:rsid w:val="00DB129F"/>
    <w:rsid w:val="00DB340D"/>
    <w:rsid w:val="00DC1B6B"/>
    <w:rsid w:val="00DC3249"/>
    <w:rsid w:val="00DC764C"/>
    <w:rsid w:val="00DD0293"/>
    <w:rsid w:val="00DD33F6"/>
    <w:rsid w:val="00DD3D81"/>
    <w:rsid w:val="00DD5CD8"/>
    <w:rsid w:val="00DD5E95"/>
    <w:rsid w:val="00DD7837"/>
    <w:rsid w:val="00DE7953"/>
    <w:rsid w:val="00DF3AA8"/>
    <w:rsid w:val="00DF68AE"/>
    <w:rsid w:val="00DF7638"/>
    <w:rsid w:val="00E00428"/>
    <w:rsid w:val="00E02106"/>
    <w:rsid w:val="00E06A56"/>
    <w:rsid w:val="00E11544"/>
    <w:rsid w:val="00E1369C"/>
    <w:rsid w:val="00E139D2"/>
    <w:rsid w:val="00E22E5B"/>
    <w:rsid w:val="00E23878"/>
    <w:rsid w:val="00E23D24"/>
    <w:rsid w:val="00E2550C"/>
    <w:rsid w:val="00E3005C"/>
    <w:rsid w:val="00E30C60"/>
    <w:rsid w:val="00E317CB"/>
    <w:rsid w:val="00E329FD"/>
    <w:rsid w:val="00E3493B"/>
    <w:rsid w:val="00E36471"/>
    <w:rsid w:val="00E40AB4"/>
    <w:rsid w:val="00E53DE9"/>
    <w:rsid w:val="00E54143"/>
    <w:rsid w:val="00E54BC1"/>
    <w:rsid w:val="00E55489"/>
    <w:rsid w:val="00E5592A"/>
    <w:rsid w:val="00E56741"/>
    <w:rsid w:val="00E60360"/>
    <w:rsid w:val="00E61C3C"/>
    <w:rsid w:val="00E624CF"/>
    <w:rsid w:val="00E66617"/>
    <w:rsid w:val="00E66D28"/>
    <w:rsid w:val="00E708BE"/>
    <w:rsid w:val="00E7098E"/>
    <w:rsid w:val="00E71A48"/>
    <w:rsid w:val="00E71F3B"/>
    <w:rsid w:val="00E73D5A"/>
    <w:rsid w:val="00E75716"/>
    <w:rsid w:val="00E772B2"/>
    <w:rsid w:val="00E806DF"/>
    <w:rsid w:val="00E83E05"/>
    <w:rsid w:val="00E84E11"/>
    <w:rsid w:val="00E904FB"/>
    <w:rsid w:val="00E90AED"/>
    <w:rsid w:val="00E92582"/>
    <w:rsid w:val="00E92838"/>
    <w:rsid w:val="00E92A85"/>
    <w:rsid w:val="00E97ADB"/>
    <w:rsid w:val="00EA12F1"/>
    <w:rsid w:val="00EA2A32"/>
    <w:rsid w:val="00EA2CF7"/>
    <w:rsid w:val="00EA504F"/>
    <w:rsid w:val="00EA592B"/>
    <w:rsid w:val="00EB1B83"/>
    <w:rsid w:val="00EB3052"/>
    <w:rsid w:val="00EB4AE6"/>
    <w:rsid w:val="00EB5548"/>
    <w:rsid w:val="00EB5FB0"/>
    <w:rsid w:val="00EC0864"/>
    <w:rsid w:val="00EC38A2"/>
    <w:rsid w:val="00EC3C0E"/>
    <w:rsid w:val="00EC6820"/>
    <w:rsid w:val="00EC7388"/>
    <w:rsid w:val="00ED7C1E"/>
    <w:rsid w:val="00ED7F27"/>
    <w:rsid w:val="00EE0138"/>
    <w:rsid w:val="00EE01C5"/>
    <w:rsid w:val="00EE100E"/>
    <w:rsid w:val="00EE2930"/>
    <w:rsid w:val="00EE3C34"/>
    <w:rsid w:val="00EE4E76"/>
    <w:rsid w:val="00EE5292"/>
    <w:rsid w:val="00EF2CBC"/>
    <w:rsid w:val="00EF2EF5"/>
    <w:rsid w:val="00EF73C5"/>
    <w:rsid w:val="00F00A0B"/>
    <w:rsid w:val="00F03D33"/>
    <w:rsid w:val="00F05B91"/>
    <w:rsid w:val="00F072D2"/>
    <w:rsid w:val="00F130E6"/>
    <w:rsid w:val="00F15088"/>
    <w:rsid w:val="00F1555C"/>
    <w:rsid w:val="00F257EB"/>
    <w:rsid w:val="00F268E0"/>
    <w:rsid w:val="00F3225E"/>
    <w:rsid w:val="00F33276"/>
    <w:rsid w:val="00F33375"/>
    <w:rsid w:val="00F375F0"/>
    <w:rsid w:val="00F52152"/>
    <w:rsid w:val="00F53D4E"/>
    <w:rsid w:val="00F56A07"/>
    <w:rsid w:val="00F56B4F"/>
    <w:rsid w:val="00F61CFD"/>
    <w:rsid w:val="00F62925"/>
    <w:rsid w:val="00F6342A"/>
    <w:rsid w:val="00F64CC8"/>
    <w:rsid w:val="00F664BB"/>
    <w:rsid w:val="00F71116"/>
    <w:rsid w:val="00F72A4D"/>
    <w:rsid w:val="00F7747B"/>
    <w:rsid w:val="00F80195"/>
    <w:rsid w:val="00F81FE2"/>
    <w:rsid w:val="00F83A89"/>
    <w:rsid w:val="00F83C38"/>
    <w:rsid w:val="00F8574C"/>
    <w:rsid w:val="00F862C4"/>
    <w:rsid w:val="00F91857"/>
    <w:rsid w:val="00F97D7C"/>
    <w:rsid w:val="00FA1DC9"/>
    <w:rsid w:val="00FA550B"/>
    <w:rsid w:val="00FA5F16"/>
    <w:rsid w:val="00FB1724"/>
    <w:rsid w:val="00FB192B"/>
    <w:rsid w:val="00FB5011"/>
    <w:rsid w:val="00FB6630"/>
    <w:rsid w:val="00FB6D89"/>
    <w:rsid w:val="00FC1BA8"/>
    <w:rsid w:val="00FC41D3"/>
    <w:rsid w:val="00FC4C37"/>
    <w:rsid w:val="00FC4EA6"/>
    <w:rsid w:val="00FD019C"/>
    <w:rsid w:val="00FD050B"/>
    <w:rsid w:val="00FD4C41"/>
    <w:rsid w:val="00FD646D"/>
    <w:rsid w:val="00FD7759"/>
    <w:rsid w:val="00FE0FC6"/>
    <w:rsid w:val="00FE17C2"/>
    <w:rsid w:val="00FE68CB"/>
    <w:rsid w:val="00FE7DAF"/>
    <w:rsid w:val="00FF245A"/>
    <w:rsid w:val="00FF31E4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7C38"/>
  <w15:docId w15:val="{04D55A4F-3F06-4298-8BB8-C42D418E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5B"/>
  </w:style>
  <w:style w:type="paragraph" w:styleId="Heading2">
    <w:name w:val="heading 2"/>
    <w:basedOn w:val="Normal"/>
    <w:next w:val="Normal"/>
    <w:link w:val="Heading2Char"/>
    <w:qFormat/>
    <w:rsid w:val="00833F10"/>
    <w:pPr>
      <w:keepNext/>
      <w:numPr>
        <w:numId w:val="4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D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6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6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6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4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1669"/>
    <w:pPr>
      <w:spacing w:after="0" w:line="240" w:lineRule="auto"/>
    </w:pPr>
  </w:style>
  <w:style w:type="paragraph" w:styleId="NoSpacing">
    <w:name w:val="No Spacing"/>
    <w:uiPriority w:val="1"/>
    <w:qFormat/>
    <w:rsid w:val="001E5A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0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8D7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B255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2552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i-provider">
    <w:name w:val="ui-provider"/>
    <w:basedOn w:val="DefaultParagraphFont"/>
    <w:rsid w:val="007F045C"/>
  </w:style>
  <w:style w:type="character" w:styleId="FollowedHyperlink">
    <w:name w:val="FollowedHyperlink"/>
    <w:basedOn w:val="DefaultParagraphFont"/>
    <w:uiPriority w:val="99"/>
    <w:semiHidden/>
    <w:unhideWhenUsed/>
    <w:rsid w:val="0099280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833F1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DEDF8-719F-46B5-A1C1-96BDB8BB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3070</Words>
  <Characters>17812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Estra</dc:creator>
  <cp:keywords/>
  <dc:description/>
  <cp:lastModifiedBy>Mare Johandi</cp:lastModifiedBy>
  <cp:revision>62</cp:revision>
  <cp:lastPrinted>2023-09-05T07:38:00Z</cp:lastPrinted>
  <dcterms:created xsi:type="dcterms:W3CDTF">2023-09-26T11:01:00Z</dcterms:created>
  <dcterms:modified xsi:type="dcterms:W3CDTF">2023-09-27T20:33:00Z</dcterms:modified>
</cp:coreProperties>
</file>