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BEC574A" w:rsidR="00561F57" w:rsidRPr="003307F0" w:rsidRDefault="00DC78E5" w:rsidP="00E27826">
      <w:pPr>
        <w:jc w:val="center"/>
        <w:rPr>
          <w:rFonts w:ascii="Calibri" w:hAnsi="Calibri"/>
          <w:b/>
          <w:color w:val="000000"/>
          <w:sz w:val="28"/>
          <w:szCs w:val="28"/>
        </w:rPr>
      </w:pPr>
      <w:r>
        <w:rPr>
          <w:rFonts w:ascii="Calibri" w:hAnsi="Calibri"/>
          <w:b/>
          <w:color w:val="000000"/>
          <w:sz w:val="28"/>
          <w:szCs w:val="28"/>
        </w:rPr>
        <w:t>Sotsiaalpedagoog, tase 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197965B" w:rsidR="00576E64" w:rsidRPr="00FE70C3" w:rsidRDefault="00DC78E5" w:rsidP="00576E64">
            <w:pPr>
              <w:jc w:val="center"/>
              <w:rPr>
                <w:rFonts w:ascii="Calibri" w:hAnsi="Calibri"/>
                <w:i/>
                <w:sz w:val="28"/>
                <w:szCs w:val="28"/>
              </w:rPr>
            </w:pPr>
            <w:r>
              <w:rPr>
                <w:rFonts w:ascii="Calibri" w:hAnsi="Calibri"/>
                <w:i/>
                <w:sz w:val="28"/>
                <w:szCs w:val="28"/>
              </w:rPr>
              <w:t>Sotsiaalpedagoog,</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7F6A66C0" w:rsidR="00576E64" w:rsidRPr="00FE70C3" w:rsidRDefault="00DC78E5"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11B1C32" w:rsidR="00E861FA" w:rsidRPr="00AF7D6B" w:rsidRDefault="00E861FA" w:rsidP="00E861FA">
            <w:pPr>
              <w:rPr>
                <w:b/>
                <w:sz w:val="22"/>
                <w:szCs w:val="22"/>
              </w:rPr>
            </w:pPr>
            <w:r w:rsidRPr="00AF7D6B">
              <w:rPr>
                <w:rFonts w:ascii="Calibri" w:hAnsi="Calibri"/>
                <w:b/>
                <w:sz w:val="22"/>
                <w:szCs w:val="22"/>
              </w:rPr>
              <w:t>A.1</w:t>
            </w:r>
            <w:r w:rsidR="003B60C2">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3F750EF" w14:textId="0D0AF7D7" w:rsidR="00DC78E5" w:rsidRPr="00DC78E5" w:rsidRDefault="00DC78E5" w:rsidP="00DC78E5">
            <w:pPr>
              <w:rPr>
                <w:rFonts w:ascii="Calibri" w:hAnsi="Calibri"/>
                <w:iCs/>
                <w:sz w:val="22"/>
                <w:szCs w:val="22"/>
              </w:rPr>
            </w:pPr>
            <w:r w:rsidRPr="00DC78E5">
              <w:rPr>
                <w:rFonts w:ascii="Calibri" w:hAnsi="Calibri"/>
                <w:iCs/>
                <w:sz w:val="22"/>
                <w:szCs w:val="22"/>
              </w:rPr>
              <w:t xml:space="preserve">Sotsiaalpedagoog on </w:t>
            </w:r>
            <w:r w:rsidR="00761043">
              <w:rPr>
                <w:rFonts w:ascii="Calibri" w:hAnsi="Calibri"/>
                <w:iCs/>
                <w:sz w:val="22"/>
                <w:szCs w:val="22"/>
              </w:rPr>
              <w:t xml:space="preserve">tippspetsialist </w:t>
            </w:r>
            <w:r w:rsidRPr="00DC78E5">
              <w:rPr>
                <w:rFonts w:ascii="Calibri" w:hAnsi="Calibri"/>
                <w:iCs/>
                <w:sz w:val="22"/>
                <w:szCs w:val="22"/>
              </w:rPr>
              <w:t>tugispetsialist</w:t>
            </w:r>
            <w:r w:rsidR="00761043">
              <w:rPr>
                <w:rFonts w:ascii="Calibri" w:hAnsi="Calibri"/>
                <w:iCs/>
                <w:sz w:val="22"/>
                <w:szCs w:val="22"/>
              </w:rPr>
              <w:t>ina</w:t>
            </w:r>
            <w:r w:rsidRPr="00DC78E5">
              <w:rPr>
                <w:rFonts w:ascii="Calibri" w:hAnsi="Calibri"/>
                <w:iCs/>
                <w:sz w:val="22"/>
                <w:szCs w:val="22"/>
              </w:rPr>
              <w:t>, kelle tegevuse eesmärk on sotsialiseerumistoe korraldamine ja arendamine ning isiku arengu toetamine võrgustikutöö kaudu sotsiaalpedagoogiliste meetoditega.</w:t>
            </w:r>
          </w:p>
          <w:p w14:paraId="21E8BA71" w14:textId="77777777" w:rsidR="00DC78E5" w:rsidRPr="00DC78E5" w:rsidRDefault="00DC78E5" w:rsidP="00DC78E5">
            <w:pPr>
              <w:rPr>
                <w:rFonts w:ascii="Calibri" w:hAnsi="Calibri"/>
                <w:iCs/>
                <w:sz w:val="22"/>
                <w:szCs w:val="22"/>
              </w:rPr>
            </w:pPr>
            <w:r w:rsidRPr="00DC78E5">
              <w:rPr>
                <w:rFonts w:ascii="Calibri" w:hAnsi="Calibri"/>
                <w:iCs/>
                <w:sz w:val="22"/>
                <w:szCs w:val="22"/>
              </w:rPr>
              <w:t>Sotsiaalpedagoogid töötavad haridus-, sotsiaal-,  tervishoiu ja õigusvaldkonnas.</w:t>
            </w:r>
          </w:p>
          <w:p w14:paraId="78453DD1" w14:textId="14B18266" w:rsidR="00DC78E5" w:rsidRPr="00DC78E5" w:rsidRDefault="00DC78E5" w:rsidP="00DC78E5">
            <w:pPr>
              <w:rPr>
                <w:rFonts w:ascii="Calibri" w:hAnsi="Calibri"/>
                <w:iCs/>
                <w:sz w:val="22"/>
                <w:szCs w:val="22"/>
              </w:rPr>
            </w:pPr>
            <w:r w:rsidRPr="00DC78E5">
              <w:rPr>
                <w:rFonts w:ascii="Calibri" w:hAnsi="Calibri"/>
                <w:iCs/>
                <w:sz w:val="22"/>
                <w:szCs w:val="22"/>
              </w:rPr>
              <w:t>Sotsiaalpedagoog, tase 6 märkab ja hindab isiku sotsialiseerumisvajadusi, toetab tema arengut ja toimetulekut</w:t>
            </w:r>
            <w:r w:rsidR="00200F44">
              <w:rPr>
                <w:rFonts w:ascii="Calibri" w:hAnsi="Calibri"/>
                <w:iCs/>
                <w:sz w:val="22"/>
                <w:szCs w:val="22"/>
              </w:rPr>
              <w:t xml:space="preserve"> korraldades sotsiaalpedagoogilist tegevust ja</w:t>
            </w:r>
            <w:r w:rsidRPr="00DC78E5">
              <w:rPr>
                <w:rFonts w:ascii="Calibri" w:hAnsi="Calibri"/>
                <w:iCs/>
                <w:sz w:val="22"/>
                <w:szCs w:val="22"/>
              </w:rPr>
              <w:t xml:space="preserve"> kaasates võrgustik</w:t>
            </w:r>
            <w:r w:rsidR="00C53486">
              <w:rPr>
                <w:rFonts w:ascii="Calibri" w:hAnsi="Calibri"/>
                <w:iCs/>
                <w:sz w:val="22"/>
                <w:szCs w:val="22"/>
              </w:rPr>
              <w:t>k</w:t>
            </w:r>
            <w:r w:rsidRPr="00DC78E5">
              <w:rPr>
                <w:rFonts w:ascii="Calibri" w:hAnsi="Calibri"/>
                <w:iCs/>
                <w:sz w:val="22"/>
                <w:szCs w:val="22"/>
              </w:rPr>
              <w:t>u.</w:t>
            </w:r>
          </w:p>
          <w:p w14:paraId="136160AE" w14:textId="77777777" w:rsidR="00DC78E5" w:rsidRPr="00DC78E5" w:rsidRDefault="00DC78E5" w:rsidP="00DC78E5">
            <w:pPr>
              <w:rPr>
                <w:rFonts w:ascii="Calibri" w:hAnsi="Calibri"/>
                <w:iCs/>
                <w:sz w:val="22"/>
                <w:szCs w:val="22"/>
              </w:rPr>
            </w:pPr>
          </w:p>
          <w:p w14:paraId="19C6C077" w14:textId="77777777" w:rsidR="00DC78E5" w:rsidRPr="00DC78E5" w:rsidRDefault="00DC78E5" w:rsidP="00DC78E5">
            <w:pPr>
              <w:rPr>
                <w:rFonts w:ascii="Calibri" w:hAnsi="Calibri"/>
                <w:iCs/>
                <w:sz w:val="22"/>
                <w:szCs w:val="22"/>
              </w:rPr>
            </w:pPr>
            <w:r w:rsidRPr="00DC78E5">
              <w:rPr>
                <w:rFonts w:ascii="Calibri" w:hAnsi="Calibri"/>
                <w:iCs/>
                <w:sz w:val="22"/>
                <w:szCs w:val="22"/>
              </w:rPr>
              <w:t>Sotsiaalpedagoogi kutsealal on ka kutse sotsiaalpedagoog, tase 7, kes lisaks eelloetletule juhendab kolleege sotsiaalpedagoogika vallas, koordineerib ja juhib koostöövõrgustike tööd, arendab sotsiaalpedagoogika valdkonda.</w:t>
            </w:r>
          </w:p>
          <w:p w14:paraId="78D2531E" w14:textId="77777777" w:rsidR="00DC78E5" w:rsidRPr="00DC78E5" w:rsidRDefault="00DC78E5" w:rsidP="00DC78E5">
            <w:pPr>
              <w:rPr>
                <w:rFonts w:ascii="Calibri" w:hAnsi="Calibri"/>
                <w:iCs/>
                <w:sz w:val="22"/>
                <w:szCs w:val="22"/>
              </w:rPr>
            </w:pPr>
            <w:r w:rsidRPr="00DC78E5">
              <w:rPr>
                <w:rFonts w:ascii="Calibri" w:hAnsi="Calibri"/>
                <w:iCs/>
                <w:sz w:val="22"/>
                <w:szCs w:val="22"/>
              </w:rPr>
              <w:t xml:space="preserve">Sotsiaalpedagoogi tööaeg ja puhkus on reguleeritud töölepingu seadusega ja muude õigusaktidega. </w:t>
            </w:r>
          </w:p>
          <w:p w14:paraId="37CBA773" w14:textId="2B428F5E" w:rsidR="00DC78E5" w:rsidRPr="00DC78E5" w:rsidRDefault="00DC78E5" w:rsidP="00DC78E5">
            <w:pPr>
              <w:rPr>
                <w:rFonts w:ascii="Calibri" w:hAnsi="Calibri"/>
                <w:iCs/>
                <w:sz w:val="22"/>
                <w:szCs w:val="22"/>
              </w:rPr>
            </w:pPr>
            <w:r w:rsidRPr="00DC78E5">
              <w:rPr>
                <w:rFonts w:ascii="Calibri" w:hAnsi="Calibri"/>
                <w:iCs/>
                <w:sz w:val="22"/>
                <w:szCs w:val="22"/>
              </w:rPr>
              <w:t xml:space="preserve">Sotsiaalpedagoogi töö fookuses on töö inimestega, jõustades neid erinevates valdkondades. Tema töö on vaheldusrikas ja väljakutseid pakkuv ning jaguneb tööks klientidega, iseseisvaks tööks, koostööks teiste spetsialistidega </w:t>
            </w:r>
            <w:r w:rsidR="00BE2D0B">
              <w:rPr>
                <w:rFonts w:ascii="Calibri" w:hAnsi="Calibri"/>
                <w:iCs/>
                <w:sz w:val="22"/>
                <w:szCs w:val="22"/>
              </w:rPr>
              <w:t xml:space="preserve">ja </w:t>
            </w:r>
            <w:r w:rsidR="00BE2D0B" w:rsidRPr="00BE2D0B">
              <w:rPr>
                <w:rFonts w:ascii="Calibri" w:hAnsi="Calibri"/>
                <w:iCs/>
                <w:sz w:val="22"/>
                <w:szCs w:val="22"/>
              </w:rPr>
              <w:t xml:space="preserve">võrgustiku liikmetega </w:t>
            </w:r>
            <w:r w:rsidR="00BE2D0B">
              <w:rPr>
                <w:rFonts w:ascii="Calibri" w:hAnsi="Calibri"/>
                <w:iCs/>
                <w:sz w:val="22"/>
                <w:szCs w:val="22"/>
              </w:rPr>
              <w:t>ning</w:t>
            </w:r>
            <w:r w:rsidRPr="00DC78E5">
              <w:rPr>
                <w:rFonts w:ascii="Calibri" w:hAnsi="Calibri"/>
                <w:iCs/>
                <w:sz w:val="22"/>
                <w:szCs w:val="22"/>
              </w:rPr>
              <w:t xml:space="preserve"> enesetäiendamiseks. Tal peab olema valmidus tegutseda ohu- ja kriisiolukorras.</w:t>
            </w:r>
          </w:p>
          <w:p w14:paraId="1AE3C2DE" w14:textId="77777777" w:rsidR="00DC78E5" w:rsidRPr="00DC78E5" w:rsidRDefault="00DC78E5" w:rsidP="00DC78E5">
            <w:pPr>
              <w:rPr>
                <w:rFonts w:ascii="Calibri" w:hAnsi="Calibri"/>
                <w:iCs/>
                <w:sz w:val="22"/>
                <w:szCs w:val="22"/>
              </w:rPr>
            </w:pPr>
          </w:p>
          <w:p w14:paraId="5C9441F2" w14:textId="3382E5B0" w:rsidR="003972FA" w:rsidRPr="00DC78E5" w:rsidRDefault="00DC78E5" w:rsidP="00DC78E5">
            <w:pPr>
              <w:rPr>
                <w:rFonts w:ascii="Calibri" w:hAnsi="Calibri"/>
                <w:iCs/>
                <w:sz w:val="22"/>
                <w:szCs w:val="22"/>
              </w:rPr>
            </w:pPr>
            <w:r w:rsidRPr="00DC78E5">
              <w:rPr>
                <w:rFonts w:ascii="Calibri" w:hAnsi="Calibri"/>
                <w:iCs/>
                <w:sz w:val="22"/>
                <w:szCs w:val="22"/>
              </w:rPr>
              <w:t xml:space="preserve">Sotsiaalpedagoogi peamised töövahendid on erialased vahendid ja </w:t>
            </w:r>
            <w:r w:rsidR="00D11CC0">
              <w:rPr>
                <w:rFonts w:ascii="Calibri" w:hAnsi="Calibri"/>
                <w:iCs/>
                <w:sz w:val="22"/>
                <w:szCs w:val="22"/>
              </w:rPr>
              <w:t xml:space="preserve">metoodilised </w:t>
            </w:r>
            <w:r w:rsidRPr="00DC78E5">
              <w:rPr>
                <w:rFonts w:ascii="Calibri" w:hAnsi="Calibri"/>
                <w:iCs/>
                <w:sz w:val="22"/>
                <w:szCs w:val="22"/>
              </w:rPr>
              <w:t>materjalid, kontoritarbed ning -tehnika, info- ja kommunikatsioonitehnoloogia (IKT) vahendid.</w:t>
            </w:r>
          </w:p>
        </w:tc>
      </w:tr>
      <w:tr w:rsidR="00116699" w14:paraId="3EB93FC6" w14:textId="77777777" w:rsidTr="00520BDC">
        <w:tc>
          <w:tcPr>
            <w:tcW w:w="9356" w:type="dxa"/>
            <w:shd w:val="clear" w:color="auto" w:fill="FFFFCC"/>
          </w:tcPr>
          <w:p w14:paraId="4E08B29E" w14:textId="3815A5A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B60C2">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AD5064C" w14:textId="54CDCF39" w:rsidR="00DC78E5" w:rsidRPr="00DC78E5" w:rsidRDefault="00116699" w:rsidP="00DC78E5">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3B60C2">
              <w:rPr>
                <w:rFonts w:ascii="Calibri" w:hAnsi="Calibri"/>
                <w:sz w:val="22"/>
                <w:szCs w:val="22"/>
              </w:rPr>
              <w:t>.</w:t>
            </w:r>
            <w:r w:rsidRPr="00AF7D6B">
              <w:rPr>
                <w:rFonts w:ascii="Calibri" w:hAnsi="Calibri"/>
                <w:sz w:val="22"/>
                <w:szCs w:val="22"/>
              </w:rPr>
              <w:t xml:space="preserve"> </w:t>
            </w:r>
            <w:r w:rsidR="00DC78E5" w:rsidRPr="00DC78E5">
              <w:rPr>
                <w:rFonts w:ascii="Calibri" w:hAnsi="Calibri"/>
                <w:sz w:val="22"/>
                <w:szCs w:val="22"/>
              </w:rPr>
              <w:t>Sotsiaalpedagoog</w:t>
            </w:r>
            <w:r w:rsidR="0088664D">
              <w:rPr>
                <w:rFonts w:ascii="Calibri" w:hAnsi="Calibri"/>
                <w:sz w:val="22"/>
                <w:szCs w:val="22"/>
              </w:rPr>
              <w:t>i</w:t>
            </w:r>
            <w:r w:rsidR="00DC78E5" w:rsidRPr="00DC78E5">
              <w:rPr>
                <w:rFonts w:ascii="Calibri" w:hAnsi="Calibri"/>
                <w:sz w:val="22"/>
                <w:szCs w:val="22"/>
              </w:rPr>
              <w:t>lise tegevuse korraldamine</w:t>
            </w:r>
            <w:r w:rsidR="00DC78E5" w:rsidRPr="00DC78E5">
              <w:rPr>
                <w:rFonts w:ascii="Calibri" w:hAnsi="Calibri"/>
                <w:sz w:val="22"/>
                <w:szCs w:val="22"/>
              </w:rPr>
              <w:tab/>
            </w:r>
          </w:p>
          <w:p w14:paraId="295F3F9E" w14:textId="2C6CA791" w:rsidR="00DC78E5" w:rsidRPr="00DC78E5" w:rsidRDefault="00DC78E5" w:rsidP="00DC78E5">
            <w:pPr>
              <w:rPr>
                <w:rFonts w:ascii="Calibri" w:hAnsi="Calibri"/>
                <w:sz w:val="22"/>
                <w:szCs w:val="22"/>
              </w:rPr>
            </w:pPr>
            <w:r>
              <w:rPr>
                <w:rFonts w:ascii="Calibri" w:hAnsi="Calibri"/>
                <w:sz w:val="22"/>
                <w:szCs w:val="22"/>
              </w:rPr>
              <w:t>A.2.2</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Sotsiaalpedagoogiline hindamine</w:t>
            </w:r>
            <w:r w:rsidRPr="00DC78E5">
              <w:rPr>
                <w:rFonts w:ascii="Calibri" w:hAnsi="Calibri"/>
                <w:sz w:val="22"/>
                <w:szCs w:val="22"/>
              </w:rPr>
              <w:tab/>
            </w:r>
          </w:p>
          <w:p w14:paraId="4618581B" w14:textId="5F6542A9" w:rsidR="00DC78E5" w:rsidRPr="00DC78E5" w:rsidRDefault="00DC78E5" w:rsidP="00DC78E5">
            <w:pPr>
              <w:rPr>
                <w:rFonts w:ascii="Calibri" w:hAnsi="Calibri"/>
                <w:sz w:val="22"/>
                <w:szCs w:val="22"/>
              </w:rPr>
            </w:pPr>
            <w:r>
              <w:rPr>
                <w:rFonts w:ascii="Calibri" w:hAnsi="Calibri"/>
                <w:sz w:val="22"/>
                <w:szCs w:val="22"/>
              </w:rPr>
              <w:t>A.2.3</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Sotsiaalpedagoogiline sekkumine ja võrgustikutöö</w:t>
            </w:r>
            <w:r w:rsidRPr="00DC78E5">
              <w:rPr>
                <w:rFonts w:ascii="Calibri" w:hAnsi="Calibri"/>
                <w:sz w:val="22"/>
                <w:szCs w:val="22"/>
              </w:rPr>
              <w:tab/>
            </w:r>
          </w:p>
          <w:p w14:paraId="2EF8D721" w14:textId="0B413EED" w:rsidR="00DC78E5" w:rsidRPr="00DC78E5" w:rsidRDefault="00DC78E5" w:rsidP="00DC78E5">
            <w:pPr>
              <w:rPr>
                <w:rFonts w:ascii="Calibri" w:hAnsi="Calibri"/>
                <w:sz w:val="22"/>
                <w:szCs w:val="22"/>
              </w:rPr>
            </w:pPr>
            <w:r>
              <w:rPr>
                <w:rFonts w:ascii="Calibri" w:hAnsi="Calibri"/>
                <w:sz w:val="22"/>
                <w:szCs w:val="22"/>
              </w:rPr>
              <w:t>A.2.</w:t>
            </w:r>
            <w:r w:rsidR="003B60C2">
              <w:rPr>
                <w:rFonts w:ascii="Calibri" w:hAnsi="Calibri"/>
                <w:sz w:val="22"/>
                <w:szCs w:val="22"/>
              </w:rPr>
              <w:t>4.</w:t>
            </w:r>
            <w:r>
              <w:rPr>
                <w:rFonts w:ascii="Calibri" w:hAnsi="Calibri"/>
                <w:sz w:val="22"/>
                <w:szCs w:val="22"/>
              </w:rPr>
              <w:t xml:space="preserve"> T</w:t>
            </w:r>
            <w:r w:rsidRPr="00DC78E5">
              <w:rPr>
                <w:rFonts w:ascii="Calibri" w:hAnsi="Calibri"/>
                <w:sz w:val="22"/>
                <w:szCs w:val="22"/>
              </w:rPr>
              <w:t>urvalise töökeskkonna kujundamine</w:t>
            </w:r>
            <w:r w:rsidRPr="00DC78E5">
              <w:rPr>
                <w:rFonts w:ascii="Calibri" w:hAnsi="Calibri"/>
                <w:sz w:val="22"/>
                <w:szCs w:val="22"/>
              </w:rPr>
              <w:tab/>
            </w:r>
          </w:p>
          <w:p w14:paraId="4D757D8E" w14:textId="6117C1B1" w:rsidR="00116699" w:rsidRPr="00391E74" w:rsidRDefault="00DC78E5" w:rsidP="00DC78E5">
            <w:pPr>
              <w:rPr>
                <w:rFonts w:ascii="Calibri" w:hAnsi="Calibri"/>
                <w:sz w:val="22"/>
                <w:szCs w:val="22"/>
              </w:rPr>
            </w:pPr>
            <w:r>
              <w:rPr>
                <w:rFonts w:ascii="Calibri" w:hAnsi="Calibri"/>
                <w:sz w:val="22"/>
                <w:szCs w:val="22"/>
              </w:rPr>
              <w:t>A.2.5</w:t>
            </w:r>
            <w:r w:rsidR="003B60C2">
              <w:rPr>
                <w:rFonts w:ascii="Calibri" w:hAnsi="Calibri"/>
                <w:sz w:val="22"/>
                <w:szCs w:val="22"/>
              </w:rPr>
              <w:t>.</w:t>
            </w:r>
            <w:r>
              <w:rPr>
                <w:rFonts w:ascii="Calibri" w:hAnsi="Calibri"/>
                <w:sz w:val="22"/>
                <w:szCs w:val="22"/>
              </w:rPr>
              <w:t xml:space="preserve"> </w:t>
            </w:r>
            <w:r w:rsidRPr="00DC78E5">
              <w:rPr>
                <w:rFonts w:ascii="Calibri" w:hAnsi="Calibri"/>
                <w:sz w:val="22"/>
                <w:szCs w:val="22"/>
              </w:rPr>
              <w:t>Professionaalne enesearendamine</w:t>
            </w:r>
            <w:r w:rsidRPr="00DC78E5">
              <w:rPr>
                <w:rFonts w:ascii="Calibri" w:hAnsi="Calibri"/>
                <w:sz w:val="22"/>
                <w:szCs w:val="22"/>
              </w:rPr>
              <w:tab/>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676E9AF6" w:rsidR="00116699" w:rsidRPr="007650EA" w:rsidRDefault="00116699" w:rsidP="003B60C2">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3B60C2">
              <w:rPr>
                <w:rFonts w:ascii="Calibri" w:hAnsi="Calibri"/>
                <w:sz w:val="22"/>
                <w:szCs w:val="22"/>
              </w:rPr>
              <w:t>6.</w:t>
            </w:r>
            <w:r w:rsidRPr="00AF7D6B">
              <w:rPr>
                <w:rFonts w:ascii="Calibri" w:hAnsi="Calibri"/>
                <w:b/>
                <w:sz w:val="22"/>
                <w:szCs w:val="22"/>
              </w:rPr>
              <w:t xml:space="preserve">  </w:t>
            </w:r>
            <w:r w:rsidR="003B60C2">
              <w:rPr>
                <w:rFonts w:ascii="Calibri" w:hAnsi="Calibri"/>
                <w:sz w:val="22"/>
                <w:szCs w:val="22"/>
              </w:rPr>
              <w:t>Juhtimine</w:t>
            </w:r>
          </w:p>
        </w:tc>
      </w:tr>
      <w:tr w:rsidR="00A677EE" w:rsidRPr="00D00D22" w14:paraId="61489926" w14:textId="77777777" w:rsidTr="00A677EE">
        <w:tc>
          <w:tcPr>
            <w:tcW w:w="9356" w:type="dxa"/>
            <w:shd w:val="clear" w:color="auto" w:fill="FFFFCC"/>
          </w:tcPr>
          <w:p w14:paraId="042D84B4" w14:textId="193BAC48" w:rsidR="00A677EE" w:rsidRDefault="00A677EE" w:rsidP="00A677EE">
            <w:pPr>
              <w:rPr>
                <w:rFonts w:ascii="Calibri" w:hAnsi="Calibri"/>
                <w:b/>
                <w:sz w:val="22"/>
                <w:szCs w:val="22"/>
              </w:rPr>
            </w:pPr>
            <w:r>
              <w:rPr>
                <w:rFonts w:ascii="Calibri" w:hAnsi="Calibri"/>
                <w:b/>
                <w:sz w:val="22"/>
                <w:szCs w:val="22"/>
              </w:rPr>
              <w:t>A.3</w:t>
            </w:r>
            <w:r w:rsidR="003B60C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0516165A" w:rsidR="00A677EE" w:rsidRPr="00DC78E5" w:rsidRDefault="004B165C" w:rsidP="005B4C8E">
            <w:pPr>
              <w:rPr>
                <w:rFonts w:ascii="Calibri" w:hAnsi="Calibri"/>
                <w:bCs/>
                <w:sz w:val="22"/>
                <w:szCs w:val="22"/>
              </w:rPr>
            </w:pPr>
            <w:r>
              <w:rPr>
                <w:rFonts w:ascii="Calibri" w:hAnsi="Calibri"/>
                <w:bCs/>
                <w:sz w:val="22"/>
                <w:szCs w:val="22"/>
              </w:rPr>
              <w:t>Sotsiaalpedagoogil, tase 6 on</w:t>
            </w:r>
            <w:r w:rsidR="00DC78E5" w:rsidRPr="00DC78E5">
              <w:rPr>
                <w:rFonts w:ascii="Calibri" w:hAnsi="Calibri"/>
                <w:bCs/>
                <w:sz w:val="22"/>
                <w:szCs w:val="22"/>
              </w:rPr>
              <w:t xml:space="preserve"> erialane kõrgharidus </w:t>
            </w:r>
            <w:r w:rsidR="00410117">
              <w:rPr>
                <w:rFonts w:ascii="Calibri" w:hAnsi="Calibri"/>
                <w:bCs/>
                <w:sz w:val="22"/>
                <w:szCs w:val="22"/>
              </w:rPr>
              <w:t>ja k</w:t>
            </w:r>
            <w:r w:rsidR="00DC78E5" w:rsidRPr="00DC78E5">
              <w:rPr>
                <w:rFonts w:ascii="Calibri" w:hAnsi="Calibri"/>
                <w:bCs/>
                <w:sz w:val="22"/>
                <w:szCs w:val="22"/>
              </w:rPr>
              <w:t>ompetentside saavutamiseks vajalik töökogemus.</w:t>
            </w:r>
          </w:p>
        </w:tc>
      </w:tr>
      <w:tr w:rsidR="00A677EE" w:rsidRPr="00D00D22" w14:paraId="6C777324" w14:textId="77777777" w:rsidTr="00A677EE">
        <w:tc>
          <w:tcPr>
            <w:tcW w:w="9356" w:type="dxa"/>
            <w:shd w:val="clear" w:color="auto" w:fill="FFFFCC"/>
          </w:tcPr>
          <w:p w14:paraId="154E008A" w14:textId="214D02A0" w:rsidR="00A677EE" w:rsidRDefault="00A677EE" w:rsidP="00A677EE">
            <w:pPr>
              <w:rPr>
                <w:rFonts w:ascii="Calibri" w:hAnsi="Calibri"/>
                <w:b/>
                <w:sz w:val="22"/>
                <w:szCs w:val="22"/>
              </w:rPr>
            </w:pPr>
            <w:r>
              <w:rPr>
                <w:rFonts w:ascii="Calibri" w:hAnsi="Calibri"/>
                <w:b/>
                <w:sz w:val="22"/>
                <w:szCs w:val="22"/>
              </w:rPr>
              <w:t>A.4</w:t>
            </w:r>
            <w:r w:rsidR="003B60C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6EB2225" w:rsidR="00A677EE" w:rsidRPr="00DC78E5" w:rsidRDefault="00DC78E5" w:rsidP="00A677EE">
            <w:pPr>
              <w:rPr>
                <w:rFonts w:ascii="Calibri" w:hAnsi="Calibri"/>
                <w:iCs/>
                <w:sz w:val="22"/>
                <w:szCs w:val="22"/>
              </w:rPr>
            </w:pPr>
            <w:r>
              <w:rPr>
                <w:rFonts w:ascii="Calibri" w:hAnsi="Calibri"/>
                <w:iCs/>
                <w:sz w:val="22"/>
                <w:szCs w:val="22"/>
              </w:rPr>
              <w:t>Sotsiaalpedagoog</w:t>
            </w:r>
          </w:p>
        </w:tc>
      </w:tr>
      <w:tr w:rsidR="00A677EE" w:rsidRPr="00D00D22" w14:paraId="2F2FD726" w14:textId="77777777" w:rsidTr="00A677EE">
        <w:tc>
          <w:tcPr>
            <w:tcW w:w="9356" w:type="dxa"/>
            <w:shd w:val="clear" w:color="auto" w:fill="FFFFCC"/>
          </w:tcPr>
          <w:p w14:paraId="02A280B2" w14:textId="226A7E02" w:rsidR="00A677EE" w:rsidRPr="00AF7D6B" w:rsidRDefault="00A677EE" w:rsidP="00A677EE">
            <w:pPr>
              <w:rPr>
                <w:rFonts w:ascii="Calibri" w:hAnsi="Calibri"/>
                <w:sz w:val="22"/>
                <w:szCs w:val="22"/>
              </w:rPr>
            </w:pPr>
            <w:r>
              <w:rPr>
                <w:rFonts w:ascii="Calibri" w:hAnsi="Calibri"/>
                <w:b/>
                <w:sz w:val="22"/>
                <w:szCs w:val="22"/>
              </w:rPr>
              <w:t>A.5</w:t>
            </w:r>
            <w:r w:rsidR="003B60C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3FC89F3C" w:rsidR="005B4C8E" w:rsidRPr="00AF7D6B" w:rsidRDefault="00DC78E5" w:rsidP="005B4C8E">
            <w:pPr>
              <w:rPr>
                <w:rFonts w:ascii="Calibri" w:hAnsi="Calibri"/>
                <w:sz w:val="22"/>
                <w:szCs w:val="22"/>
              </w:rPr>
            </w:pPr>
            <w:r w:rsidRPr="00DC78E5">
              <w:rPr>
                <w:rFonts w:ascii="Calibri" w:hAnsi="Calibri"/>
                <w:sz w:val="22"/>
                <w:szCs w:val="22"/>
              </w:rPr>
              <w:t>Kui sotsiaalpedagoog töötab haridusasutuses, mida reguleerib põhikooli- ja gümnaasiumiseadus, siis on sotsiaalpedagoogi kvalifikatsiooninõuded erialane kõrgharidus või sotsiaalpedagoogi kutse ning eesti keele oskus vastavalt keeleseaduses ja keeleseaduse alusel antud õigusaktis esitatud nõuetele.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6A70C9F2"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3B60C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81598C4" w14:textId="2487C256" w:rsidR="00DC78E5" w:rsidRPr="00DC78E5" w:rsidRDefault="00DC78E5" w:rsidP="003B60C2">
            <w:pPr>
              <w:jc w:val="both"/>
              <w:rPr>
                <w:rFonts w:ascii="Calibri" w:hAnsi="Calibri"/>
                <w:iCs/>
                <w:sz w:val="22"/>
                <w:szCs w:val="22"/>
              </w:rPr>
            </w:pPr>
            <w:r w:rsidRPr="00DC78E5">
              <w:rPr>
                <w:rFonts w:ascii="Calibri" w:hAnsi="Calibri"/>
                <w:iCs/>
                <w:sz w:val="22"/>
                <w:szCs w:val="22"/>
              </w:rPr>
              <w:t>Sotsiaalpedagoogika</w:t>
            </w:r>
            <w:r w:rsidR="00410117">
              <w:rPr>
                <w:rFonts w:ascii="Calibri" w:hAnsi="Calibri"/>
                <w:iCs/>
                <w:sz w:val="22"/>
                <w:szCs w:val="22"/>
              </w:rPr>
              <w:t>t</w:t>
            </w:r>
            <w:r w:rsidRPr="00DC78E5">
              <w:rPr>
                <w:rFonts w:ascii="Calibri" w:hAnsi="Calibri"/>
                <w:iCs/>
                <w:sz w:val="22"/>
                <w:szCs w:val="22"/>
              </w:rPr>
              <w:t xml:space="preserve"> on haka</w:t>
            </w:r>
            <w:r w:rsidR="00F66ED8">
              <w:rPr>
                <w:rFonts w:ascii="Calibri" w:hAnsi="Calibri"/>
                <w:iCs/>
                <w:sz w:val="22"/>
                <w:szCs w:val="22"/>
              </w:rPr>
              <w:t>t</w:t>
            </w:r>
            <w:r w:rsidRPr="00DC78E5">
              <w:rPr>
                <w:rFonts w:ascii="Calibri" w:hAnsi="Calibri"/>
                <w:iCs/>
                <w:sz w:val="22"/>
                <w:szCs w:val="22"/>
              </w:rPr>
              <w:t xml:space="preserve">ud rohkem määratlema kogukonna ja inimese arengu sfääris, toetudes </w:t>
            </w:r>
            <w:proofErr w:type="spellStart"/>
            <w:r w:rsidRPr="00DC78E5">
              <w:rPr>
                <w:rFonts w:ascii="Calibri" w:hAnsi="Calibri"/>
                <w:iCs/>
                <w:sz w:val="22"/>
                <w:szCs w:val="22"/>
              </w:rPr>
              <w:t>pedagoogilis</w:t>
            </w:r>
            <w:proofErr w:type="spellEnd"/>
            <w:r w:rsidRPr="00DC78E5">
              <w:rPr>
                <w:rFonts w:ascii="Calibri" w:hAnsi="Calibri"/>
                <w:iCs/>
                <w:sz w:val="22"/>
                <w:szCs w:val="22"/>
              </w:rPr>
              <w:t xml:space="preserve">-väärtuspõhisele lähenemisele ja lähtudes eelkõige kolmest valdkonnast - teadus, praktika ja </w:t>
            </w:r>
            <w:r w:rsidR="003D1252">
              <w:rPr>
                <w:rFonts w:ascii="Calibri" w:hAnsi="Calibri"/>
                <w:iCs/>
                <w:sz w:val="22"/>
                <w:szCs w:val="22"/>
              </w:rPr>
              <w:t>haridus</w:t>
            </w:r>
            <w:r w:rsidRPr="00DC78E5">
              <w:rPr>
                <w:rFonts w:ascii="Calibri" w:hAnsi="Calibri"/>
                <w:iCs/>
                <w:sz w:val="22"/>
                <w:szCs w:val="22"/>
              </w:rPr>
              <w:t>, parandamaks inimese elu ja sotsiaalset sidusust.</w:t>
            </w:r>
          </w:p>
          <w:p w14:paraId="0F9263EF" w14:textId="77777777" w:rsidR="00DC78E5" w:rsidRPr="00DC78E5" w:rsidRDefault="00DC78E5" w:rsidP="003B60C2">
            <w:pPr>
              <w:jc w:val="both"/>
              <w:rPr>
                <w:rFonts w:ascii="Calibri" w:hAnsi="Calibri"/>
                <w:iCs/>
                <w:sz w:val="22"/>
                <w:szCs w:val="22"/>
              </w:rPr>
            </w:pPr>
          </w:p>
          <w:p w14:paraId="7E107B4C" w14:textId="77777777" w:rsidR="00DC78E5" w:rsidRPr="00DC78E5" w:rsidRDefault="00DC78E5" w:rsidP="003B60C2">
            <w:pPr>
              <w:jc w:val="both"/>
              <w:rPr>
                <w:rFonts w:ascii="Calibri" w:hAnsi="Calibri"/>
                <w:iCs/>
                <w:sz w:val="22"/>
                <w:szCs w:val="22"/>
              </w:rPr>
            </w:pPr>
            <w:r w:rsidRPr="00DC78E5">
              <w:rPr>
                <w:rFonts w:ascii="Calibri" w:hAnsi="Calibri"/>
                <w:iCs/>
                <w:sz w:val="22"/>
                <w:szCs w:val="22"/>
              </w:rPr>
              <w:t xml:space="preserve">Ühelt poolt on sotsiaalpedagoogika akadeemiline distsipliin, milles teaduslikud teadmised arendavad akadeemilist õpetust erinevate professioonide ettevalmistuses, teiselt poolt on sotsiaalpedagoogika </w:t>
            </w:r>
            <w:r w:rsidRPr="00DC78E5">
              <w:rPr>
                <w:rFonts w:ascii="Calibri" w:hAnsi="Calibri"/>
                <w:iCs/>
                <w:sz w:val="22"/>
                <w:szCs w:val="22"/>
              </w:rPr>
              <w:lastRenderedPageBreak/>
              <w:t>praktika, mis annab võimalused mitmekülgseks ja -</w:t>
            </w:r>
            <w:proofErr w:type="spellStart"/>
            <w:r w:rsidRPr="00DC78E5">
              <w:rPr>
                <w:rFonts w:ascii="Calibri" w:hAnsi="Calibri"/>
                <w:iCs/>
                <w:sz w:val="22"/>
                <w:szCs w:val="22"/>
              </w:rPr>
              <w:t>tasandiliseks</w:t>
            </w:r>
            <w:proofErr w:type="spellEnd"/>
            <w:r w:rsidRPr="00DC78E5">
              <w:rPr>
                <w:rFonts w:ascii="Calibri" w:hAnsi="Calibri"/>
                <w:iCs/>
                <w:sz w:val="22"/>
                <w:szCs w:val="22"/>
              </w:rPr>
              <w:t xml:space="preserve"> ning paindlikuks kohanemiseks sotsiaalses ümbruses. </w:t>
            </w:r>
          </w:p>
          <w:p w14:paraId="59570AA5" w14:textId="77777777" w:rsidR="00DC78E5" w:rsidRPr="00DC78E5" w:rsidRDefault="00DC78E5" w:rsidP="003B60C2">
            <w:pPr>
              <w:jc w:val="both"/>
              <w:rPr>
                <w:rFonts w:ascii="Calibri" w:hAnsi="Calibri"/>
                <w:iCs/>
                <w:sz w:val="22"/>
                <w:szCs w:val="22"/>
              </w:rPr>
            </w:pPr>
          </w:p>
          <w:p w14:paraId="7B40357A" w14:textId="77777777" w:rsidR="00DC78E5" w:rsidRPr="00DC78E5" w:rsidRDefault="00DC78E5" w:rsidP="003B60C2">
            <w:pPr>
              <w:jc w:val="both"/>
              <w:rPr>
                <w:rFonts w:ascii="Calibri" w:hAnsi="Calibri"/>
                <w:iCs/>
                <w:sz w:val="22"/>
                <w:szCs w:val="22"/>
              </w:rPr>
            </w:pPr>
            <w:r w:rsidRPr="00DC78E5">
              <w:rPr>
                <w:rFonts w:ascii="Calibri" w:hAnsi="Calibri"/>
                <w:iCs/>
                <w:sz w:val="22"/>
                <w:szCs w:val="22"/>
              </w:rPr>
              <w:t>Tulevikus sotsiaalpedagoogi töö edukaks tegemiseks vajalikud oskused on:</w:t>
            </w:r>
          </w:p>
          <w:p w14:paraId="69508BD8" w14:textId="58F4FC21" w:rsidR="00DC78E5" w:rsidRPr="00C05484" w:rsidRDefault="00DC78E5" w:rsidP="00C05484">
            <w:pPr>
              <w:pStyle w:val="ListParagraph"/>
              <w:numPr>
                <w:ilvl w:val="0"/>
                <w:numId w:val="30"/>
              </w:numPr>
              <w:ind w:left="360"/>
              <w:jc w:val="both"/>
              <w:rPr>
                <w:rFonts w:ascii="Calibri" w:hAnsi="Calibri"/>
                <w:iCs/>
                <w:sz w:val="22"/>
                <w:szCs w:val="22"/>
              </w:rPr>
            </w:pPr>
            <w:r w:rsidRPr="00C05484">
              <w:rPr>
                <w:rFonts w:ascii="Calibri" w:hAnsi="Calibri"/>
                <w:iCs/>
                <w:sz w:val="22"/>
                <w:szCs w:val="22"/>
              </w:rPr>
              <w:t>Loovus (</w:t>
            </w:r>
            <w:proofErr w:type="spellStart"/>
            <w:r w:rsidRPr="00C05484">
              <w:rPr>
                <w:rFonts w:ascii="Calibri" w:hAnsi="Calibri"/>
                <w:i/>
                <w:sz w:val="22"/>
                <w:szCs w:val="22"/>
              </w:rPr>
              <w:t>creativity</w:t>
            </w:r>
            <w:proofErr w:type="spellEnd"/>
            <w:r w:rsidRPr="00C05484">
              <w:rPr>
                <w:rFonts w:ascii="Calibri" w:hAnsi="Calibri"/>
                <w:iCs/>
                <w:sz w:val="22"/>
                <w:szCs w:val="22"/>
              </w:rPr>
              <w:t>) probleemide uuel viisil lahendamise oskus ja valmidus.</w:t>
            </w:r>
          </w:p>
          <w:p w14:paraId="5211C77E" w14:textId="10B966EB" w:rsidR="00DC78E5" w:rsidRPr="00C05484" w:rsidRDefault="00DC78E5" w:rsidP="00C05484">
            <w:pPr>
              <w:pStyle w:val="ListParagraph"/>
              <w:numPr>
                <w:ilvl w:val="0"/>
                <w:numId w:val="30"/>
              </w:numPr>
              <w:ind w:left="360"/>
              <w:jc w:val="both"/>
              <w:rPr>
                <w:rFonts w:ascii="Calibri" w:hAnsi="Calibri"/>
                <w:iCs/>
                <w:sz w:val="22"/>
                <w:szCs w:val="22"/>
              </w:rPr>
            </w:pPr>
            <w:r w:rsidRPr="00C05484">
              <w:rPr>
                <w:rFonts w:ascii="Calibri" w:hAnsi="Calibri"/>
                <w:iCs/>
                <w:sz w:val="22"/>
                <w:szCs w:val="22"/>
              </w:rPr>
              <w:t>Koostöö/virtuaalne koostöö (</w:t>
            </w:r>
            <w:proofErr w:type="spellStart"/>
            <w:r w:rsidRPr="00C05484">
              <w:rPr>
                <w:rFonts w:ascii="Calibri" w:hAnsi="Calibri"/>
                <w:i/>
                <w:sz w:val="22"/>
                <w:szCs w:val="22"/>
              </w:rPr>
              <w:t>collaboration</w:t>
            </w:r>
            <w:proofErr w:type="spellEnd"/>
            <w:r w:rsidRPr="00C05484">
              <w:rPr>
                <w:rFonts w:ascii="Calibri" w:hAnsi="Calibri"/>
                <w:i/>
                <w:sz w:val="22"/>
                <w:szCs w:val="22"/>
              </w:rPr>
              <w:t>/</w:t>
            </w:r>
            <w:proofErr w:type="spellStart"/>
            <w:r w:rsidRPr="00C05484">
              <w:rPr>
                <w:rFonts w:ascii="Calibri" w:hAnsi="Calibri"/>
                <w:i/>
                <w:sz w:val="22"/>
                <w:szCs w:val="22"/>
              </w:rPr>
              <w:t>virtual</w:t>
            </w:r>
            <w:proofErr w:type="spellEnd"/>
            <w:r w:rsidRPr="00C05484">
              <w:rPr>
                <w:rFonts w:ascii="Calibri" w:hAnsi="Calibri"/>
                <w:i/>
                <w:sz w:val="22"/>
                <w:szCs w:val="22"/>
              </w:rPr>
              <w:t xml:space="preserve"> </w:t>
            </w:r>
            <w:proofErr w:type="spellStart"/>
            <w:r w:rsidRPr="00C05484">
              <w:rPr>
                <w:rFonts w:ascii="Calibri" w:hAnsi="Calibri"/>
                <w:i/>
                <w:sz w:val="22"/>
                <w:szCs w:val="22"/>
              </w:rPr>
              <w:t>collaboration</w:t>
            </w:r>
            <w:proofErr w:type="spellEnd"/>
            <w:r w:rsidRPr="00C05484">
              <w:rPr>
                <w:rFonts w:ascii="Calibri" w:hAnsi="Calibri"/>
                <w:iCs/>
                <w:sz w:val="22"/>
                <w:szCs w:val="22"/>
              </w:rPr>
              <w:t>) oskus töötada tulemuslikult erinevates (ka virtuaalsetes) töörühmades, hoida inimesi pühendunud ja motiveeritud ning tekitada neis kollektiivi tunnet, lähtudes turvalisuse põhimõttest.</w:t>
            </w:r>
          </w:p>
          <w:p w14:paraId="0F1F0771" w14:textId="60F1D728" w:rsidR="00DC78E5" w:rsidRPr="00C05484" w:rsidRDefault="00DC78E5" w:rsidP="00C05484">
            <w:pPr>
              <w:pStyle w:val="ListParagraph"/>
              <w:numPr>
                <w:ilvl w:val="0"/>
                <w:numId w:val="30"/>
              </w:numPr>
              <w:ind w:left="360"/>
              <w:jc w:val="both"/>
              <w:rPr>
                <w:rFonts w:ascii="Calibri" w:hAnsi="Calibri"/>
                <w:iCs/>
                <w:sz w:val="22"/>
                <w:szCs w:val="22"/>
              </w:rPr>
            </w:pPr>
            <w:r w:rsidRPr="00C05484">
              <w:rPr>
                <w:rFonts w:ascii="Calibri" w:hAnsi="Calibri"/>
                <w:iCs/>
                <w:sz w:val="22"/>
                <w:szCs w:val="22"/>
              </w:rPr>
              <w:t>Sotsiaalne intelligentsus (</w:t>
            </w:r>
            <w:proofErr w:type="spellStart"/>
            <w:r w:rsidRPr="00C05484">
              <w:rPr>
                <w:rFonts w:ascii="Calibri" w:hAnsi="Calibri"/>
                <w:i/>
                <w:sz w:val="22"/>
                <w:szCs w:val="22"/>
              </w:rPr>
              <w:t>social</w:t>
            </w:r>
            <w:proofErr w:type="spellEnd"/>
            <w:r w:rsidRPr="00C05484">
              <w:rPr>
                <w:rFonts w:ascii="Calibri" w:hAnsi="Calibri"/>
                <w:i/>
                <w:sz w:val="22"/>
                <w:szCs w:val="22"/>
              </w:rPr>
              <w:t xml:space="preserve"> </w:t>
            </w:r>
            <w:proofErr w:type="spellStart"/>
            <w:r w:rsidRPr="00C05484">
              <w:rPr>
                <w:rFonts w:ascii="Calibri" w:hAnsi="Calibri"/>
                <w:i/>
                <w:sz w:val="22"/>
                <w:szCs w:val="22"/>
              </w:rPr>
              <w:t>intelligence</w:t>
            </w:r>
            <w:proofErr w:type="spellEnd"/>
            <w:r w:rsidRPr="00C05484">
              <w:rPr>
                <w:rFonts w:ascii="Calibri" w:hAnsi="Calibri"/>
                <w:iCs/>
                <w:sz w:val="22"/>
                <w:szCs w:val="22"/>
              </w:rPr>
              <w:t>) oskus tunnetada suhtlemisel inimeste vajadusi ning soove ning luua nendega usalduslik suhe.</w:t>
            </w:r>
          </w:p>
          <w:p w14:paraId="30A3EA3E" w14:textId="77777777" w:rsidR="00970A84" w:rsidRDefault="00DC78E5" w:rsidP="00970A84">
            <w:pPr>
              <w:pStyle w:val="ListParagraph"/>
              <w:numPr>
                <w:ilvl w:val="0"/>
                <w:numId w:val="30"/>
              </w:numPr>
              <w:ind w:left="360"/>
              <w:jc w:val="both"/>
              <w:rPr>
                <w:rFonts w:ascii="Calibri" w:hAnsi="Calibri"/>
                <w:iCs/>
                <w:sz w:val="22"/>
                <w:szCs w:val="22"/>
              </w:rPr>
            </w:pPr>
            <w:r w:rsidRPr="00C05484">
              <w:rPr>
                <w:rFonts w:ascii="Calibri" w:hAnsi="Calibri"/>
                <w:iCs/>
                <w:sz w:val="22"/>
                <w:szCs w:val="22"/>
              </w:rPr>
              <w:t>Emotsionaalne intelligentsus  (</w:t>
            </w:r>
            <w:proofErr w:type="spellStart"/>
            <w:r w:rsidRPr="00C05484">
              <w:rPr>
                <w:rFonts w:ascii="Calibri" w:hAnsi="Calibri"/>
                <w:i/>
                <w:sz w:val="22"/>
                <w:szCs w:val="22"/>
              </w:rPr>
              <w:t>emotional</w:t>
            </w:r>
            <w:proofErr w:type="spellEnd"/>
            <w:r w:rsidRPr="00C05484">
              <w:rPr>
                <w:rFonts w:ascii="Calibri" w:hAnsi="Calibri"/>
                <w:i/>
                <w:sz w:val="22"/>
                <w:szCs w:val="22"/>
              </w:rPr>
              <w:t xml:space="preserve"> </w:t>
            </w:r>
            <w:proofErr w:type="spellStart"/>
            <w:r w:rsidRPr="00C05484">
              <w:rPr>
                <w:rFonts w:ascii="Calibri" w:hAnsi="Calibri"/>
                <w:i/>
                <w:sz w:val="22"/>
                <w:szCs w:val="22"/>
              </w:rPr>
              <w:t>intelligence</w:t>
            </w:r>
            <w:proofErr w:type="spellEnd"/>
            <w:r w:rsidRPr="00C05484">
              <w:rPr>
                <w:rFonts w:ascii="Calibri" w:hAnsi="Calibri"/>
                <w:iCs/>
                <w:sz w:val="22"/>
                <w:szCs w:val="22"/>
              </w:rPr>
              <w:t>) oskus mõista, kaasa tunda ja vastata teise poole tunnetele ja soovidele</w:t>
            </w:r>
            <w:r w:rsidR="00970A84">
              <w:rPr>
                <w:rFonts w:ascii="Calibri" w:hAnsi="Calibri"/>
                <w:iCs/>
                <w:sz w:val="22"/>
                <w:szCs w:val="22"/>
              </w:rPr>
              <w:t xml:space="preserve">. </w:t>
            </w:r>
          </w:p>
          <w:p w14:paraId="191DC32A" w14:textId="0C799DB5" w:rsidR="00A677EE" w:rsidRPr="00C05484" w:rsidRDefault="00DC78E5" w:rsidP="00970A84">
            <w:pPr>
              <w:pStyle w:val="ListParagraph"/>
              <w:numPr>
                <w:ilvl w:val="0"/>
                <w:numId w:val="30"/>
              </w:numPr>
              <w:ind w:left="360"/>
              <w:jc w:val="both"/>
              <w:rPr>
                <w:rFonts w:ascii="Calibri" w:hAnsi="Calibri"/>
                <w:iCs/>
                <w:sz w:val="22"/>
                <w:szCs w:val="22"/>
              </w:rPr>
            </w:pPr>
            <w:r w:rsidRPr="00C05484">
              <w:rPr>
                <w:rFonts w:ascii="Calibri" w:hAnsi="Calibri"/>
                <w:iCs/>
                <w:sz w:val="22"/>
                <w:szCs w:val="22"/>
              </w:rPr>
              <w:t>Elukestev õppimine (</w:t>
            </w:r>
            <w:proofErr w:type="spellStart"/>
            <w:r w:rsidRPr="00C05484">
              <w:rPr>
                <w:rFonts w:ascii="Calibri" w:hAnsi="Calibri"/>
                <w:i/>
                <w:sz w:val="22"/>
                <w:szCs w:val="22"/>
              </w:rPr>
              <w:t>lifelong</w:t>
            </w:r>
            <w:proofErr w:type="spellEnd"/>
            <w:r w:rsidRPr="00C05484">
              <w:rPr>
                <w:rFonts w:ascii="Calibri" w:hAnsi="Calibri"/>
                <w:i/>
                <w:sz w:val="22"/>
                <w:szCs w:val="22"/>
              </w:rPr>
              <w:t xml:space="preserve"> </w:t>
            </w:r>
            <w:proofErr w:type="spellStart"/>
            <w:r w:rsidRPr="00C05484">
              <w:rPr>
                <w:rFonts w:ascii="Calibri" w:hAnsi="Calibri"/>
                <w:i/>
                <w:sz w:val="22"/>
                <w:szCs w:val="22"/>
              </w:rPr>
              <w:t>learning</w:t>
            </w:r>
            <w:proofErr w:type="spellEnd"/>
            <w:r w:rsidRPr="00C05484">
              <w:rPr>
                <w:rFonts w:ascii="Calibri" w:hAnsi="Calibri"/>
                <w:iCs/>
                <w:sz w:val="22"/>
                <w:szCs w:val="22"/>
              </w:rPr>
              <w:t>), oskus ja tahe kogu aeg õppida midagi uut ning võime mõtestada ja väärtustada õpitu sisulist tähendust.</w:t>
            </w:r>
          </w:p>
        </w:tc>
      </w:tr>
      <w:tr w:rsidR="00C05484" w:rsidRPr="00905FD7" w14:paraId="324924A7"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5F0D671" w14:textId="77777777" w:rsidR="00C05484" w:rsidRDefault="00C05484" w:rsidP="003B60C2">
            <w:pPr>
              <w:jc w:val="both"/>
              <w:rPr>
                <w:rFonts w:ascii="Calibri" w:hAnsi="Calibri"/>
                <w:b/>
                <w:bCs/>
                <w:iCs/>
                <w:color w:val="FF0000"/>
                <w:sz w:val="22"/>
                <w:szCs w:val="22"/>
              </w:rPr>
            </w:pPr>
            <w:r w:rsidRPr="00C05484">
              <w:rPr>
                <w:rFonts w:ascii="Calibri" w:hAnsi="Calibri"/>
                <w:b/>
                <w:bCs/>
                <w:iCs/>
                <w:color w:val="FF0000"/>
                <w:sz w:val="22"/>
                <w:szCs w:val="22"/>
              </w:rPr>
              <w:lastRenderedPageBreak/>
              <w:t>Ettepanekud A osa kohta</w:t>
            </w:r>
          </w:p>
          <w:p w14:paraId="7A384D0B" w14:textId="77777777" w:rsidR="00C05484" w:rsidRDefault="00C05484" w:rsidP="003B60C2">
            <w:pPr>
              <w:jc w:val="both"/>
              <w:rPr>
                <w:rFonts w:ascii="Calibri" w:hAnsi="Calibri"/>
                <w:b/>
                <w:bCs/>
                <w:iCs/>
                <w:sz w:val="22"/>
                <w:szCs w:val="22"/>
              </w:rPr>
            </w:pPr>
          </w:p>
          <w:p w14:paraId="681CC1F1" w14:textId="035F4DCC" w:rsidR="00C05484" w:rsidRPr="00C05484" w:rsidRDefault="00C05484" w:rsidP="003B60C2">
            <w:pPr>
              <w:jc w:val="both"/>
              <w:rPr>
                <w:rFonts w:ascii="Calibri" w:hAnsi="Calibri"/>
                <w:b/>
                <w:bCs/>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0400441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3B60C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E078632" w:rsidR="0036125E" w:rsidRPr="00B3749B" w:rsidRDefault="00A078E9" w:rsidP="007C2BC8">
            <w:pPr>
              <w:rPr>
                <w:rFonts w:ascii="Calibri" w:hAnsi="Calibri"/>
                <w:iCs/>
                <w:sz w:val="22"/>
                <w:szCs w:val="22"/>
              </w:rPr>
            </w:pPr>
            <w:r>
              <w:rPr>
                <w:rFonts w:ascii="Calibri" w:hAnsi="Calibri"/>
                <w:iCs/>
                <w:sz w:val="22"/>
                <w:szCs w:val="22"/>
              </w:rPr>
              <w:t>Kutse sotsiaalpedagoog, tase 6</w:t>
            </w:r>
            <w:r w:rsidR="002C2DDE" w:rsidRPr="002C2DDE">
              <w:rPr>
                <w:rFonts w:ascii="Calibri" w:hAnsi="Calibri"/>
                <w:iCs/>
                <w:sz w:val="22"/>
                <w:szCs w:val="22"/>
              </w:rPr>
              <w:t xml:space="preserve"> koosneb </w:t>
            </w:r>
            <w:proofErr w:type="spellStart"/>
            <w:r w:rsidR="002C2DDE" w:rsidRPr="002C2DDE">
              <w:rPr>
                <w:rFonts w:ascii="Calibri" w:hAnsi="Calibri"/>
                <w:iCs/>
                <w:sz w:val="22"/>
                <w:szCs w:val="22"/>
              </w:rPr>
              <w:t>üldoskustest</w:t>
            </w:r>
            <w:proofErr w:type="spellEnd"/>
            <w:r w:rsidR="002C2DDE" w:rsidRPr="002C2DDE">
              <w:rPr>
                <w:rFonts w:ascii="Calibri" w:hAnsi="Calibri"/>
                <w:iCs/>
                <w:sz w:val="22"/>
                <w:szCs w:val="22"/>
              </w:rPr>
              <w:t>, kohustuslikest kompetentsidest ja valitava</w:t>
            </w:r>
            <w:r w:rsidR="001D1606">
              <w:rPr>
                <w:rFonts w:ascii="Calibri" w:hAnsi="Calibri"/>
                <w:iCs/>
                <w:sz w:val="22"/>
                <w:szCs w:val="22"/>
              </w:rPr>
              <w:t>s</w:t>
            </w:r>
            <w:r w:rsidR="002C2DDE" w:rsidRPr="002C2DDE">
              <w:rPr>
                <w:rFonts w:ascii="Calibri" w:hAnsi="Calibri"/>
                <w:iCs/>
                <w:sz w:val="22"/>
                <w:szCs w:val="22"/>
              </w:rPr>
              <w:t>t kompetentsi</w:t>
            </w:r>
            <w:r w:rsidR="001D1606">
              <w:rPr>
                <w:rFonts w:ascii="Calibri" w:hAnsi="Calibri"/>
                <w:iCs/>
                <w:sz w:val="22"/>
                <w:szCs w:val="22"/>
              </w:rPr>
              <w:t>st</w:t>
            </w:r>
            <w:r w:rsidR="002C2DDE" w:rsidRPr="002C2DDE">
              <w:rPr>
                <w:rFonts w:ascii="Calibri" w:hAnsi="Calibri"/>
                <w:iCs/>
                <w:sz w:val="22"/>
                <w:szCs w:val="22"/>
              </w:rPr>
              <w:t xml:space="preserve">. Selle kutse taotlemisel on nõutav </w:t>
            </w:r>
            <w:proofErr w:type="spellStart"/>
            <w:r w:rsidR="002C2DDE" w:rsidRPr="002C2DDE">
              <w:rPr>
                <w:rFonts w:ascii="Calibri" w:hAnsi="Calibri"/>
                <w:iCs/>
                <w:sz w:val="22"/>
                <w:szCs w:val="22"/>
              </w:rPr>
              <w:t>üldoskuste</w:t>
            </w:r>
            <w:proofErr w:type="spellEnd"/>
            <w:r w:rsidR="002C2DDE" w:rsidRPr="002C2DDE">
              <w:rPr>
                <w:rFonts w:ascii="Calibri" w:hAnsi="Calibri"/>
                <w:iCs/>
                <w:sz w:val="22"/>
                <w:szCs w:val="22"/>
              </w:rPr>
              <w:t xml:space="preserve"> ja kohustuslike kompetentside tõendamine. Täiendavalt on võimalik tõendada valitav kompetents.</w:t>
            </w:r>
          </w:p>
        </w:tc>
      </w:tr>
      <w:tr w:rsidR="00F92480" w14:paraId="387FFC66" w14:textId="77777777" w:rsidTr="00610B6B">
        <w:tc>
          <w:tcPr>
            <w:tcW w:w="9214" w:type="dxa"/>
            <w:shd w:val="clear" w:color="auto" w:fill="auto"/>
          </w:tcPr>
          <w:p w14:paraId="06670037" w14:textId="666ED99A" w:rsidR="00F92480" w:rsidRPr="00F92480" w:rsidRDefault="00F92480" w:rsidP="00C05484">
            <w:pPr>
              <w:jc w:val="both"/>
              <w:rPr>
                <w:rFonts w:ascii="Calibri" w:hAnsi="Calibri"/>
                <w:b/>
                <w:bCs/>
                <w:iCs/>
                <w:sz w:val="22"/>
                <w:szCs w:val="22"/>
              </w:rPr>
            </w:pPr>
            <w:r w:rsidRPr="00F92480">
              <w:rPr>
                <w:rFonts w:ascii="Calibri" w:hAnsi="Calibri"/>
                <w:b/>
                <w:bCs/>
                <w:iCs/>
                <w:sz w:val="22"/>
                <w:szCs w:val="22"/>
              </w:rPr>
              <w:t xml:space="preserve">Kvalifikatsiooninõuded </w:t>
            </w:r>
            <w:r w:rsidR="009761B6">
              <w:rPr>
                <w:rFonts w:ascii="Calibri" w:hAnsi="Calibri"/>
                <w:b/>
                <w:bCs/>
                <w:iCs/>
                <w:sz w:val="22"/>
                <w:szCs w:val="22"/>
              </w:rPr>
              <w:t>kutse taotlemisel</w:t>
            </w:r>
            <w:r w:rsidR="00796BDF">
              <w:rPr>
                <w:rFonts w:ascii="Calibri" w:hAnsi="Calibri"/>
                <w:b/>
                <w:bCs/>
                <w:iCs/>
                <w:sz w:val="22"/>
                <w:szCs w:val="22"/>
              </w:rPr>
              <w:t>,</w:t>
            </w:r>
            <w:r w:rsidR="009761B6">
              <w:rPr>
                <w:rFonts w:ascii="Calibri" w:hAnsi="Calibri"/>
                <w:b/>
                <w:bCs/>
                <w:iCs/>
                <w:sz w:val="22"/>
                <w:szCs w:val="22"/>
              </w:rPr>
              <w:t xml:space="preserve"> </w:t>
            </w:r>
            <w:proofErr w:type="spellStart"/>
            <w:r w:rsidR="009761B6">
              <w:rPr>
                <w:rFonts w:ascii="Calibri" w:hAnsi="Calibri"/>
                <w:b/>
                <w:bCs/>
                <w:iCs/>
                <w:sz w:val="22"/>
                <w:szCs w:val="22"/>
              </w:rPr>
              <w:t>taastõendamisel</w:t>
            </w:r>
            <w:proofErr w:type="spellEnd"/>
          </w:p>
        </w:tc>
      </w:tr>
      <w:tr w:rsidR="00F92480" w14:paraId="35551FAB" w14:textId="77777777" w:rsidTr="00610B6B">
        <w:tc>
          <w:tcPr>
            <w:tcW w:w="9214" w:type="dxa"/>
            <w:shd w:val="clear" w:color="auto" w:fill="auto"/>
          </w:tcPr>
          <w:p w14:paraId="7A655558" w14:textId="11B407BB" w:rsidR="00384772" w:rsidRPr="00A078E9" w:rsidRDefault="00384772" w:rsidP="00F66ED8">
            <w:pPr>
              <w:suppressAutoHyphens/>
              <w:contextualSpacing/>
              <w:rPr>
                <w:rFonts w:asciiTheme="minorHAnsi" w:hAnsiTheme="minorHAnsi" w:cstheme="minorHAnsi"/>
                <w:b/>
                <w:bCs/>
                <w:sz w:val="22"/>
                <w:szCs w:val="22"/>
                <w:lang w:eastAsia="ar-SA"/>
              </w:rPr>
            </w:pPr>
            <w:r w:rsidRPr="00A078E9">
              <w:rPr>
                <w:rFonts w:asciiTheme="minorHAnsi" w:hAnsiTheme="minorHAnsi" w:cstheme="minorHAnsi"/>
                <w:b/>
                <w:bCs/>
                <w:sz w:val="22"/>
                <w:szCs w:val="22"/>
                <w:lang w:eastAsia="ar-SA"/>
              </w:rPr>
              <w:t>Nõuded kutse taotlemisel</w:t>
            </w:r>
          </w:p>
          <w:p w14:paraId="0CAE8426" w14:textId="2B4609D6" w:rsidR="00A078E9" w:rsidRPr="00A078E9" w:rsidRDefault="00A078E9" w:rsidP="00F66ED8">
            <w:pPr>
              <w:suppressAutoHyphens/>
              <w:contextualSpacing/>
              <w:rPr>
                <w:rFonts w:asciiTheme="minorHAnsi" w:hAnsiTheme="minorHAnsi" w:cstheme="minorHAnsi"/>
                <w:sz w:val="22"/>
                <w:szCs w:val="22"/>
                <w:u w:val="single"/>
                <w:lang w:eastAsia="ar-SA"/>
              </w:rPr>
            </w:pPr>
            <w:r w:rsidRPr="00A078E9">
              <w:rPr>
                <w:rFonts w:asciiTheme="minorHAnsi" w:hAnsiTheme="minorHAnsi" w:cstheme="minorHAnsi"/>
                <w:sz w:val="22"/>
                <w:szCs w:val="22"/>
                <w:u w:val="single"/>
                <w:lang w:eastAsia="ar-SA"/>
              </w:rPr>
              <w:t>Töömaailma taotlejale</w:t>
            </w:r>
          </w:p>
          <w:p w14:paraId="1C87F8D2" w14:textId="599844D8" w:rsidR="00384772" w:rsidRPr="00384772" w:rsidRDefault="00A078E9" w:rsidP="00F66ED8">
            <w:pPr>
              <w:pStyle w:val="ListParagraph"/>
              <w:numPr>
                <w:ilvl w:val="0"/>
                <w:numId w:val="31"/>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E</w:t>
            </w:r>
            <w:r w:rsidR="00384772" w:rsidRPr="00384772">
              <w:rPr>
                <w:rFonts w:asciiTheme="minorHAnsi" w:hAnsiTheme="minorHAnsi" w:cstheme="minorHAnsi"/>
                <w:sz w:val="22"/>
                <w:szCs w:val="22"/>
              </w:rPr>
              <w:t xml:space="preserve">rialane kõrgharidus </w:t>
            </w:r>
          </w:p>
          <w:p w14:paraId="5DCCD5B2" w14:textId="7D1B5990" w:rsidR="00384772" w:rsidRPr="0072137D" w:rsidRDefault="00A078E9" w:rsidP="00F66ED8">
            <w:pPr>
              <w:pStyle w:val="ListParagraph"/>
              <w:numPr>
                <w:ilvl w:val="0"/>
                <w:numId w:val="31"/>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84772" w:rsidRPr="0072137D">
              <w:rPr>
                <w:rFonts w:asciiTheme="minorHAnsi" w:hAnsiTheme="minorHAnsi" w:cstheme="minorHAnsi"/>
                <w:sz w:val="22"/>
                <w:szCs w:val="22"/>
              </w:rPr>
              <w:t>öökogemus sotsiaalpedagoogina</w:t>
            </w:r>
          </w:p>
          <w:p w14:paraId="223A3D1B" w14:textId="75B61A7A" w:rsidR="00384772" w:rsidRDefault="00A078E9" w:rsidP="00F66ED8">
            <w:pPr>
              <w:pStyle w:val="ListParagraph"/>
              <w:numPr>
                <w:ilvl w:val="0"/>
                <w:numId w:val="31"/>
              </w:numPr>
              <w:tabs>
                <w:tab w:val="left" w:pos="426"/>
              </w:tabs>
              <w:suppressAutoHyphens/>
              <w:contextualSpacing/>
              <w:jc w:val="both"/>
              <w:rPr>
                <w:rFonts w:asciiTheme="minorHAnsi" w:hAnsiTheme="minorHAnsi" w:cstheme="minorHAnsi"/>
                <w:sz w:val="22"/>
                <w:szCs w:val="22"/>
              </w:rPr>
            </w:pPr>
            <w:r>
              <w:rPr>
                <w:rFonts w:asciiTheme="minorHAnsi" w:hAnsiTheme="minorHAnsi" w:cstheme="minorHAnsi"/>
                <w:sz w:val="22"/>
                <w:szCs w:val="22"/>
              </w:rPr>
              <w:t>T</w:t>
            </w:r>
            <w:r w:rsidR="00384772" w:rsidRPr="00384772">
              <w:rPr>
                <w:rFonts w:asciiTheme="minorHAnsi" w:hAnsiTheme="minorHAnsi" w:cstheme="minorHAnsi"/>
                <w:sz w:val="22"/>
                <w:szCs w:val="22"/>
              </w:rPr>
              <w:t>aotletava kutse kompetentsusnõuetega seotud enesetäiendus</w:t>
            </w:r>
          </w:p>
          <w:p w14:paraId="4ABAC2C0" w14:textId="25F18F1D" w:rsidR="00E67A85" w:rsidRPr="00E67A85" w:rsidRDefault="00A078E9" w:rsidP="00147818">
            <w:pPr>
              <w:pStyle w:val="ListParagraph"/>
              <w:numPr>
                <w:ilvl w:val="0"/>
                <w:numId w:val="31"/>
              </w:numPr>
              <w:suppressAutoHyphens/>
              <w:contextualSpacing/>
              <w:jc w:val="both"/>
              <w:rPr>
                <w:rFonts w:asciiTheme="minorHAnsi" w:hAnsiTheme="minorHAnsi" w:cstheme="minorHAnsi"/>
                <w:sz w:val="22"/>
                <w:szCs w:val="22"/>
              </w:rPr>
            </w:pPr>
            <w:r>
              <w:rPr>
                <w:rFonts w:asciiTheme="minorHAnsi" w:hAnsiTheme="minorHAnsi" w:cstheme="minorHAnsi"/>
                <w:sz w:val="22"/>
                <w:szCs w:val="22"/>
              </w:rPr>
              <w:t>E</w:t>
            </w:r>
            <w:r w:rsidR="00E67A85" w:rsidRPr="00E67A85">
              <w:rPr>
                <w:rFonts w:asciiTheme="minorHAnsi" w:hAnsiTheme="minorHAnsi" w:cstheme="minorHAnsi"/>
                <w:sz w:val="22"/>
                <w:szCs w:val="22"/>
              </w:rPr>
              <w:t>esti keelest muu emakeelega taotlejatel keeleseadusest ja teistest reguleerivatest määrustest tulenevalt eesti keele oskus B2/C1 tasemel</w:t>
            </w:r>
          </w:p>
          <w:p w14:paraId="5B102FCB" w14:textId="1A94AE00" w:rsidR="00970A84" w:rsidRPr="00970A84" w:rsidRDefault="00A078E9" w:rsidP="00F66ED8">
            <w:pPr>
              <w:pStyle w:val="ListParagraph"/>
              <w:numPr>
                <w:ilvl w:val="0"/>
                <w:numId w:val="31"/>
              </w:numPr>
              <w:tabs>
                <w:tab w:val="left" w:pos="426"/>
              </w:tabs>
              <w:suppressAutoHyphens/>
              <w:contextualSpacing/>
              <w:jc w:val="both"/>
              <w:rPr>
                <w:rFonts w:ascii="Calibri" w:hAnsi="Calibri"/>
                <w:iCs/>
                <w:color w:val="FF0000"/>
                <w:sz w:val="22"/>
                <w:szCs w:val="22"/>
              </w:rPr>
            </w:pPr>
            <w:r>
              <w:rPr>
                <w:rFonts w:asciiTheme="minorHAnsi" w:hAnsiTheme="minorHAnsi" w:cstheme="minorHAnsi"/>
                <w:sz w:val="22"/>
                <w:szCs w:val="22"/>
              </w:rPr>
              <w:t>P</w:t>
            </w:r>
            <w:r w:rsidR="00384772" w:rsidRPr="001D30E5">
              <w:rPr>
                <w:rFonts w:asciiTheme="minorHAnsi" w:hAnsiTheme="minorHAnsi" w:cstheme="minorHAnsi"/>
                <w:sz w:val="22"/>
                <w:szCs w:val="22"/>
              </w:rPr>
              <w:t>uuduvad lastekaitseseaduse § 20 välja toodud lastega töötamise piirangud</w:t>
            </w:r>
            <w:r w:rsidR="00D06262" w:rsidRPr="001D30E5">
              <w:rPr>
                <w:rFonts w:asciiTheme="minorHAnsi" w:hAnsiTheme="minorHAnsi" w:cstheme="minorHAnsi"/>
                <w:sz w:val="22"/>
                <w:szCs w:val="22"/>
              </w:rPr>
              <w:t xml:space="preserve"> </w:t>
            </w:r>
          </w:p>
          <w:p w14:paraId="64F5A775" w14:textId="77777777" w:rsidR="00F66ED8" w:rsidRDefault="00F66ED8" w:rsidP="00F66ED8">
            <w:pPr>
              <w:tabs>
                <w:tab w:val="left" w:pos="426"/>
              </w:tabs>
              <w:suppressAutoHyphens/>
              <w:contextualSpacing/>
              <w:jc w:val="both"/>
              <w:rPr>
                <w:rFonts w:ascii="Calibri" w:hAnsi="Calibri"/>
                <w:iCs/>
                <w:sz w:val="22"/>
                <w:szCs w:val="22"/>
              </w:rPr>
            </w:pPr>
          </w:p>
          <w:p w14:paraId="08973139" w14:textId="4A6BE967" w:rsidR="00A078E9" w:rsidRPr="00A078E9" w:rsidRDefault="00A078E9" w:rsidP="00F66ED8">
            <w:pPr>
              <w:tabs>
                <w:tab w:val="left" w:pos="426"/>
              </w:tabs>
              <w:suppressAutoHyphens/>
              <w:contextualSpacing/>
              <w:jc w:val="both"/>
              <w:rPr>
                <w:rFonts w:ascii="Calibri" w:hAnsi="Calibri"/>
                <w:b/>
                <w:bCs/>
                <w:iCs/>
                <w:sz w:val="22"/>
                <w:szCs w:val="22"/>
              </w:rPr>
            </w:pPr>
            <w:r w:rsidRPr="00A078E9">
              <w:rPr>
                <w:rFonts w:ascii="Calibri" w:hAnsi="Calibri"/>
                <w:b/>
                <w:bCs/>
                <w:iCs/>
                <w:sz w:val="22"/>
                <w:szCs w:val="22"/>
              </w:rPr>
              <w:t xml:space="preserve">Nõuded </w:t>
            </w:r>
            <w:proofErr w:type="spellStart"/>
            <w:r w:rsidRPr="00A078E9">
              <w:rPr>
                <w:rFonts w:ascii="Calibri" w:hAnsi="Calibri"/>
                <w:b/>
                <w:bCs/>
                <w:iCs/>
                <w:sz w:val="22"/>
                <w:szCs w:val="22"/>
              </w:rPr>
              <w:t>taastõendamisel</w:t>
            </w:r>
            <w:proofErr w:type="spellEnd"/>
          </w:p>
          <w:p w14:paraId="5B06ACA6" w14:textId="38F420B2" w:rsidR="00F66ED8" w:rsidRPr="00F66ED8" w:rsidRDefault="00F66ED8" w:rsidP="00F66ED8">
            <w:pPr>
              <w:tabs>
                <w:tab w:val="left" w:pos="426"/>
              </w:tabs>
              <w:suppressAutoHyphens/>
              <w:contextualSpacing/>
              <w:jc w:val="both"/>
              <w:rPr>
                <w:rFonts w:ascii="Calibri" w:hAnsi="Calibri"/>
                <w:iCs/>
                <w:sz w:val="22"/>
                <w:szCs w:val="22"/>
              </w:rPr>
            </w:pPr>
            <w:r>
              <w:rPr>
                <w:rFonts w:ascii="Calibri" w:hAnsi="Calibri"/>
                <w:iCs/>
                <w:sz w:val="22"/>
                <w:szCs w:val="22"/>
              </w:rPr>
              <w:t>Sotsiaalpedagoog, t</w:t>
            </w:r>
            <w:r w:rsidRPr="00F66ED8">
              <w:rPr>
                <w:rFonts w:ascii="Calibri" w:hAnsi="Calibri"/>
                <w:iCs/>
                <w:sz w:val="22"/>
                <w:szCs w:val="22"/>
              </w:rPr>
              <w:t xml:space="preserve">ase </w:t>
            </w:r>
            <w:r>
              <w:rPr>
                <w:rFonts w:ascii="Calibri" w:hAnsi="Calibri"/>
                <w:iCs/>
                <w:sz w:val="22"/>
                <w:szCs w:val="22"/>
              </w:rPr>
              <w:t>6</w:t>
            </w:r>
            <w:r w:rsidRPr="00F66ED8">
              <w:rPr>
                <w:rFonts w:ascii="Calibri" w:hAnsi="Calibri"/>
                <w:iCs/>
                <w:sz w:val="22"/>
                <w:szCs w:val="22"/>
              </w:rPr>
              <w:t xml:space="preserve"> kutse on tähtajatu, mistõttu kutse </w:t>
            </w:r>
            <w:proofErr w:type="spellStart"/>
            <w:r w:rsidRPr="00F66ED8">
              <w:rPr>
                <w:rFonts w:ascii="Calibri" w:hAnsi="Calibri"/>
                <w:iCs/>
                <w:sz w:val="22"/>
                <w:szCs w:val="22"/>
              </w:rPr>
              <w:t>taastõendamist</w:t>
            </w:r>
            <w:proofErr w:type="spellEnd"/>
            <w:r w:rsidRPr="00F66ED8">
              <w:rPr>
                <w:rFonts w:ascii="Calibri" w:hAnsi="Calibri"/>
                <w:iCs/>
                <w:sz w:val="22"/>
                <w:szCs w:val="22"/>
              </w:rPr>
              <w:t xml:space="preserve"> ei toimu ja </w:t>
            </w:r>
            <w:proofErr w:type="spellStart"/>
            <w:r w:rsidRPr="00F66ED8">
              <w:rPr>
                <w:rFonts w:ascii="Calibri" w:hAnsi="Calibri"/>
                <w:iCs/>
                <w:sz w:val="22"/>
                <w:szCs w:val="22"/>
              </w:rPr>
              <w:t>taastõendamise</w:t>
            </w:r>
            <w:proofErr w:type="spellEnd"/>
            <w:r w:rsidRPr="00F66ED8">
              <w:rPr>
                <w:rFonts w:ascii="Calibri" w:hAnsi="Calibri"/>
                <w:iCs/>
                <w:sz w:val="22"/>
                <w:szCs w:val="22"/>
              </w:rPr>
              <w:t xml:space="preserve"> kvalifikatsiooninõudeid ei seata.</w:t>
            </w:r>
          </w:p>
          <w:p w14:paraId="2A1A46C8" w14:textId="77777777" w:rsidR="00F66ED8" w:rsidRPr="00F66ED8" w:rsidRDefault="00F66ED8" w:rsidP="00F66ED8">
            <w:pPr>
              <w:tabs>
                <w:tab w:val="left" w:pos="426"/>
              </w:tabs>
              <w:suppressAutoHyphens/>
              <w:contextualSpacing/>
              <w:jc w:val="both"/>
              <w:rPr>
                <w:rFonts w:ascii="Calibri" w:hAnsi="Calibri"/>
                <w:iCs/>
                <w:sz w:val="22"/>
                <w:szCs w:val="22"/>
              </w:rPr>
            </w:pPr>
          </w:p>
          <w:p w14:paraId="7DEAD75E" w14:textId="3EC74B35" w:rsidR="00F92480" w:rsidRPr="00F66ED8" w:rsidRDefault="00F66ED8" w:rsidP="00F66ED8">
            <w:pPr>
              <w:tabs>
                <w:tab w:val="left" w:pos="426"/>
              </w:tabs>
              <w:suppressAutoHyphens/>
              <w:contextualSpacing/>
              <w:jc w:val="both"/>
              <w:rPr>
                <w:rFonts w:ascii="Calibri" w:hAnsi="Calibri"/>
                <w:iCs/>
                <w:color w:val="FF0000"/>
                <w:sz w:val="22"/>
                <w:szCs w:val="22"/>
              </w:rPr>
            </w:pPr>
            <w:r w:rsidRPr="00F66ED8">
              <w:rPr>
                <w:rFonts w:ascii="Calibri" w:hAnsi="Calibri"/>
                <w:iCs/>
                <w:sz w:val="22"/>
                <w:szCs w:val="22"/>
              </w:rPr>
              <w:t xml:space="preserve">Kutse andmise korraldus on reguleeritud </w:t>
            </w:r>
            <w:r w:rsidR="00115BF4">
              <w:rPr>
                <w:rFonts w:ascii="Calibri" w:hAnsi="Calibri"/>
                <w:iCs/>
                <w:sz w:val="22"/>
                <w:szCs w:val="22"/>
              </w:rPr>
              <w:t>sotsiaalpedagoogi</w:t>
            </w:r>
            <w:r w:rsidRPr="00F66ED8">
              <w:rPr>
                <w:rFonts w:ascii="Calibri" w:hAnsi="Calibri"/>
                <w:iCs/>
                <w:sz w:val="22"/>
                <w:szCs w:val="22"/>
              </w:rPr>
              <w:t xml:space="preserve"> kutsete kutse andmise korras.</w:t>
            </w:r>
          </w:p>
        </w:tc>
      </w:tr>
      <w:tr w:rsidR="00C05484" w14:paraId="4458FB89" w14:textId="77777777" w:rsidTr="00610B6B">
        <w:tc>
          <w:tcPr>
            <w:tcW w:w="9214" w:type="dxa"/>
            <w:shd w:val="clear" w:color="auto" w:fill="auto"/>
          </w:tcPr>
          <w:p w14:paraId="09BCCF05" w14:textId="77777777" w:rsidR="00C05484" w:rsidRDefault="00C05484" w:rsidP="00C05484">
            <w:pPr>
              <w:jc w:val="both"/>
              <w:rPr>
                <w:rFonts w:ascii="Calibri" w:hAnsi="Calibri"/>
                <w:b/>
                <w:bCs/>
                <w:iCs/>
                <w:color w:val="FF0000"/>
                <w:sz w:val="22"/>
                <w:szCs w:val="22"/>
              </w:rPr>
            </w:pPr>
            <w:r w:rsidRPr="00A85BE7">
              <w:rPr>
                <w:rFonts w:ascii="Calibri" w:hAnsi="Calibri"/>
                <w:b/>
                <w:bCs/>
                <w:iCs/>
                <w:color w:val="FF0000"/>
                <w:sz w:val="22"/>
                <w:szCs w:val="22"/>
              </w:rPr>
              <w:t xml:space="preserve">Ettepanekud </w:t>
            </w:r>
            <w:r>
              <w:rPr>
                <w:rFonts w:ascii="Calibri" w:hAnsi="Calibri"/>
                <w:b/>
                <w:bCs/>
                <w:iCs/>
                <w:color w:val="FF0000"/>
                <w:sz w:val="22"/>
                <w:szCs w:val="22"/>
              </w:rPr>
              <w:t>kutse struktuuri kohta</w:t>
            </w:r>
          </w:p>
          <w:p w14:paraId="4D2D3966" w14:textId="77777777" w:rsidR="00C05484" w:rsidRDefault="00C05484" w:rsidP="007C2BC8">
            <w:pPr>
              <w:rPr>
                <w:rFonts w:ascii="Calibri" w:hAnsi="Calibri"/>
                <w:iCs/>
                <w:sz w:val="22"/>
                <w:szCs w:val="22"/>
              </w:rPr>
            </w:pPr>
          </w:p>
          <w:p w14:paraId="153243A0" w14:textId="793A5073" w:rsidR="00C05484" w:rsidRPr="002C2DDE" w:rsidRDefault="00C05484"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9413E3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3B60C2">
              <w:rPr>
                <w:rFonts w:ascii="Calibri" w:hAnsi="Calibri"/>
                <w:b/>
                <w:sz w:val="22"/>
                <w:szCs w:val="22"/>
              </w:rPr>
              <w:t>.</w:t>
            </w:r>
            <w:r>
              <w:rPr>
                <w:rFonts w:ascii="Calibri" w:hAnsi="Calibri"/>
                <w:b/>
                <w:sz w:val="22"/>
                <w:szCs w:val="22"/>
              </w:rPr>
              <w:t xml:space="preserve"> </w:t>
            </w:r>
            <w:r w:rsidR="0088664D">
              <w:rPr>
                <w:rFonts w:ascii="Calibri" w:hAnsi="Calibri"/>
                <w:b/>
                <w:sz w:val="22"/>
                <w:szCs w:val="22"/>
              </w:rPr>
              <w:t>Sotsiaalpedagoog, tase 6</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1961364" w14:textId="5C0AEB97" w:rsidR="00A078E9" w:rsidRPr="00A078E9" w:rsidRDefault="00A078E9" w:rsidP="00A078E9">
            <w:pPr>
              <w:rPr>
                <w:rFonts w:ascii="Calibri" w:hAnsi="Calibri"/>
                <w:b/>
                <w:bCs/>
                <w:iCs/>
                <w:sz w:val="22"/>
                <w:szCs w:val="22"/>
              </w:rPr>
            </w:pPr>
            <w:r w:rsidRPr="00A078E9">
              <w:rPr>
                <w:rFonts w:ascii="Calibri" w:hAnsi="Calibri"/>
                <w:b/>
                <w:bCs/>
                <w:iCs/>
                <w:sz w:val="22"/>
                <w:szCs w:val="22"/>
              </w:rPr>
              <w:t>Mõtlemisoskused</w:t>
            </w:r>
          </w:p>
          <w:p w14:paraId="478C3761" w14:textId="310B8264"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Analüüsioskus - j</w:t>
            </w:r>
            <w:r w:rsidRPr="00DC78E5">
              <w:rPr>
                <w:rFonts w:ascii="Calibri" w:hAnsi="Calibri"/>
                <w:iCs/>
                <w:sz w:val="22"/>
                <w:szCs w:val="22"/>
              </w:rPr>
              <w:t>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693562F2"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Probleemidega tegelemine - t</w:t>
            </w:r>
            <w:r w:rsidRPr="00DC78E5">
              <w:rPr>
                <w:rFonts w:ascii="Calibri" w:hAnsi="Calibri"/>
                <w:iCs/>
                <w:sz w:val="22"/>
                <w:szCs w:val="22"/>
              </w:rPr>
              <w:t>uvastab ja sõnastab tekkida võivad ning juba tekkinud probleemid. Jagab suuremad probleemid väiksemateks osadeks, hindab võimalusi ja strateegiaid probleemidele lahenduse leidmiseks.</w:t>
            </w:r>
          </w:p>
          <w:p w14:paraId="4021CE88" w14:textId="77777777" w:rsidR="001428FF" w:rsidRDefault="001428FF" w:rsidP="001428FF">
            <w:pPr>
              <w:pStyle w:val="ListParagraph"/>
              <w:numPr>
                <w:ilvl w:val="0"/>
                <w:numId w:val="28"/>
              </w:numPr>
              <w:rPr>
                <w:rFonts w:ascii="Calibri" w:hAnsi="Calibri"/>
                <w:iCs/>
                <w:sz w:val="22"/>
                <w:szCs w:val="22"/>
              </w:rPr>
            </w:pPr>
            <w:r>
              <w:rPr>
                <w:rFonts w:ascii="Calibri" w:hAnsi="Calibri"/>
                <w:iCs/>
                <w:sz w:val="22"/>
                <w:szCs w:val="22"/>
              </w:rPr>
              <w:t>Loovmõtlemine - v</w:t>
            </w:r>
            <w:r w:rsidRPr="00DC78E5">
              <w:rPr>
                <w:rFonts w:ascii="Calibri" w:hAnsi="Calibri"/>
                <w:iCs/>
                <w:sz w:val="22"/>
                <w:szCs w:val="22"/>
              </w:rPr>
              <w:t xml:space="preserve">aatleb olukorda eri vaatenurkadest ja kombineerib tähelepanekuid tavapärasest erinevateks uudseteks lahendusteks. Kasutab, täiustab või sobitab olemasolevaid ja uudseid tööviise ja teenuseid. </w:t>
            </w:r>
          </w:p>
          <w:p w14:paraId="68E13DAA" w14:textId="3CEEEBD6" w:rsidR="00A078E9" w:rsidRPr="00A078E9" w:rsidRDefault="00A078E9" w:rsidP="00A078E9">
            <w:pPr>
              <w:rPr>
                <w:rFonts w:ascii="Calibri" w:hAnsi="Calibri"/>
                <w:b/>
                <w:bCs/>
                <w:iCs/>
                <w:sz w:val="22"/>
                <w:szCs w:val="22"/>
              </w:rPr>
            </w:pPr>
            <w:proofErr w:type="spellStart"/>
            <w:r w:rsidRPr="00A078E9">
              <w:rPr>
                <w:rFonts w:ascii="Calibri" w:hAnsi="Calibri"/>
                <w:b/>
                <w:bCs/>
                <w:iCs/>
                <w:sz w:val="22"/>
                <w:szCs w:val="22"/>
              </w:rPr>
              <w:t>Enesejuhtimisoskused</w:t>
            </w:r>
            <w:proofErr w:type="spellEnd"/>
          </w:p>
          <w:p w14:paraId="6BFD1178"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Väärtustest lähtumine - j</w:t>
            </w:r>
            <w:r w:rsidRPr="00DC78E5">
              <w:rPr>
                <w:rFonts w:ascii="Calibri" w:hAnsi="Calibri"/>
                <w:iCs/>
                <w:sz w:val="22"/>
                <w:szCs w:val="22"/>
              </w:rPr>
              <w:t>ärgib oma tegevuses nii isiklikke, ühiskondlikke kui ka organisatsiooni väärtusi ja põhimõtteid lähtudes erialasest kutse-eetikast.</w:t>
            </w:r>
          </w:p>
          <w:p w14:paraId="66940F2B"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Juhistest ja nõuetest lähtumine - j</w:t>
            </w:r>
            <w:r w:rsidRPr="00DC78E5">
              <w:rPr>
                <w:rFonts w:ascii="Calibri" w:hAnsi="Calibri"/>
                <w:iCs/>
                <w:sz w:val="22"/>
                <w:szCs w:val="22"/>
              </w:rPr>
              <w:t>ärgib tööd tehes asjakohaseid juhiseid, nõudeid, eeskirju, õigusakte, standardeid jmt.</w:t>
            </w:r>
          </w:p>
          <w:p w14:paraId="5916D816" w14:textId="77777777" w:rsidR="001428FF" w:rsidRPr="005842EF" w:rsidRDefault="001428FF" w:rsidP="001428FF">
            <w:pPr>
              <w:pStyle w:val="ListParagraph"/>
              <w:numPr>
                <w:ilvl w:val="0"/>
                <w:numId w:val="28"/>
              </w:numPr>
              <w:rPr>
                <w:rFonts w:ascii="Calibri" w:hAnsi="Calibri"/>
                <w:iCs/>
                <w:sz w:val="22"/>
                <w:szCs w:val="22"/>
              </w:rPr>
            </w:pPr>
            <w:r>
              <w:rPr>
                <w:rFonts w:ascii="Calibri" w:hAnsi="Calibri"/>
                <w:iCs/>
                <w:sz w:val="22"/>
                <w:szCs w:val="22"/>
              </w:rPr>
              <w:t>Kohanemisoskus - r</w:t>
            </w:r>
            <w:r w:rsidRPr="005842EF">
              <w:rPr>
                <w:rFonts w:ascii="Calibri" w:hAnsi="Calibri"/>
                <w:iCs/>
                <w:sz w:val="22"/>
                <w:szCs w:val="22"/>
              </w:rPr>
              <w:t>eageerib muutustele ja ootamatustele adekvaatselt ja asjalikult.</w:t>
            </w:r>
          </w:p>
          <w:p w14:paraId="5C6C9A4F"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Stressijuhtimine - m</w:t>
            </w:r>
            <w:r w:rsidRPr="00DC78E5">
              <w:rPr>
                <w:rFonts w:ascii="Calibri" w:hAnsi="Calibri"/>
                <w:iCs/>
                <w:sz w:val="22"/>
                <w:szCs w:val="22"/>
              </w:rPr>
              <w:t>õistab oma tunnete ja käitumise tagamaid, reguleerib oma mõtteid ja emotsioone kriitilises situatsioonis.</w:t>
            </w:r>
          </w:p>
          <w:p w14:paraId="4D68AC21" w14:textId="77777777" w:rsidR="001428FF" w:rsidRDefault="001428FF" w:rsidP="001428FF">
            <w:pPr>
              <w:pStyle w:val="ListParagraph"/>
              <w:numPr>
                <w:ilvl w:val="0"/>
                <w:numId w:val="28"/>
              </w:numPr>
              <w:rPr>
                <w:rFonts w:ascii="Calibri" w:hAnsi="Calibri"/>
                <w:iCs/>
                <w:sz w:val="22"/>
                <w:szCs w:val="22"/>
              </w:rPr>
            </w:pPr>
            <w:r>
              <w:rPr>
                <w:rFonts w:ascii="Calibri" w:hAnsi="Calibri"/>
                <w:iCs/>
                <w:sz w:val="22"/>
                <w:szCs w:val="22"/>
              </w:rPr>
              <w:lastRenderedPageBreak/>
              <w:t>Enesereflektsioonioskus - t</w:t>
            </w:r>
            <w:r w:rsidRPr="00792E5E">
              <w:rPr>
                <w:rFonts w:ascii="Calibri" w:hAnsi="Calibri"/>
                <w:iCs/>
                <w:sz w:val="22"/>
                <w:szCs w:val="22"/>
              </w:rPr>
              <w:t>öötleb iseenda omaduste tunnete, võimete ja käitumise kohta käivat teavet.</w:t>
            </w:r>
          </w:p>
          <w:p w14:paraId="6E24B3E5" w14:textId="4B42CCB1" w:rsidR="00C13F05" w:rsidRPr="00C13F05" w:rsidRDefault="00C13F05" w:rsidP="00C13F05">
            <w:pPr>
              <w:rPr>
                <w:rFonts w:ascii="Calibri" w:hAnsi="Calibri"/>
                <w:b/>
                <w:bCs/>
                <w:iCs/>
                <w:sz w:val="22"/>
                <w:szCs w:val="22"/>
              </w:rPr>
            </w:pPr>
            <w:r w:rsidRPr="00C13F05">
              <w:rPr>
                <w:rFonts w:ascii="Calibri" w:hAnsi="Calibri"/>
                <w:b/>
                <w:bCs/>
                <w:iCs/>
                <w:sz w:val="22"/>
                <w:szCs w:val="22"/>
              </w:rPr>
              <w:t>Lävimisoskused</w:t>
            </w:r>
          </w:p>
          <w:p w14:paraId="43A04940"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Suhete loomine ja hoidmine - l</w:t>
            </w:r>
            <w:r w:rsidRPr="00DC78E5">
              <w:rPr>
                <w:rFonts w:ascii="Calibri" w:hAnsi="Calibri"/>
                <w:iCs/>
                <w:sz w:val="22"/>
                <w:szCs w:val="22"/>
              </w:rPr>
              <w:t>oob ja arendab usaldusväärseid ja meeldivaid suhteid, pakkudes lahendusi teise poole probleemidele ja vajadustele ning arvestades võimalike kõrvalmõjudega.</w:t>
            </w:r>
          </w:p>
          <w:p w14:paraId="7726FF3A"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Suhtlemisoskus - s</w:t>
            </w:r>
            <w:r w:rsidRPr="00DC78E5">
              <w:rPr>
                <w:rFonts w:ascii="Calibri" w:hAnsi="Calibri"/>
                <w:iCs/>
                <w:sz w:val="22"/>
                <w:szCs w:val="22"/>
              </w:rPr>
              <w:t xml:space="preserve">äilitab teistega suheldes hea füüsilise ja psühholoogilise kontakti, väljendab end arusaadavalt ja arvestab suhtluspartneri vajadustega.  </w:t>
            </w:r>
          </w:p>
          <w:p w14:paraId="2E1A5240" w14:textId="77777777" w:rsidR="001428FF" w:rsidRPr="00DC78E5" w:rsidRDefault="001428FF" w:rsidP="001428FF">
            <w:pPr>
              <w:pStyle w:val="ListParagraph"/>
              <w:numPr>
                <w:ilvl w:val="0"/>
                <w:numId w:val="28"/>
              </w:numPr>
              <w:rPr>
                <w:rFonts w:ascii="Calibri" w:hAnsi="Calibri"/>
                <w:iCs/>
                <w:sz w:val="22"/>
                <w:szCs w:val="22"/>
              </w:rPr>
            </w:pPr>
            <w:r>
              <w:rPr>
                <w:rFonts w:ascii="Calibri" w:hAnsi="Calibri"/>
                <w:iCs/>
                <w:sz w:val="22"/>
                <w:szCs w:val="22"/>
              </w:rPr>
              <w:t>Empaatiline käitumine - m</w:t>
            </w:r>
            <w:r w:rsidRPr="00DC78E5">
              <w:rPr>
                <w:rFonts w:ascii="Calibri" w:hAnsi="Calibri"/>
                <w:iCs/>
                <w:sz w:val="22"/>
                <w:szCs w:val="22"/>
              </w:rPr>
              <w:t>ärkab ja mõistab teiste tundeid, vajadusi ja reaktsioonide põhjusi ning arvestab oma tegevuses sellega.</w:t>
            </w:r>
          </w:p>
          <w:p w14:paraId="42D23698" w14:textId="77777777" w:rsidR="001428FF" w:rsidRDefault="001428FF" w:rsidP="001428FF">
            <w:pPr>
              <w:pStyle w:val="ListParagraph"/>
              <w:numPr>
                <w:ilvl w:val="0"/>
                <w:numId w:val="28"/>
              </w:numPr>
              <w:rPr>
                <w:rFonts w:ascii="Calibri" w:hAnsi="Calibri"/>
                <w:iCs/>
                <w:sz w:val="22"/>
                <w:szCs w:val="22"/>
              </w:rPr>
            </w:pPr>
            <w:r>
              <w:rPr>
                <w:rFonts w:ascii="Calibri" w:hAnsi="Calibri"/>
                <w:iCs/>
                <w:sz w:val="22"/>
                <w:szCs w:val="22"/>
              </w:rPr>
              <w:t>Meeskonna- ja koostööoskus - a</w:t>
            </w:r>
            <w:r w:rsidRPr="0088664D">
              <w:rPr>
                <w:rFonts w:ascii="Calibri" w:hAnsi="Calibri"/>
                <w:iCs/>
                <w:sz w:val="22"/>
                <w:szCs w:val="22"/>
              </w:rPr>
              <w:t xml:space="preserve">rvestab meeskonna vajaduste ja ühiste eesmärkidega ning teeb ülesannete täitmiseks teistega koostööd. </w:t>
            </w:r>
          </w:p>
          <w:p w14:paraId="4AABDB9D" w14:textId="77777777" w:rsidR="00DB4AC1" w:rsidRDefault="001428FF" w:rsidP="00DB4AC1">
            <w:pPr>
              <w:pStyle w:val="ListParagraph"/>
              <w:numPr>
                <w:ilvl w:val="0"/>
                <w:numId w:val="28"/>
              </w:numPr>
              <w:rPr>
                <w:rFonts w:ascii="Calibri" w:hAnsi="Calibri"/>
                <w:iCs/>
                <w:sz w:val="22"/>
                <w:szCs w:val="22"/>
              </w:rPr>
            </w:pPr>
            <w:r>
              <w:rPr>
                <w:rFonts w:ascii="Calibri" w:hAnsi="Calibri"/>
                <w:iCs/>
                <w:sz w:val="22"/>
                <w:szCs w:val="22"/>
              </w:rPr>
              <w:t>Keeleoskus - k</w:t>
            </w:r>
            <w:r w:rsidRPr="0088664D">
              <w:rPr>
                <w:rFonts w:ascii="Calibri" w:hAnsi="Calibri"/>
                <w:iCs/>
                <w:sz w:val="22"/>
                <w:szCs w:val="22"/>
              </w:rPr>
              <w:t xml:space="preserve">asutab enese suuliseks või kirjalikuks väljendamiseks eesti keelt </w:t>
            </w:r>
            <w:r w:rsidRPr="001D1606">
              <w:rPr>
                <w:rFonts w:ascii="Calibri" w:hAnsi="Calibri"/>
                <w:iCs/>
                <w:sz w:val="22"/>
                <w:szCs w:val="22"/>
              </w:rPr>
              <w:t>vastavalt keeleseaduses ja selle alusel kehtestatud nõuetele</w:t>
            </w:r>
            <w:r w:rsidRPr="0088664D">
              <w:rPr>
                <w:rFonts w:ascii="Calibri" w:hAnsi="Calibri"/>
                <w:iCs/>
                <w:sz w:val="22"/>
                <w:szCs w:val="22"/>
              </w:rPr>
              <w:t>. Kasutab oma valdkonnas kokkulepitud oskuskeele mõisteid ja termineid.</w:t>
            </w:r>
            <w:r>
              <w:rPr>
                <w:rFonts w:ascii="Calibri" w:hAnsi="Calibri"/>
                <w:iCs/>
                <w:sz w:val="22"/>
                <w:szCs w:val="22"/>
              </w:rPr>
              <w:t xml:space="preserve"> </w:t>
            </w:r>
          </w:p>
          <w:p w14:paraId="28B32FE8" w14:textId="400CEB4E" w:rsidR="00557050" w:rsidRPr="0088664D" w:rsidRDefault="001428FF" w:rsidP="00DB4AC1">
            <w:pPr>
              <w:pStyle w:val="ListParagraph"/>
              <w:numPr>
                <w:ilvl w:val="0"/>
                <w:numId w:val="28"/>
              </w:numPr>
              <w:rPr>
                <w:rFonts w:ascii="Calibri" w:hAnsi="Calibri"/>
                <w:iCs/>
                <w:sz w:val="22"/>
                <w:szCs w:val="22"/>
              </w:rPr>
            </w:pPr>
            <w:r>
              <w:rPr>
                <w:rFonts w:ascii="Calibri" w:hAnsi="Calibri"/>
                <w:iCs/>
                <w:sz w:val="22"/>
                <w:szCs w:val="22"/>
              </w:rPr>
              <w:t>Digitaalne kirjaoskus - m</w:t>
            </w:r>
            <w:r w:rsidRPr="00DC78E5">
              <w:rPr>
                <w:rFonts w:ascii="Calibri" w:hAnsi="Calibri"/>
                <w:iCs/>
                <w:sz w:val="22"/>
                <w:szCs w:val="22"/>
              </w:rPr>
              <w:t>õistab ja kasutab digitaalseid süsteeme, tööriistu ja rakendusi ning töötleb digitaalset teavet.</w:t>
            </w:r>
          </w:p>
        </w:tc>
      </w:tr>
      <w:tr w:rsidR="00C05484" w:rsidRPr="00D6436B" w14:paraId="0CAE8070" w14:textId="77777777" w:rsidTr="002D21A5">
        <w:tc>
          <w:tcPr>
            <w:tcW w:w="9214" w:type="dxa"/>
            <w:shd w:val="clear" w:color="auto" w:fill="auto"/>
          </w:tcPr>
          <w:p w14:paraId="5209D6B4" w14:textId="77777777" w:rsidR="00C05484" w:rsidRDefault="00C05484" w:rsidP="00C05484">
            <w:pPr>
              <w:rPr>
                <w:rFonts w:ascii="Calibri" w:hAnsi="Calibri"/>
                <w:b/>
                <w:bCs/>
                <w:iCs/>
                <w:color w:val="FF0000"/>
                <w:sz w:val="22"/>
                <w:szCs w:val="22"/>
              </w:rPr>
            </w:pPr>
            <w:r w:rsidRPr="00C05484">
              <w:rPr>
                <w:rFonts w:ascii="Calibri" w:hAnsi="Calibri"/>
                <w:b/>
                <w:bCs/>
                <w:iCs/>
                <w:color w:val="FF0000"/>
                <w:sz w:val="22"/>
                <w:szCs w:val="22"/>
              </w:rPr>
              <w:lastRenderedPageBreak/>
              <w:t xml:space="preserve">Ettepanekud </w:t>
            </w:r>
            <w:proofErr w:type="spellStart"/>
            <w:r w:rsidRPr="00C05484">
              <w:rPr>
                <w:rFonts w:ascii="Calibri" w:hAnsi="Calibri"/>
                <w:b/>
                <w:bCs/>
                <w:iCs/>
                <w:color w:val="FF0000"/>
                <w:sz w:val="22"/>
                <w:szCs w:val="22"/>
              </w:rPr>
              <w:t>üldoskuste</w:t>
            </w:r>
            <w:proofErr w:type="spellEnd"/>
            <w:r w:rsidRPr="00C05484">
              <w:rPr>
                <w:rFonts w:ascii="Calibri" w:hAnsi="Calibri"/>
                <w:b/>
                <w:bCs/>
                <w:iCs/>
                <w:color w:val="FF0000"/>
                <w:sz w:val="22"/>
                <w:szCs w:val="22"/>
              </w:rPr>
              <w:t xml:space="preserve"> kohta</w:t>
            </w:r>
          </w:p>
          <w:p w14:paraId="3B67D5A5" w14:textId="77777777" w:rsidR="00C05484" w:rsidRDefault="00C05484" w:rsidP="00C05484">
            <w:pPr>
              <w:rPr>
                <w:rFonts w:ascii="Calibri" w:hAnsi="Calibri"/>
                <w:b/>
                <w:bCs/>
                <w:iCs/>
                <w:sz w:val="22"/>
                <w:szCs w:val="22"/>
              </w:rPr>
            </w:pPr>
          </w:p>
          <w:p w14:paraId="5741A6F2" w14:textId="5E7EA409" w:rsidR="00C05484" w:rsidRPr="00C05484" w:rsidRDefault="00C05484" w:rsidP="00C05484">
            <w:pPr>
              <w:rPr>
                <w:rFonts w:ascii="Calibri" w:hAnsi="Calibri"/>
                <w:b/>
                <w:bCs/>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76FD64C0"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3B60C2">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CD7DCB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0F35A6">
              <w:rPr>
                <w:rFonts w:ascii="Calibri" w:hAnsi="Calibri"/>
                <w:b/>
                <w:sz w:val="22"/>
                <w:szCs w:val="22"/>
              </w:rPr>
              <w:t>.</w:t>
            </w:r>
            <w:r>
              <w:rPr>
                <w:rFonts w:ascii="Calibri" w:hAnsi="Calibri"/>
                <w:b/>
                <w:sz w:val="22"/>
                <w:szCs w:val="22"/>
              </w:rPr>
              <w:t xml:space="preserve"> </w:t>
            </w:r>
            <w:r w:rsidR="000F35A6" w:rsidRPr="000F35A6">
              <w:rPr>
                <w:rFonts w:ascii="Calibri" w:hAnsi="Calibri"/>
                <w:b/>
                <w:sz w:val="22"/>
                <w:szCs w:val="22"/>
              </w:rPr>
              <w:t>Sotsiaalpedagoogilise tegevuste korraldamine</w:t>
            </w:r>
          </w:p>
        </w:tc>
        <w:tc>
          <w:tcPr>
            <w:tcW w:w="1213" w:type="dxa"/>
          </w:tcPr>
          <w:p w14:paraId="52FBD7D6" w14:textId="46D28395" w:rsidR="00610B6B" w:rsidRPr="00CF4019" w:rsidRDefault="00610B6B" w:rsidP="00E90C12">
            <w:pPr>
              <w:rPr>
                <w:rFonts w:ascii="Calibri" w:hAnsi="Calibri"/>
                <w:b/>
                <w:sz w:val="22"/>
                <w:szCs w:val="22"/>
              </w:rPr>
            </w:pPr>
            <w:r w:rsidRPr="00CF4019">
              <w:rPr>
                <w:rFonts w:ascii="Calibri" w:hAnsi="Calibri"/>
                <w:b/>
                <w:sz w:val="22"/>
                <w:szCs w:val="22"/>
              </w:rPr>
              <w:t>EKR tase</w:t>
            </w:r>
            <w:r w:rsidR="000F35A6">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503C35DF"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A7C4860" w14:textId="36D77295" w:rsidR="000F35A6" w:rsidRPr="000F35A6" w:rsidRDefault="000F35A6" w:rsidP="000F35A6">
            <w:pPr>
              <w:pStyle w:val="ListParagraph"/>
              <w:numPr>
                <w:ilvl w:val="0"/>
                <w:numId w:val="3"/>
              </w:numPr>
              <w:rPr>
                <w:rFonts w:ascii="Calibri" w:hAnsi="Calibri"/>
                <w:sz w:val="22"/>
                <w:szCs w:val="22"/>
              </w:rPr>
            </w:pPr>
            <w:r w:rsidRPr="000F35A6">
              <w:rPr>
                <w:rFonts w:ascii="Calibri" w:hAnsi="Calibri"/>
                <w:sz w:val="22"/>
                <w:szCs w:val="22"/>
              </w:rPr>
              <w:t>Kavandab oma tööd lähtuvalt organisatsiooni õppe-/arengu-</w:t>
            </w:r>
            <w:r w:rsidR="00200F44">
              <w:rPr>
                <w:rFonts w:ascii="Calibri" w:hAnsi="Calibri"/>
                <w:sz w:val="22"/>
                <w:szCs w:val="22"/>
              </w:rPr>
              <w:t xml:space="preserve"> ja/või </w:t>
            </w:r>
            <w:r w:rsidRPr="000F35A6">
              <w:rPr>
                <w:rFonts w:ascii="Calibri" w:hAnsi="Calibri"/>
                <w:sz w:val="22"/>
                <w:szCs w:val="22"/>
              </w:rPr>
              <w:t>tegevuskavast.</w:t>
            </w:r>
          </w:p>
          <w:p w14:paraId="5CF14578" w14:textId="31089611" w:rsidR="000F35A6" w:rsidRPr="000F35A6" w:rsidRDefault="000F35A6" w:rsidP="000F35A6">
            <w:pPr>
              <w:pStyle w:val="ListParagraph"/>
              <w:numPr>
                <w:ilvl w:val="0"/>
                <w:numId w:val="3"/>
              </w:numPr>
              <w:rPr>
                <w:rFonts w:ascii="Calibri" w:hAnsi="Calibri"/>
                <w:sz w:val="22"/>
                <w:szCs w:val="22"/>
              </w:rPr>
            </w:pPr>
            <w:r w:rsidRPr="000F35A6">
              <w:rPr>
                <w:rFonts w:ascii="Calibri" w:hAnsi="Calibri"/>
                <w:sz w:val="22"/>
                <w:szCs w:val="22"/>
              </w:rPr>
              <w:t>Nõustab, juhendab, konsulteerib isikut/isikuid toetavate tegevuste kavandamisel</w:t>
            </w:r>
            <w:r>
              <w:rPr>
                <w:rFonts w:ascii="Calibri" w:hAnsi="Calibri"/>
                <w:sz w:val="22"/>
                <w:szCs w:val="22"/>
              </w:rPr>
              <w:t xml:space="preserve"> </w:t>
            </w:r>
            <w:r w:rsidRPr="000F35A6">
              <w:rPr>
                <w:rFonts w:ascii="Calibri" w:hAnsi="Calibri"/>
                <w:sz w:val="22"/>
                <w:szCs w:val="22"/>
              </w:rPr>
              <w:t>vastavalt vajadusele.</w:t>
            </w:r>
          </w:p>
          <w:p w14:paraId="2F02E815" w14:textId="4DE3B70E" w:rsidR="000F35A6" w:rsidRPr="000F35A6" w:rsidRDefault="000F35A6" w:rsidP="000F35A6">
            <w:pPr>
              <w:pStyle w:val="ListParagraph"/>
              <w:numPr>
                <w:ilvl w:val="0"/>
                <w:numId w:val="3"/>
              </w:numPr>
              <w:rPr>
                <w:rFonts w:ascii="Calibri" w:hAnsi="Calibri"/>
                <w:sz w:val="22"/>
                <w:szCs w:val="22"/>
              </w:rPr>
            </w:pPr>
            <w:r w:rsidRPr="000F35A6">
              <w:rPr>
                <w:rFonts w:ascii="Calibri" w:hAnsi="Calibri"/>
                <w:sz w:val="22"/>
                <w:szCs w:val="22"/>
              </w:rPr>
              <w:t>Kaasab sotsiaalpedagoogilise tegevuse planeerimisse teisi võrgustikuliikmeid vastavalt vajadusele.</w:t>
            </w:r>
          </w:p>
          <w:p w14:paraId="1D8E3F27" w14:textId="797B0F21" w:rsidR="000F35A6" w:rsidRPr="000F35A6" w:rsidRDefault="000F35A6" w:rsidP="000F35A6">
            <w:pPr>
              <w:pStyle w:val="ListParagraph"/>
              <w:numPr>
                <w:ilvl w:val="0"/>
                <w:numId w:val="3"/>
              </w:numPr>
              <w:rPr>
                <w:rFonts w:ascii="Calibri" w:hAnsi="Calibri"/>
                <w:sz w:val="22"/>
                <w:szCs w:val="22"/>
              </w:rPr>
            </w:pPr>
            <w:r w:rsidRPr="000F35A6">
              <w:rPr>
                <w:rFonts w:ascii="Calibri" w:hAnsi="Calibri"/>
                <w:sz w:val="22"/>
                <w:szCs w:val="22"/>
              </w:rPr>
              <w:t xml:space="preserve">Selgitab koostöös </w:t>
            </w:r>
            <w:r w:rsidR="00200F44">
              <w:rPr>
                <w:rFonts w:ascii="Calibri" w:hAnsi="Calibri"/>
                <w:sz w:val="22"/>
                <w:szCs w:val="22"/>
              </w:rPr>
              <w:t xml:space="preserve">võrgustiku </w:t>
            </w:r>
            <w:r w:rsidRPr="000F35A6">
              <w:rPr>
                <w:rFonts w:ascii="Calibri" w:hAnsi="Calibri"/>
                <w:sz w:val="22"/>
                <w:szCs w:val="22"/>
              </w:rPr>
              <w:t xml:space="preserve">eri osapooltega isiku arenguvajadused ja tema </w:t>
            </w:r>
            <w:proofErr w:type="spellStart"/>
            <w:r w:rsidRPr="000F35A6">
              <w:rPr>
                <w:rFonts w:ascii="Calibri" w:hAnsi="Calibri"/>
                <w:sz w:val="22"/>
                <w:szCs w:val="22"/>
              </w:rPr>
              <w:t>lähikeskkonnas</w:t>
            </w:r>
            <w:proofErr w:type="spellEnd"/>
            <w:r w:rsidRPr="000F35A6">
              <w:rPr>
                <w:rFonts w:ascii="Calibri" w:hAnsi="Calibri"/>
                <w:sz w:val="22"/>
                <w:szCs w:val="22"/>
              </w:rPr>
              <w:t xml:space="preserve"> olevad ressursid.</w:t>
            </w:r>
          </w:p>
          <w:p w14:paraId="49DE22B3" w14:textId="67C8A02D" w:rsidR="00610B6B" w:rsidRPr="000F35A6" w:rsidRDefault="000F35A6" w:rsidP="000F35A6">
            <w:pPr>
              <w:pStyle w:val="ListParagraph"/>
              <w:numPr>
                <w:ilvl w:val="0"/>
                <w:numId w:val="3"/>
              </w:numPr>
              <w:rPr>
                <w:rFonts w:ascii="Calibri" w:hAnsi="Calibri"/>
                <w:sz w:val="22"/>
                <w:szCs w:val="22"/>
              </w:rPr>
            </w:pPr>
            <w:r w:rsidRPr="000F35A6">
              <w:rPr>
                <w:rFonts w:ascii="Calibri" w:hAnsi="Calibri"/>
                <w:sz w:val="22"/>
                <w:szCs w:val="22"/>
              </w:rPr>
              <w:t xml:space="preserve">Jagab </w:t>
            </w:r>
            <w:r w:rsidR="00200F44">
              <w:rPr>
                <w:rFonts w:ascii="Calibri" w:hAnsi="Calibri"/>
                <w:sz w:val="22"/>
                <w:szCs w:val="22"/>
              </w:rPr>
              <w:t xml:space="preserve">võrgustikus </w:t>
            </w:r>
            <w:r w:rsidRPr="000F35A6">
              <w:rPr>
                <w:rFonts w:ascii="Calibri" w:hAnsi="Calibri"/>
                <w:sz w:val="22"/>
                <w:szCs w:val="22"/>
              </w:rPr>
              <w:t>erialast teavet tugitegevuste võimaluste kohta, sh piirkonnas.</w:t>
            </w:r>
          </w:p>
          <w:p w14:paraId="37CD8DE4" w14:textId="7FD16906" w:rsidR="00610B6B" w:rsidRPr="002362F8" w:rsidRDefault="00610B6B" w:rsidP="002362F8">
            <w:pPr>
              <w:rPr>
                <w:rFonts w:ascii="Calibri" w:hAnsi="Calibri"/>
                <w:sz w:val="22"/>
                <w:szCs w:val="22"/>
                <w:u w:val="single"/>
              </w:rPr>
            </w:pPr>
          </w:p>
        </w:tc>
      </w:tr>
      <w:tr w:rsidR="00032EE9" w14:paraId="6FB00173" w14:textId="77777777" w:rsidTr="00032EE9">
        <w:tc>
          <w:tcPr>
            <w:tcW w:w="8109" w:type="dxa"/>
          </w:tcPr>
          <w:p w14:paraId="39F39EEF" w14:textId="0A94269C"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524B22">
              <w:rPr>
                <w:rFonts w:ascii="Calibri" w:hAnsi="Calibri"/>
                <w:b/>
                <w:sz w:val="22"/>
                <w:szCs w:val="22"/>
              </w:rPr>
              <w:t>.</w:t>
            </w:r>
            <w:r w:rsidRPr="00610B6B">
              <w:rPr>
                <w:rFonts w:ascii="Calibri" w:hAnsi="Calibri"/>
                <w:b/>
                <w:sz w:val="22"/>
                <w:szCs w:val="22"/>
              </w:rPr>
              <w:t xml:space="preserve"> </w:t>
            </w:r>
            <w:r w:rsidR="000F35A6">
              <w:rPr>
                <w:rFonts w:ascii="Calibri" w:hAnsi="Calibri"/>
                <w:b/>
                <w:sz w:val="22"/>
                <w:szCs w:val="22"/>
              </w:rPr>
              <w:t>Sotsiaalpedagoogiline hindamine</w:t>
            </w:r>
          </w:p>
        </w:tc>
        <w:tc>
          <w:tcPr>
            <w:tcW w:w="1213" w:type="dxa"/>
          </w:tcPr>
          <w:p w14:paraId="5224FAA2" w14:textId="3C97E9ED" w:rsidR="00032EE9" w:rsidRPr="00610B6B" w:rsidRDefault="00032EE9" w:rsidP="0055734D">
            <w:pPr>
              <w:rPr>
                <w:rFonts w:ascii="Calibri" w:hAnsi="Calibri"/>
                <w:b/>
                <w:sz w:val="22"/>
                <w:szCs w:val="22"/>
              </w:rPr>
            </w:pPr>
            <w:r>
              <w:rPr>
                <w:rFonts w:ascii="Calibri" w:hAnsi="Calibri"/>
                <w:b/>
                <w:sz w:val="22"/>
                <w:szCs w:val="22"/>
              </w:rPr>
              <w:t>EKR tase</w:t>
            </w:r>
            <w:r w:rsidR="000F35A6">
              <w:rPr>
                <w:rFonts w:ascii="Calibri" w:hAnsi="Calibri"/>
                <w:b/>
                <w:sz w:val="22"/>
                <w:szCs w:val="22"/>
              </w:rPr>
              <w:t xml:space="preserve"> 6</w:t>
            </w:r>
          </w:p>
        </w:tc>
      </w:tr>
      <w:tr w:rsidR="00610B6B" w14:paraId="68BF4153" w14:textId="77777777" w:rsidTr="00610B6B">
        <w:tc>
          <w:tcPr>
            <w:tcW w:w="9322" w:type="dxa"/>
            <w:gridSpan w:val="2"/>
          </w:tcPr>
          <w:p w14:paraId="4E34887F" w14:textId="7693D490"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0ED1D98" w14:textId="234ABA8F" w:rsidR="000F35A6" w:rsidRPr="000F35A6" w:rsidRDefault="000F35A6" w:rsidP="000F35A6">
            <w:pPr>
              <w:pStyle w:val="ListParagraph"/>
              <w:numPr>
                <w:ilvl w:val="0"/>
                <w:numId w:val="4"/>
              </w:numPr>
              <w:rPr>
                <w:rFonts w:ascii="Calibri" w:hAnsi="Calibri"/>
                <w:sz w:val="22"/>
                <w:szCs w:val="22"/>
              </w:rPr>
            </w:pPr>
            <w:r>
              <w:rPr>
                <w:rFonts w:ascii="Calibri" w:hAnsi="Calibri"/>
                <w:sz w:val="22"/>
                <w:szCs w:val="22"/>
              </w:rPr>
              <w:t>M</w:t>
            </w:r>
            <w:r w:rsidRPr="000F35A6">
              <w:rPr>
                <w:rFonts w:ascii="Calibri" w:hAnsi="Calibri"/>
                <w:sz w:val="22"/>
                <w:szCs w:val="22"/>
              </w:rPr>
              <w:t>ärkab abivajajat ja abivajadust, arvestades isiku toimetulekut ja seda mõjutavaid tegureid</w:t>
            </w:r>
            <w:r>
              <w:rPr>
                <w:rFonts w:ascii="Calibri" w:hAnsi="Calibri"/>
                <w:sz w:val="22"/>
                <w:szCs w:val="22"/>
              </w:rPr>
              <w:t>.</w:t>
            </w:r>
          </w:p>
          <w:p w14:paraId="03954530" w14:textId="31698B9D" w:rsidR="000F35A6" w:rsidRPr="000F35A6" w:rsidRDefault="000F35A6" w:rsidP="000F35A6">
            <w:pPr>
              <w:pStyle w:val="ListParagraph"/>
              <w:numPr>
                <w:ilvl w:val="0"/>
                <w:numId w:val="4"/>
              </w:numPr>
              <w:rPr>
                <w:rFonts w:ascii="Calibri" w:hAnsi="Calibri"/>
                <w:sz w:val="22"/>
                <w:szCs w:val="22"/>
              </w:rPr>
            </w:pPr>
            <w:r>
              <w:rPr>
                <w:rFonts w:ascii="Calibri" w:hAnsi="Calibri"/>
                <w:sz w:val="22"/>
                <w:szCs w:val="22"/>
              </w:rPr>
              <w:t>A</w:t>
            </w:r>
            <w:r w:rsidRPr="000F35A6">
              <w:rPr>
                <w:rFonts w:ascii="Calibri" w:hAnsi="Calibri"/>
                <w:sz w:val="22"/>
                <w:szCs w:val="22"/>
              </w:rPr>
              <w:t xml:space="preserve">nalüüsib isiku toimetulekut ning määratleb </w:t>
            </w:r>
            <w:proofErr w:type="spellStart"/>
            <w:r w:rsidRPr="000F35A6">
              <w:rPr>
                <w:rFonts w:ascii="Calibri" w:hAnsi="Calibri"/>
                <w:sz w:val="22"/>
                <w:szCs w:val="22"/>
              </w:rPr>
              <w:t>lähikeskkonnas</w:t>
            </w:r>
            <w:proofErr w:type="spellEnd"/>
            <w:r w:rsidRPr="000F35A6">
              <w:rPr>
                <w:rFonts w:ascii="Calibri" w:hAnsi="Calibri"/>
                <w:sz w:val="22"/>
                <w:szCs w:val="22"/>
              </w:rPr>
              <w:t xml:space="preserve"> olemasolevaid tugivõimalusi erinevatel tasanditel; koostab tugiplaani ja teavitab asjaosalisi abivõimalustest</w:t>
            </w:r>
            <w:r>
              <w:rPr>
                <w:rFonts w:ascii="Calibri" w:hAnsi="Calibri"/>
                <w:sz w:val="22"/>
                <w:szCs w:val="22"/>
              </w:rPr>
              <w:t>.</w:t>
            </w:r>
          </w:p>
          <w:p w14:paraId="108BE44F" w14:textId="5F914DDC" w:rsidR="000F35A6" w:rsidRPr="000F35A6" w:rsidRDefault="000F35A6" w:rsidP="000F35A6">
            <w:pPr>
              <w:pStyle w:val="ListParagraph"/>
              <w:numPr>
                <w:ilvl w:val="0"/>
                <w:numId w:val="4"/>
              </w:numPr>
              <w:rPr>
                <w:rFonts w:ascii="Calibri" w:hAnsi="Calibri"/>
                <w:sz w:val="22"/>
                <w:szCs w:val="22"/>
              </w:rPr>
            </w:pPr>
            <w:r>
              <w:rPr>
                <w:rFonts w:ascii="Calibri" w:hAnsi="Calibri"/>
                <w:sz w:val="22"/>
                <w:szCs w:val="22"/>
              </w:rPr>
              <w:t>H</w:t>
            </w:r>
            <w:r w:rsidRPr="000F35A6">
              <w:rPr>
                <w:rFonts w:ascii="Calibri" w:hAnsi="Calibri"/>
                <w:sz w:val="22"/>
                <w:szCs w:val="22"/>
              </w:rPr>
              <w:t xml:space="preserve">indab </w:t>
            </w:r>
            <w:r w:rsidR="00200F44">
              <w:rPr>
                <w:rFonts w:ascii="Calibri" w:hAnsi="Calibri"/>
                <w:sz w:val="22"/>
                <w:szCs w:val="22"/>
              </w:rPr>
              <w:t xml:space="preserve">isiku/isikute </w:t>
            </w:r>
            <w:r w:rsidRPr="000F35A6">
              <w:rPr>
                <w:rFonts w:ascii="Calibri" w:hAnsi="Calibri"/>
                <w:sz w:val="22"/>
                <w:szCs w:val="22"/>
              </w:rPr>
              <w:t xml:space="preserve">integreerimise vajadusi </w:t>
            </w:r>
            <w:r w:rsidR="00200F44">
              <w:rPr>
                <w:rFonts w:ascii="Calibri" w:hAnsi="Calibri"/>
                <w:sz w:val="22"/>
                <w:szCs w:val="22"/>
              </w:rPr>
              <w:t>ning</w:t>
            </w:r>
            <w:r w:rsidRPr="000F35A6">
              <w:rPr>
                <w:rFonts w:ascii="Calibri" w:hAnsi="Calibri"/>
                <w:sz w:val="22"/>
                <w:szCs w:val="22"/>
              </w:rPr>
              <w:t xml:space="preserve"> staatust </w:t>
            </w:r>
            <w:r w:rsidR="00200F44">
              <w:rPr>
                <w:rFonts w:ascii="Calibri" w:hAnsi="Calibri"/>
                <w:sz w:val="22"/>
                <w:szCs w:val="22"/>
              </w:rPr>
              <w:t>ja</w:t>
            </w:r>
            <w:r w:rsidRPr="000F35A6">
              <w:rPr>
                <w:rFonts w:ascii="Calibri" w:hAnsi="Calibri"/>
                <w:sz w:val="22"/>
                <w:szCs w:val="22"/>
              </w:rPr>
              <w:t xml:space="preserve"> kaasatust rühmas, tuginedes eelinfole ja  hindamismeetoditele</w:t>
            </w:r>
            <w:r>
              <w:rPr>
                <w:rFonts w:ascii="Calibri" w:hAnsi="Calibri"/>
                <w:sz w:val="22"/>
                <w:szCs w:val="22"/>
              </w:rPr>
              <w:t>,</w:t>
            </w:r>
            <w:r w:rsidRPr="000F35A6">
              <w:rPr>
                <w:rFonts w:ascii="Calibri" w:hAnsi="Calibri"/>
                <w:sz w:val="22"/>
                <w:szCs w:val="22"/>
              </w:rPr>
              <w:t xml:space="preserve"> vajadusel edastab info spetsialistidele</w:t>
            </w:r>
            <w:r>
              <w:rPr>
                <w:rFonts w:ascii="Calibri" w:hAnsi="Calibri"/>
                <w:sz w:val="22"/>
                <w:szCs w:val="22"/>
              </w:rPr>
              <w:t>.</w:t>
            </w:r>
          </w:p>
          <w:p w14:paraId="50654362" w14:textId="1A5CCEF0" w:rsidR="00610B6B" w:rsidRPr="000F35A6" w:rsidRDefault="000F35A6" w:rsidP="000F35A6">
            <w:pPr>
              <w:pStyle w:val="ListParagraph"/>
              <w:numPr>
                <w:ilvl w:val="0"/>
                <w:numId w:val="4"/>
              </w:numPr>
              <w:rPr>
                <w:rFonts w:ascii="Calibri" w:hAnsi="Calibri"/>
                <w:sz w:val="22"/>
                <w:szCs w:val="22"/>
              </w:rPr>
            </w:pPr>
            <w:r>
              <w:rPr>
                <w:rFonts w:ascii="Calibri" w:hAnsi="Calibri"/>
                <w:sz w:val="22"/>
                <w:szCs w:val="22"/>
              </w:rPr>
              <w:t>H</w:t>
            </w:r>
            <w:r w:rsidRPr="000F35A6">
              <w:rPr>
                <w:rFonts w:ascii="Calibri" w:hAnsi="Calibri"/>
                <w:sz w:val="22"/>
                <w:szCs w:val="22"/>
              </w:rPr>
              <w:t>indab isiku/isikute sotsiaal-emotsionaalseid oskusi, kasutades sobivaid hindamisvõtteid ja -meetodeid, sh  tõenduspõhiseid meetodeid.</w:t>
            </w:r>
          </w:p>
          <w:p w14:paraId="18C56BA4" w14:textId="77777777" w:rsidR="00610B6B" w:rsidRPr="00610B6B" w:rsidRDefault="00610B6B" w:rsidP="000F35A6">
            <w:pPr>
              <w:pStyle w:val="ListParagraph"/>
              <w:ind w:left="459"/>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7A50D8A5"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524B22">
              <w:rPr>
                <w:rFonts w:ascii="Calibri" w:hAnsi="Calibri"/>
                <w:b/>
                <w:sz w:val="22"/>
                <w:szCs w:val="22"/>
              </w:rPr>
              <w:t>.</w:t>
            </w:r>
            <w:r w:rsidRPr="00610B6B">
              <w:rPr>
                <w:rFonts w:ascii="Calibri" w:hAnsi="Calibri"/>
                <w:b/>
                <w:sz w:val="22"/>
                <w:szCs w:val="22"/>
              </w:rPr>
              <w:t xml:space="preserve"> </w:t>
            </w:r>
            <w:r w:rsidR="000F35A6" w:rsidRPr="000F35A6">
              <w:rPr>
                <w:rFonts w:ascii="Calibri" w:hAnsi="Calibri"/>
                <w:b/>
                <w:sz w:val="22"/>
                <w:szCs w:val="22"/>
              </w:rPr>
              <w:t>Sotsiaalpedagoogiline sekkumine ja võrgustikutöö</w:t>
            </w:r>
          </w:p>
        </w:tc>
        <w:tc>
          <w:tcPr>
            <w:tcW w:w="1213" w:type="dxa"/>
            <w:tcBorders>
              <w:bottom w:val="single" w:sz="4" w:space="0" w:color="000000"/>
            </w:tcBorders>
          </w:tcPr>
          <w:p w14:paraId="0B95A2F3" w14:textId="1E255E9A" w:rsidR="00366D47" w:rsidRPr="00610B6B" w:rsidRDefault="00366D47" w:rsidP="00893DE6">
            <w:pPr>
              <w:rPr>
                <w:rFonts w:ascii="Calibri" w:hAnsi="Calibri"/>
                <w:b/>
                <w:sz w:val="22"/>
                <w:szCs w:val="22"/>
              </w:rPr>
            </w:pPr>
            <w:r>
              <w:rPr>
                <w:rFonts w:ascii="Calibri" w:hAnsi="Calibri"/>
                <w:b/>
                <w:sz w:val="22"/>
                <w:szCs w:val="22"/>
              </w:rPr>
              <w:t>EKR tase</w:t>
            </w:r>
            <w:r w:rsidR="00524B22">
              <w:rPr>
                <w:rFonts w:ascii="Calibri" w:hAnsi="Calibri"/>
                <w:b/>
                <w:sz w:val="22"/>
                <w:szCs w:val="22"/>
              </w:rPr>
              <w:t xml:space="preserve"> 6</w:t>
            </w:r>
          </w:p>
        </w:tc>
      </w:tr>
      <w:tr w:rsidR="00366D47" w:rsidRPr="00610B6B" w14:paraId="6361341B" w14:textId="77777777" w:rsidTr="00366D47">
        <w:tc>
          <w:tcPr>
            <w:tcW w:w="9322" w:type="dxa"/>
            <w:gridSpan w:val="2"/>
            <w:tcBorders>
              <w:bottom w:val="nil"/>
            </w:tcBorders>
          </w:tcPr>
          <w:p w14:paraId="3873559C" w14:textId="2ED5C849" w:rsidR="00366D47" w:rsidRPr="00610B6B" w:rsidRDefault="00366D47" w:rsidP="00893DE6">
            <w:pPr>
              <w:rPr>
                <w:rFonts w:ascii="Calibri" w:hAnsi="Calibri"/>
                <w:sz w:val="22"/>
                <w:szCs w:val="22"/>
                <w:u w:val="single"/>
              </w:rPr>
            </w:pPr>
            <w:r w:rsidRPr="00610B6B">
              <w:rPr>
                <w:rFonts w:ascii="Calibri" w:hAnsi="Calibri"/>
                <w:sz w:val="22"/>
                <w:szCs w:val="22"/>
                <w:u w:val="single"/>
              </w:rPr>
              <w:lastRenderedPageBreak/>
              <w:t>Tegevusnäitajad</w:t>
            </w:r>
          </w:p>
          <w:p w14:paraId="78237525" w14:textId="2CD89D96" w:rsidR="000F35A6" w:rsidRPr="000F35A6" w:rsidRDefault="000F35A6" w:rsidP="000F35A6">
            <w:pPr>
              <w:pStyle w:val="ListParagraph"/>
              <w:numPr>
                <w:ilvl w:val="0"/>
                <w:numId w:val="19"/>
              </w:numPr>
              <w:rPr>
                <w:rFonts w:ascii="Calibri" w:hAnsi="Calibri"/>
                <w:sz w:val="22"/>
                <w:szCs w:val="22"/>
              </w:rPr>
            </w:pPr>
            <w:r>
              <w:rPr>
                <w:rFonts w:ascii="Calibri" w:hAnsi="Calibri"/>
                <w:sz w:val="22"/>
                <w:szCs w:val="22"/>
              </w:rPr>
              <w:t>T</w:t>
            </w:r>
            <w:r w:rsidRPr="000F35A6">
              <w:rPr>
                <w:rFonts w:ascii="Calibri" w:hAnsi="Calibri"/>
                <w:sz w:val="22"/>
                <w:szCs w:val="22"/>
              </w:rPr>
              <w:t>eeb ja koordineerib ennetustööd isiku(te) sotsiaalse heaolu tagamiseks, kaasates võrgustikuliikmeid</w:t>
            </w:r>
            <w:r w:rsidR="00524B22">
              <w:rPr>
                <w:rFonts w:ascii="Calibri" w:hAnsi="Calibri"/>
                <w:sz w:val="22"/>
                <w:szCs w:val="22"/>
              </w:rPr>
              <w:t>.</w:t>
            </w:r>
          </w:p>
          <w:p w14:paraId="0352163D" w14:textId="7400D037" w:rsidR="000F35A6" w:rsidRPr="000F35A6" w:rsidRDefault="000F35A6" w:rsidP="000F35A6">
            <w:pPr>
              <w:pStyle w:val="ListParagraph"/>
              <w:numPr>
                <w:ilvl w:val="0"/>
                <w:numId w:val="19"/>
              </w:numPr>
              <w:rPr>
                <w:rFonts w:ascii="Calibri" w:hAnsi="Calibri"/>
                <w:sz w:val="22"/>
                <w:szCs w:val="22"/>
              </w:rPr>
            </w:pPr>
            <w:r>
              <w:rPr>
                <w:rFonts w:ascii="Calibri" w:hAnsi="Calibri"/>
                <w:sz w:val="22"/>
                <w:szCs w:val="22"/>
              </w:rPr>
              <w:t>S</w:t>
            </w:r>
            <w:r w:rsidRPr="000F35A6">
              <w:rPr>
                <w:rFonts w:ascii="Calibri" w:hAnsi="Calibri"/>
                <w:sz w:val="22"/>
                <w:szCs w:val="22"/>
              </w:rPr>
              <w:t>otsiaalpedagoogiliste probleemide korral sekkub olukorda asjakohaselt, kaasates vajadusel võrgustikuliikmeid</w:t>
            </w:r>
            <w:r w:rsidR="00200F44">
              <w:rPr>
                <w:rFonts w:ascii="Calibri" w:hAnsi="Calibri"/>
                <w:sz w:val="22"/>
                <w:szCs w:val="22"/>
              </w:rPr>
              <w:t xml:space="preserve"> jt spetsialiste</w:t>
            </w:r>
            <w:r w:rsidR="00524B22">
              <w:rPr>
                <w:rFonts w:ascii="Calibri" w:hAnsi="Calibri"/>
                <w:sz w:val="22"/>
                <w:szCs w:val="22"/>
              </w:rPr>
              <w:t>.</w:t>
            </w:r>
          </w:p>
          <w:p w14:paraId="7F2BD722" w14:textId="4ED84EA6" w:rsidR="000F35A6" w:rsidRPr="000F35A6" w:rsidRDefault="000F35A6" w:rsidP="000F35A6">
            <w:pPr>
              <w:pStyle w:val="ListParagraph"/>
              <w:numPr>
                <w:ilvl w:val="0"/>
                <w:numId w:val="19"/>
              </w:numPr>
              <w:rPr>
                <w:rFonts w:ascii="Calibri" w:hAnsi="Calibri"/>
                <w:sz w:val="22"/>
                <w:szCs w:val="22"/>
              </w:rPr>
            </w:pPr>
            <w:r>
              <w:rPr>
                <w:rFonts w:ascii="Calibri" w:hAnsi="Calibri"/>
                <w:sz w:val="22"/>
                <w:szCs w:val="22"/>
              </w:rPr>
              <w:t>S</w:t>
            </w:r>
            <w:r w:rsidRPr="000F35A6">
              <w:rPr>
                <w:rFonts w:ascii="Calibri" w:hAnsi="Calibri"/>
                <w:sz w:val="22"/>
                <w:szCs w:val="22"/>
              </w:rPr>
              <w:t>elgitab juhtumi tausta ja olemust, kasutades sobivat meetodit ning koostab tegevusplaani  sekkumiseks</w:t>
            </w:r>
            <w:r w:rsidR="00524B22">
              <w:rPr>
                <w:rFonts w:ascii="Calibri" w:hAnsi="Calibri"/>
                <w:sz w:val="22"/>
                <w:szCs w:val="22"/>
              </w:rPr>
              <w:t>.</w:t>
            </w:r>
          </w:p>
          <w:p w14:paraId="4FE91D4D" w14:textId="5E2FBD34" w:rsidR="000F35A6" w:rsidRPr="000F35A6" w:rsidRDefault="000F35A6" w:rsidP="000F35A6">
            <w:pPr>
              <w:pStyle w:val="ListParagraph"/>
              <w:numPr>
                <w:ilvl w:val="0"/>
                <w:numId w:val="19"/>
              </w:numPr>
              <w:rPr>
                <w:rFonts w:ascii="Calibri" w:hAnsi="Calibri"/>
                <w:sz w:val="22"/>
                <w:szCs w:val="22"/>
              </w:rPr>
            </w:pPr>
            <w:r>
              <w:rPr>
                <w:rFonts w:ascii="Calibri" w:hAnsi="Calibri"/>
                <w:sz w:val="22"/>
                <w:szCs w:val="22"/>
              </w:rPr>
              <w:t>N</w:t>
            </w:r>
            <w:r w:rsidRPr="000F35A6">
              <w:rPr>
                <w:rFonts w:ascii="Calibri" w:hAnsi="Calibri"/>
                <w:sz w:val="22"/>
                <w:szCs w:val="22"/>
              </w:rPr>
              <w:t>õustab ja konsulteerib isikut/isikuid tulenevalt tema vajadustest, edastades infot abivõimaluste kohta</w:t>
            </w:r>
            <w:r w:rsidR="00524B22">
              <w:rPr>
                <w:rFonts w:ascii="Calibri" w:hAnsi="Calibri"/>
                <w:sz w:val="22"/>
                <w:szCs w:val="22"/>
              </w:rPr>
              <w:t>.</w:t>
            </w:r>
          </w:p>
          <w:p w14:paraId="3D15FDBF" w14:textId="3B79FD43" w:rsidR="000F35A6" w:rsidRPr="000F35A6" w:rsidRDefault="00524B22" w:rsidP="000F35A6">
            <w:pPr>
              <w:pStyle w:val="ListParagraph"/>
              <w:numPr>
                <w:ilvl w:val="0"/>
                <w:numId w:val="19"/>
              </w:numPr>
              <w:rPr>
                <w:rFonts w:ascii="Calibri" w:hAnsi="Calibri"/>
                <w:sz w:val="22"/>
                <w:szCs w:val="22"/>
              </w:rPr>
            </w:pPr>
            <w:r>
              <w:rPr>
                <w:rFonts w:ascii="Calibri" w:hAnsi="Calibri"/>
                <w:sz w:val="22"/>
                <w:szCs w:val="22"/>
              </w:rPr>
              <w:t>K</w:t>
            </w:r>
            <w:r w:rsidR="000F35A6" w:rsidRPr="000F35A6">
              <w:rPr>
                <w:rFonts w:ascii="Calibri" w:hAnsi="Calibri"/>
                <w:sz w:val="22"/>
                <w:szCs w:val="22"/>
              </w:rPr>
              <w:t>utsub kokku tugivõrgustiku ja rakendab isiku vajadusest ja sotsiaalpedagoogilisest hindamisest tulenevaid toetavaid tegevusi võrgustikutöös</w:t>
            </w:r>
            <w:r>
              <w:rPr>
                <w:rFonts w:ascii="Calibri" w:hAnsi="Calibri"/>
                <w:sz w:val="22"/>
                <w:szCs w:val="22"/>
              </w:rPr>
              <w:t>.</w:t>
            </w:r>
            <w:r w:rsidR="000F35A6" w:rsidRPr="000F35A6">
              <w:rPr>
                <w:rFonts w:ascii="Calibri" w:hAnsi="Calibri"/>
                <w:sz w:val="22"/>
                <w:szCs w:val="22"/>
              </w:rPr>
              <w:t xml:space="preserve"> </w:t>
            </w:r>
          </w:p>
          <w:p w14:paraId="0FB45C03" w14:textId="5FC438C0" w:rsidR="000F35A6" w:rsidRPr="000F35A6" w:rsidRDefault="00524B22" w:rsidP="000F35A6">
            <w:pPr>
              <w:pStyle w:val="ListParagraph"/>
              <w:numPr>
                <w:ilvl w:val="0"/>
                <w:numId w:val="19"/>
              </w:numPr>
              <w:rPr>
                <w:rFonts w:ascii="Calibri" w:hAnsi="Calibri"/>
                <w:sz w:val="22"/>
                <w:szCs w:val="22"/>
              </w:rPr>
            </w:pPr>
            <w:r>
              <w:rPr>
                <w:rFonts w:ascii="Calibri" w:hAnsi="Calibri"/>
                <w:sz w:val="22"/>
                <w:szCs w:val="22"/>
              </w:rPr>
              <w:t>A</w:t>
            </w:r>
            <w:r w:rsidR="000F35A6" w:rsidRPr="000F35A6">
              <w:rPr>
                <w:rFonts w:ascii="Calibri" w:hAnsi="Calibri"/>
                <w:sz w:val="22"/>
                <w:szCs w:val="22"/>
              </w:rPr>
              <w:t>rendab isiku/isikute sotsiaal-emotsionaalseid oskusi ja toimetulekustrateegiaid vastavalt juhtumi olemusele sotsiaalsete ja loominguliste tegevuste kaudu, kasutades sobivaid metoodikaid</w:t>
            </w:r>
            <w:r>
              <w:rPr>
                <w:rFonts w:ascii="Calibri" w:hAnsi="Calibri"/>
                <w:sz w:val="22"/>
                <w:szCs w:val="22"/>
              </w:rPr>
              <w:t>.</w:t>
            </w:r>
          </w:p>
          <w:p w14:paraId="6CC4572D" w14:textId="5E6D7AAA" w:rsidR="00524B22" w:rsidRPr="00524B22" w:rsidRDefault="00524B22" w:rsidP="00524B22">
            <w:pPr>
              <w:pStyle w:val="ListParagraph"/>
              <w:numPr>
                <w:ilvl w:val="0"/>
                <w:numId w:val="19"/>
              </w:numPr>
              <w:rPr>
                <w:rFonts w:ascii="Calibri" w:hAnsi="Calibri"/>
                <w:sz w:val="22"/>
                <w:szCs w:val="22"/>
              </w:rPr>
            </w:pPr>
            <w:r w:rsidRPr="00524B22">
              <w:rPr>
                <w:rFonts w:ascii="Calibri" w:hAnsi="Calibri"/>
                <w:sz w:val="22"/>
                <w:szCs w:val="22"/>
              </w:rPr>
              <w:t>H</w:t>
            </w:r>
            <w:r w:rsidR="000F35A6" w:rsidRPr="00524B22">
              <w:rPr>
                <w:rFonts w:ascii="Calibri" w:hAnsi="Calibri"/>
                <w:sz w:val="22"/>
                <w:szCs w:val="22"/>
              </w:rPr>
              <w:t>indab sotsiaalpedagoogilise sekkumise tõhusust, kasutades sobivaid hindamismetoodikaid.</w:t>
            </w:r>
          </w:p>
          <w:p w14:paraId="21C0253C" w14:textId="473F91AC" w:rsidR="00366D47" w:rsidRPr="00366D47" w:rsidRDefault="00366D47" w:rsidP="00524B22">
            <w:pPr>
              <w:pStyle w:val="ListParagraph"/>
              <w:ind w:left="459"/>
              <w:rPr>
                <w:rFonts w:ascii="Calibri" w:hAnsi="Calibri"/>
                <w:sz w:val="22"/>
                <w:szCs w:val="22"/>
              </w:rPr>
            </w:pPr>
            <w:r>
              <w:rPr>
                <w:rFonts w:ascii="Calibri" w:hAnsi="Calibri"/>
                <w:sz w:val="22"/>
                <w:szCs w:val="22"/>
              </w:rPr>
              <w:t xml:space="preserve"> </w:t>
            </w:r>
          </w:p>
        </w:tc>
      </w:tr>
      <w:tr w:rsidR="00C957CA" w:rsidRPr="00CF4019" w14:paraId="719BA29C" w14:textId="77777777" w:rsidTr="00C957CA">
        <w:tc>
          <w:tcPr>
            <w:tcW w:w="8109" w:type="dxa"/>
            <w:tcBorders>
              <w:bottom w:val="single" w:sz="4" w:space="0" w:color="000000"/>
            </w:tcBorders>
          </w:tcPr>
          <w:p w14:paraId="35D5F6AB" w14:textId="419B3519" w:rsidR="00C957CA" w:rsidRPr="00BF48F2" w:rsidRDefault="00C957CA" w:rsidP="009E7D9A">
            <w:pPr>
              <w:rPr>
                <w:rFonts w:ascii="Calibri" w:hAnsi="Calibri"/>
                <w:sz w:val="22"/>
                <w:szCs w:val="22"/>
              </w:rPr>
            </w:pPr>
            <w:r>
              <w:rPr>
                <w:rFonts w:ascii="Calibri" w:hAnsi="Calibri"/>
                <w:b/>
                <w:sz w:val="22"/>
                <w:szCs w:val="22"/>
              </w:rPr>
              <w:t>B.3.4</w:t>
            </w:r>
            <w:r w:rsidR="00524B22">
              <w:rPr>
                <w:rFonts w:ascii="Calibri" w:hAnsi="Calibri"/>
                <w:b/>
                <w:sz w:val="22"/>
                <w:szCs w:val="22"/>
              </w:rPr>
              <w:t>.</w:t>
            </w:r>
            <w:r>
              <w:rPr>
                <w:rFonts w:ascii="Calibri" w:hAnsi="Calibri"/>
                <w:b/>
                <w:sz w:val="22"/>
                <w:szCs w:val="22"/>
              </w:rPr>
              <w:t xml:space="preserve"> </w:t>
            </w:r>
            <w:r w:rsidR="00524B22" w:rsidRPr="00524B22">
              <w:rPr>
                <w:rFonts w:ascii="Calibri" w:hAnsi="Calibri"/>
                <w:b/>
                <w:sz w:val="22"/>
                <w:szCs w:val="22"/>
              </w:rPr>
              <w:t>Turvalise töökeskkonna kujundamine</w:t>
            </w:r>
          </w:p>
        </w:tc>
        <w:tc>
          <w:tcPr>
            <w:tcW w:w="1213" w:type="dxa"/>
            <w:tcBorders>
              <w:bottom w:val="single" w:sz="4" w:space="0" w:color="000000"/>
            </w:tcBorders>
          </w:tcPr>
          <w:p w14:paraId="6C64C9B9" w14:textId="313925AF" w:rsidR="00C957CA" w:rsidRPr="00CF4019" w:rsidRDefault="00C957CA" w:rsidP="009E7D9A">
            <w:pPr>
              <w:rPr>
                <w:rFonts w:ascii="Calibri" w:hAnsi="Calibri"/>
                <w:b/>
                <w:sz w:val="22"/>
                <w:szCs w:val="22"/>
              </w:rPr>
            </w:pPr>
            <w:r w:rsidRPr="00CF4019">
              <w:rPr>
                <w:rFonts w:ascii="Calibri" w:hAnsi="Calibri"/>
                <w:b/>
                <w:sz w:val="22"/>
                <w:szCs w:val="22"/>
              </w:rPr>
              <w:t>EKR tase</w:t>
            </w:r>
            <w:r w:rsidR="00524B22">
              <w:rPr>
                <w:rFonts w:ascii="Calibri" w:hAnsi="Calibri"/>
                <w:b/>
                <w:sz w:val="22"/>
                <w:szCs w:val="22"/>
              </w:rPr>
              <w:t xml:space="preserve"> 6</w:t>
            </w:r>
          </w:p>
        </w:tc>
      </w:tr>
      <w:tr w:rsidR="00C957CA" w:rsidRPr="00610B6B" w14:paraId="041E1C05" w14:textId="77777777" w:rsidTr="00C957CA">
        <w:trPr>
          <w:trHeight w:val="823"/>
        </w:trPr>
        <w:tc>
          <w:tcPr>
            <w:tcW w:w="9322" w:type="dxa"/>
            <w:gridSpan w:val="2"/>
            <w:tcBorders>
              <w:bottom w:val="nil"/>
            </w:tcBorders>
          </w:tcPr>
          <w:p w14:paraId="7ABA23CB" w14:textId="5A715450"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EFF7889" w14:textId="77777777" w:rsidR="00524B22" w:rsidRPr="00524B22" w:rsidRDefault="00524B22" w:rsidP="00AF1004">
            <w:pPr>
              <w:pStyle w:val="ListParagraph"/>
              <w:numPr>
                <w:ilvl w:val="0"/>
                <w:numId w:val="25"/>
              </w:numPr>
              <w:rPr>
                <w:rFonts w:ascii="Calibri" w:hAnsi="Calibri"/>
                <w:sz w:val="22"/>
                <w:szCs w:val="22"/>
                <w:u w:val="single"/>
              </w:rPr>
            </w:pPr>
            <w:r w:rsidRPr="00524B22">
              <w:rPr>
                <w:rFonts w:ascii="Calibri" w:hAnsi="Calibri"/>
                <w:sz w:val="22"/>
                <w:szCs w:val="22"/>
              </w:rPr>
              <w:t xml:space="preserve">Kavandab turvalisust toetavat ning probleeme ennetavat individuaalset ja/või grupiviisilist tegevust oma organisatsioonis, teadvustades keskkonna eri aspektide mõju isiku/isikute arengule ja toimetulekule. </w:t>
            </w:r>
          </w:p>
          <w:p w14:paraId="22654D04" w14:textId="09752B01" w:rsidR="00C957CA" w:rsidRPr="00524B22" w:rsidRDefault="00524B22" w:rsidP="00AF1004">
            <w:pPr>
              <w:pStyle w:val="ListParagraph"/>
              <w:numPr>
                <w:ilvl w:val="0"/>
                <w:numId w:val="25"/>
              </w:numPr>
              <w:rPr>
                <w:rFonts w:ascii="Calibri" w:hAnsi="Calibri"/>
                <w:sz w:val="22"/>
                <w:szCs w:val="22"/>
                <w:u w:val="single"/>
              </w:rPr>
            </w:pPr>
            <w:r w:rsidRPr="00524B22">
              <w:rPr>
                <w:rFonts w:ascii="Calibri" w:hAnsi="Calibri"/>
                <w:sz w:val="22"/>
                <w:szCs w:val="22"/>
              </w:rPr>
              <w:t>Osaleb võrgustikuliikmena turvalise keskkonna loomisel ja säilitamisel organisatsioonis.</w:t>
            </w:r>
          </w:p>
          <w:p w14:paraId="36E82D49" w14:textId="76E3F61A" w:rsidR="00524B22" w:rsidRPr="00C957CA" w:rsidRDefault="00524B22" w:rsidP="00524B22">
            <w:pPr>
              <w:pStyle w:val="ListParagraph"/>
              <w:ind w:left="459"/>
              <w:rPr>
                <w:rFonts w:ascii="Calibri" w:hAnsi="Calibri"/>
                <w:sz w:val="22"/>
                <w:szCs w:val="22"/>
                <w:u w:val="single"/>
              </w:rPr>
            </w:pPr>
          </w:p>
        </w:tc>
      </w:tr>
      <w:tr w:rsidR="00C957CA" w:rsidRPr="00610B6B" w14:paraId="28011887" w14:textId="77777777" w:rsidTr="002362F8">
        <w:tc>
          <w:tcPr>
            <w:tcW w:w="8109" w:type="dxa"/>
            <w:tcBorders>
              <w:top w:val="single" w:sz="4" w:space="0" w:color="auto"/>
            </w:tcBorders>
          </w:tcPr>
          <w:p w14:paraId="12259EC5" w14:textId="0919E60D"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524B22">
              <w:rPr>
                <w:rFonts w:ascii="Calibri" w:hAnsi="Calibri"/>
                <w:b/>
                <w:sz w:val="22"/>
                <w:szCs w:val="22"/>
              </w:rPr>
              <w:t>.</w:t>
            </w:r>
            <w:r w:rsidRPr="00610B6B">
              <w:rPr>
                <w:rFonts w:ascii="Calibri" w:hAnsi="Calibri"/>
                <w:b/>
                <w:sz w:val="22"/>
                <w:szCs w:val="22"/>
              </w:rPr>
              <w:t xml:space="preserve"> </w:t>
            </w:r>
            <w:r w:rsidR="00524B22" w:rsidRPr="00524B22">
              <w:rPr>
                <w:rFonts w:ascii="Calibri" w:hAnsi="Calibri"/>
                <w:b/>
                <w:sz w:val="22"/>
                <w:szCs w:val="22"/>
              </w:rPr>
              <w:t>Professionaalne enesearendamine</w:t>
            </w:r>
          </w:p>
        </w:tc>
        <w:tc>
          <w:tcPr>
            <w:tcW w:w="1213" w:type="dxa"/>
            <w:tcBorders>
              <w:top w:val="single" w:sz="4" w:space="0" w:color="auto"/>
            </w:tcBorders>
          </w:tcPr>
          <w:p w14:paraId="4848B2D3" w14:textId="1F6AC9FF" w:rsidR="00C957CA" w:rsidRPr="00610B6B" w:rsidRDefault="00C957CA" w:rsidP="009E7D9A">
            <w:pPr>
              <w:rPr>
                <w:rFonts w:ascii="Calibri" w:hAnsi="Calibri"/>
                <w:b/>
                <w:sz w:val="22"/>
                <w:szCs w:val="22"/>
              </w:rPr>
            </w:pPr>
            <w:r>
              <w:rPr>
                <w:rFonts w:ascii="Calibri" w:hAnsi="Calibri"/>
                <w:b/>
                <w:sz w:val="22"/>
                <w:szCs w:val="22"/>
              </w:rPr>
              <w:t>EKR tase</w:t>
            </w:r>
            <w:r w:rsidR="00524B22">
              <w:rPr>
                <w:rFonts w:ascii="Calibri" w:hAnsi="Calibri"/>
                <w:b/>
                <w:sz w:val="22"/>
                <w:szCs w:val="22"/>
              </w:rPr>
              <w:t xml:space="preserve"> 6</w:t>
            </w:r>
          </w:p>
        </w:tc>
      </w:tr>
      <w:tr w:rsidR="00C957CA" w:rsidRPr="00610B6B" w14:paraId="4FEA5BE6" w14:textId="77777777" w:rsidTr="009E7D9A">
        <w:tc>
          <w:tcPr>
            <w:tcW w:w="9322" w:type="dxa"/>
            <w:gridSpan w:val="2"/>
          </w:tcPr>
          <w:p w14:paraId="4D16BEA5" w14:textId="48BC58F4"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374F8DF3" w14:textId="1A762E4D" w:rsidR="00524B22" w:rsidRPr="00524B22" w:rsidRDefault="00524B22" w:rsidP="00524B22">
            <w:pPr>
              <w:pStyle w:val="ListParagraph"/>
              <w:numPr>
                <w:ilvl w:val="0"/>
                <w:numId w:val="21"/>
              </w:numPr>
              <w:rPr>
                <w:rFonts w:ascii="Calibri" w:hAnsi="Calibri"/>
                <w:sz w:val="22"/>
                <w:szCs w:val="22"/>
              </w:rPr>
            </w:pPr>
            <w:r>
              <w:rPr>
                <w:rFonts w:ascii="Calibri" w:hAnsi="Calibri"/>
                <w:sz w:val="22"/>
                <w:szCs w:val="22"/>
              </w:rPr>
              <w:t>A</w:t>
            </w:r>
            <w:r w:rsidRPr="00524B22">
              <w:rPr>
                <w:rFonts w:ascii="Calibri" w:hAnsi="Calibri"/>
                <w:sz w:val="22"/>
                <w:szCs w:val="22"/>
              </w:rPr>
              <w:t>nalüüsib oma tööd, kasutades sobivaid eneseanalüüsi meetodeid; täiendab ennast eriala</w:t>
            </w:r>
            <w:r w:rsidR="00200F44">
              <w:rPr>
                <w:rFonts w:ascii="Calibri" w:hAnsi="Calibri"/>
                <w:sz w:val="22"/>
                <w:szCs w:val="22"/>
              </w:rPr>
              <w:t>liselt</w:t>
            </w:r>
            <w:r w:rsidRPr="00524B22">
              <w:rPr>
                <w:rFonts w:ascii="Calibri" w:hAnsi="Calibri"/>
                <w:sz w:val="22"/>
                <w:szCs w:val="22"/>
              </w:rPr>
              <w:t xml:space="preserve">  ja osale</w:t>
            </w:r>
            <w:r w:rsidR="00200F44">
              <w:rPr>
                <w:rFonts w:ascii="Calibri" w:hAnsi="Calibri"/>
                <w:sz w:val="22"/>
                <w:szCs w:val="22"/>
              </w:rPr>
              <w:t>b</w:t>
            </w:r>
            <w:r w:rsidRPr="00524B22">
              <w:rPr>
                <w:rFonts w:ascii="Calibri" w:hAnsi="Calibri"/>
                <w:sz w:val="22"/>
                <w:szCs w:val="22"/>
              </w:rPr>
              <w:t xml:space="preserve"> erialastel täiendkoolitustel</w:t>
            </w:r>
            <w:r>
              <w:rPr>
                <w:rFonts w:ascii="Calibri" w:hAnsi="Calibri"/>
                <w:sz w:val="22"/>
                <w:szCs w:val="22"/>
              </w:rPr>
              <w:t>.</w:t>
            </w:r>
          </w:p>
          <w:p w14:paraId="24731E0B" w14:textId="29278754" w:rsidR="00524B22" w:rsidRPr="00524B22" w:rsidRDefault="00524B22" w:rsidP="00162F37">
            <w:pPr>
              <w:pStyle w:val="ListParagraph"/>
              <w:numPr>
                <w:ilvl w:val="0"/>
                <w:numId w:val="21"/>
              </w:numPr>
              <w:rPr>
                <w:rFonts w:ascii="Calibri" w:hAnsi="Calibri"/>
                <w:sz w:val="22"/>
                <w:szCs w:val="22"/>
              </w:rPr>
            </w:pPr>
            <w:r w:rsidRPr="00524B22">
              <w:rPr>
                <w:rFonts w:ascii="Calibri" w:hAnsi="Calibri"/>
                <w:sz w:val="22"/>
                <w:szCs w:val="22"/>
              </w:rPr>
              <w:t xml:space="preserve">Optimeerib iseenda aja- ja energiakulu, et tagada oma füüsilise, vaimse, emotsionaalse ja sotsiaalse tervise tasakaal; osaleb </w:t>
            </w:r>
            <w:proofErr w:type="spellStart"/>
            <w:r w:rsidRPr="00524B22">
              <w:rPr>
                <w:rFonts w:ascii="Calibri" w:hAnsi="Calibri"/>
                <w:sz w:val="22"/>
                <w:szCs w:val="22"/>
              </w:rPr>
              <w:t>kovisioonil</w:t>
            </w:r>
            <w:proofErr w:type="spellEnd"/>
            <w:r w:rsidRPr="00524B22">
              <w:rPr>
                <w:rFonts w:ascii="Calibri" w:hAnsi="Calibri"/>
                <w:sz w:val="22"/>
                <w:szCs w:val="22"/>
              </w:rPr>
              <w:t xml:space="preserve"> ja/või supervisioonil.</w:t>
            </w:r>
          </w:p>
          <w:p w14:paraId="6F544A43" w14:textId="5DAC3B4F" w:rsidR="00524B22" w:rsidRPr="00524B22" w:rsidRDefault="00524B22" w:rsidP="00524B22">
            <w:pPr>
              <w:pStyle w:val="ListParagraph"/>
              <w:numPr>
                <w:ilvl w:val="0"/>
                <w:numId w:val="21"/>
              </w:numPr>
              <w:rPr>
                <w:rFonts w:ascii="Calibri" w:hAnsi="Calibri"/>
                <w:sz w:val="22"/>
                <w:szCs w:val="22"/>
              </w:rPr>
            </w:pPr>
            <w:r>
              <w:rPr>
                <w:rFonts w:ascii="Calibri" w:hAnsi="Calibri"/>
                <w:sz w:val="22"/>
                <w:szCs w:val="22"/>
              </w:rPr>
              <w:t>N</w:t>
            </w:r>
            <w:r w:rsidRPr="00524B22">
              <w:rPr>
                <w:rFonts w:ascii="Calibri" w:hAnsi="Calibri"/>
                <w:sz w:val="22"/>
                <w:szCs w:val="22"/>
              </w:rPr>
              <w:t>õustab teisi spetsialiste sihtrühma abivajadustest</w:t>
            </w:r>
            <w:r>
              <w:rPr>
                <w:rFonts w:ascii="Calibri" w:hAnsi="Calibri"/>
                <w:sz w:val="22"/>
                <w:szCs w:val="22"/>
              </w:rPr>
              <w:t>.</w:t>
            </w:r>
          </w:p>
          <w:p w14:paraId="7C9CA458" w14:textId="55DD647C" w:rsidR="00C957CA" w:rsidRPr="00524B22" w:rsidRDefault="00524B22" w:rsidP="00524B22">
            <w:pPr>
              <w:pStyle w:val="ListParagraph"/>
              <w:numPr>
                <w:ilvl w:val="0"/>
                <w:numId w:val="21"/>
              </w:numPr>
              <w:rPr>
                <w:rFonts w:ascii="Calibri" w:hAnsi="Calibri"/>
                <w:sz w:val="22"/>
                <w:szCs w:val="22"/>
              </w:rPr>
            </w:pPr>
            <w:r>
              <w:rPr>
                <w:rFonts w:ascii="Calibri" w:hAnsi="Calibri"/>
                <w:sz w:val="22"/>
                <w:szCs w:val="22"/>
              </w:rPr>
              <w:t>T</w:t>
            </w:r>
            <w:r w:rsidRPr="00524B22">
              <w:rPr>
                <w:rFonts w:ascii="Calibri" w:hAnsi="Calibri"/>
                <w:sz w:val="22"/>
                <w:szCs w:val="22"/>
              </w:rPr>
              <w:t>utvustab sotsiaalpedagoogika põhimõtteid ja praktikaid oma organisatsioonis, tuginedes oma töökogemusele ja erialasele teabele.</w:t>
            </w:r>
          </w:p>
          <w:p w14:paraId="0E4388F8" w14:textId="77777777" w:rsidR="00C957CA" w:rsidRPr="00610B6B" w:rsidRDefault="00C957CA" w:rsidP="00524B22">
            <w:pPr>
              <w:pStyle w:val="ListParagraph"/>
              <w:ind w:left="459"/>
              <w:rPr>
                <w:rFonts w:ascii="Calibri" w:hAnsi="Calibri"/>
                <w:sz w:val="22"/>
                <w:szCs w:val="22"/>
              </w:rPr>
            </w:pPr>
          </w:p>
        </w:tc>
      </w:tr>
      <w:tr w:rsidR="00C05484" w:rsidRPr="00610B6B" w14:paraId="6353E6C1" w14:textId="77777777" w:rsidTr="009E7D9A">
        <w:tc>
          <w:tcPr>
            <w:tcW w:w="9322" w:type="dxa"/>
            <w:gridSpan w:val="2"/>
          </w:tcPr>
          <w:p w14:paraId="4BAAFE49" w14:textId="77777777" w:rsidR="00C05484" w:rsidRPr="00A85BE7" w:rsidRDefault="00C05484" w:rsidP="00C05484">
            <w:pPr>
              <w:rPr>
                <w:rFonts w:ascii="Calibri" w:hAnsi="Calibri"/>
                <w:b/>
                <w:bCs/>
                <w:color w:val="FF0000"/>
                <w:sz w:val="22"/>
                <w:szCs w:val="22"/>
              </w:rPr>
            </w:pPr>
            <w:r w:rsidRPr="00A85BE7">
              <w:rPr>
                <w:rFonts w:ascii="Calibri" w:hAnsi="Calibri"/>
                <w:b/>
                <w:bCs/>
                <w:color w:val="FF0000"/>
                <w:sz w:val="22"/>
                <w:szCs w:val="22"/>
              </w:rPr>
              <w:t>Ettepanekud kohustuslike kompetentsid</w:t>
            </w:r>
            <w:r>
              <w:rPr>
                <w:rFonts w:ascii="Calibri" w:hAnsi="Calibri"/>
                <w:b/>
                <w:bCs/>
                <w:color w:val="FF0000"/>
                <w:sz w:val="22"/>
                <w:szCs w:val="22"/>
              </w:rPr>
              <w:t>e kohta</w:t>
            </w:r>
          </w:p>
          <w:p w14:paraId="587388CC" w14:textId="77777777" w:rsidR="00C05484" w:rsidRPr="00610B6B" w:rsidRDefault="00C05484" w:rsidP="009E7D9A">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66108847"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4FAA060B"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48B6AA50"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7</w:t>
            </w:r>
            <w:r w:rsidR="00524B22">
              <w:rPr>
                <w:rFonts w:ascii="Calibri" w:hAnsi="Calibri"/>
                <w:b/>
                <w:sz w:val="22"/>
                <w:szCs w:val="22"/>
              </w:rPr>
              <w:t>.</w:t>
            </w:r>
            <w:r w:rsidRPr="00CF4019">
              <w:rPr>
                <w:rFonts w:ascii="Calibri" w:hAnsi="Calibri"/>
                <w:b/>
                <w:sz w:val="22"/>
                <w:szCs w:val="22"/>
              </w:rPr>
              <w:t xml:space="preserve"> </w:t>
            </w:r>
            <w:r w:rsidR="00524B22">
              <w:rPr>
                <w:rFonts w:ascii="Calibri" w:hAnsi="Calibri"/>
                <w:b/>
                <w:sz w:val="22"/>
                <w:szCs w:val="22"/>
              </w:rPr>
              <w:t>Juhtimine</w:t>
            </w:r>
          </w:p>
        </w:tc>
        <w:tc>
          <w:tcPr>
            <w:tcW w:w="1247" w:type="dxa"/>
          </w:tcPr>
          <w:p w14:paraId="7FF41484" w14:textId="3072498A" w:rsidR="005160D1" w:rsidRPr="00CF4019" w:rsidRDefault="005160D1" w:rsidP="00B80953">
            <w:pPr>
              <w:rPr>
                <w:rFonts w:ascii="Calibri" w:hAnsi="Calibri"/>
                <w:b/>
                <w:sz w:val="22"/>
                <w:szCs w:val="22"/>
              </w:rPr>
            </w:pPr>
            <w:r w:rsidRPr="00CF4019">
              <w:rPr>
                <w:rFonts w:ascii="Calibri" w:hAnsi="Calibri"/>
                <w:b/>
                <w:sz w:val="22"/>
                <w:szCs w:val="22"/>
              </w:rPr>
              <w:t>EKR tase</w:t>
            </w:r>
            <w:r w:rsidR="00524B22">
              <w:rPr>
                <w:rFonts w:ascii="Calibri" w:hAnsi="Calibri"/>
                <w:b/>
                <w:sz w:val="22"/>
                <w:szCs w:val="22"/>
              </w:rPr>
              <w:t xml:space="preserve"> 6</w:t>
            </w:r>
          </w:p>
        </w:tc>
      </w:tr>
      <w:tr w:rsidR="005160D1" w:rsidRPr="00CF4019" w14:paraId="70311618" w14:textId="77777777" w:rsidTr="00B80953">
        <w:tc>
          <w:tcPr>
            <w:tcW w:w="9356" w:type="dxa"/>
            <w:gridSpan w:val="2"/>
          </w:tcPr>
          <w:p w14:paraId="693B6A77" w14:textId="2306B61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B210721" w14:textId="4C61B211" w:rsidR="00524B22" w:rsidRPr="00524B22" w:rsidRDefault="00524B22" w:rsidP="00524B22">
            <w:pPr>
              <w:pStyle w:val="ListParagraph"/>
              <w:numPr>
                <w:ilvl w:val="0"/>
                <w:numId w:val="9"/>
              </w:numPr>
              <w:rPr>
                <w:rFonts w:ascii="Calibri" w:hAnsi="Calibri"/>
                <w:sz w:val="22"/>
                <w:szCs w:val="22"/>
              </w:rPr>
            </w:pPr>
            <w:r>
              <w:rPr>
                <w:rFonts w:ascii="Calibri" w:hAnsi="Calibri"/>
                <w:sz w:val="22"/>
                <w:szCs w:val="22"/>
              </w:rPr>
              <w:t>J</w:t>
            </w:r>
            <w:r w:rsidRPr="00524B22">
              <w:rPr>
                <w:rFonts w:ascii="Calibri" w:hAnsi="Calibri"/>
                <w:sz w:val="22"/>
                <w:szCs w:val="22"/>
              </w:rPr>
              <w:t>uhib gruppe, arvestades grupiprotsessidega ja tuginedes sotsiaalpedagoogilistele metoodikatele</w:t>
            </w:r>
            <w:r>
              <w:rPr>
                <w:rFonts w:ascii="Calibri" w:hAnsi="Calibri"/>
                <w:sz w:val="22"/>
                <w:szCs w:val="22"/>
              </w:rPr>
              <w:t>.</w:t>
            </w:r>
          </w:p>
          <w:p w14:paraId="19EB851D" w14:textId="2522D19F" w:rsidR="005160D1" w:rsidRPr="00524B22" w:rsidRDefault="00524B22" w:rsidP="00524B22">
            <w:pPr>
              <w:pStyle w:val="ListParagraph"/>
              <w:numPr>
                <w:ilvl w:val="0"/>
                <w:numId w:val="9"/>
              </w:numPr>
              <w:rPr>
                <w:rFonts w:ascii="Calibri" w:hAnsi="Calibri"/>
                <w:sz w:val="22"/>
                <w:szCs w:val="22"/>
              </w:rPr>
            </w:pPr>
            <w:r>
              <w:rPr>
                <w:rFonts w:ascii="Calibri" w:hAnsi="Calibri"/>
                <w:sz w:val="22"/>
                <w:szCs w:val="22"/>
              </w:rPr>
              <w:t>J</w:t>
            </w:r>
            <w:r w:rsidRPr="00524B22">
              <w:rPr>
                <w:rFonts w:ascii="Calibri" w:hAnsi="Calibri"/>
                <w:sz w:val="22"/>
                <w:szCs w:val="22"/>
              </w:rPr>
              <w:t>uhib või koordineerib erialase ühingu ja/või ühenduse tegevust, lähtudes selle/nende tegevuse eesmärkidest.</w:t>
            </w:r>
          </w:p>
          <w:p w14:paraId="7B5E6AB8" w14:textId="77777777" w:rsidR="005160D1" w:rsidRPr="00423CA7" w:rsidRDefault="005160D1" w:rsidP="00524B22">
            <w:pPr>
              <w:pStyle w:val="ListParagraph"/>
              <w:ind w:left="346"/>
              <w:rPr>
                <w:rFonts w:ascii="Calibri" w:hAnsi="Calibri"/>
                <w:sz w:val="22"/>
                <w:szCs w:val="22"/>
              </w:rPr>
            </w:pPr>
          </w:p>
        </w:tc>
      </w:tr>
      <w:tr w:rsidR="00C05484" w:rsidRPr="00CF4019" w14:paraId="4B6F6763" w14:textId="77777777" w:rsidTr="00B80953">
        <w:tc>
          <w:tcPr>
            <w:tcW w:w="9356" w:type="dxa"/>
            <w:gridSpan w:val="2"/>
          </w:tcPr>
          <w:p w14:paraId="0BDE229A" w14:textId="605BC08B" w:rsidR="00C05484" w:rsidRDefault="00C05484" w:rsidP="00C05484">
            <w:pPr>
              <w:rPr>
                <w:rFonts w:ascii="Calibri" w:hAnsi="Calibri"/>
                <w:b/>
                <w:bCs/>
                <w:color w:val="FF0000"/>
                <w:sz w:val="22"/>
                <w:szCs w:val="22"/>
              </w:rPr>
            </w:pPr>
            <w:r w:rsidRPr="00A85BE7">
              <w:rPr>
                <w:rFonts w:ascii="Calibri" w:hAnsi="Calibri"/>
                <w:b/>
                <w:bCs/>
                <w:color w:val="FF0000"/>
                <w:sz w:val="22"/>
                <w:szCs w:val="22"/>
              </w:rPr>
              <w:lastRenderedPageBreak/>
              <w:t>Ettepanekud valitavate kompetentside kohta</w:t>
            </w:r>
          </w:p>
          <w:p w14:paraId="3AF6905A" w14:textId="77777777" w:rsidR="00C05484" w:rsidRPr="00A85BE7" w:rsidRDefault="00C05484" w:rsidP="00C05484">
            <w:pPr>
              <w:rPr>
                <w:rFonts w:ascii="Calibri" w:hAnsi="Calibri"/>
                <w:b/>
                <w:bCs/>
                <w:color w:val="FF0000"/>
                <w:sz w:val="22"/>
                <w:szCs w:val="22"/>
              </w:rPr>
            </w:pPr>
          </w:p>
          <w:p w14:paraId="7074C9D2" w14:textId="77777777" w:rsidR="00C05484" w:rsidRPr="00F8155A" w:rsidRDefault="00C05484" w:rsidP="00B80953">
            <w:pPr>
              <w:pStyle w:val="ListParagraph"/>
              <w:ind w:left="0"/>
              <w:rPr>
                <w:rFonts w:ascii="Calibri" w:hAnsi="Calibri"/>
                <w:sz w:val="22"/>
                <w:szCs w:val="22"/>
                <w:u w:val="single"/>
              </w:rPr>
            </w:pPr>
          </w:p>
        </w:tc>
      </w:tr>
      <w:bookmarkEnd w:id="0"/>
    </w:tbl>
    <w:p w14:paraId="1DC48B92" w14:textId="77777777" w:rsidR="002362F8" w:rsidRDefault="002362F8" w:rsidP="002362F8">
      <w:pPr>
        <w:ind w:left="142"/>
        <w:jc w:val="both"/>
        <w:rPr>
          <w:rFonts w:ascii="Calibri" w:hAnsi="Calibri"/>
          <w:b/>
          <w:color w:val="0070C0"/>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4B5C11" w14:paraId="618A34EB" w14:textId="77777777" w:rsidTr="00520BDC">
        <w:tc>
          <w:tcPr>
            <w:tcW w:w="4893" w:type="dxa"/>
          </w:tcPr>
          <w:p w14:paraId="12C7B804" w14:textId="21D59626" w:rsidR="004B5C11" w:rsidRPr="00B22AEF" w:rsidRDefault="004B5C11" w:rsidP="004B5C11">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p>
        </w:tc>
        <w:tc>
          <w:tcPr>
            <w:tcW w:w="4610" w:type="dxa"/>
          </w:tcPr>
          <w:p w14:paraId="21918634" w14:textId="7C0F8A70" w:rsidR="00F92480" w:rsidRPr="00F92480" w:rsidRDefault="00F92480" w:rsidP="00F92480">
            <w:pPr>
              <w:ind w:left="74"/>
              <w:rPr>
                <w:rFonts w:ascii="Calibri" w:hAnsi="Calibri"/>
                <w:sz w:val="22"/>
                <w:szCs w:val="22"/>
              </w:rPr>
            </w:pPr>
            <w:r w:rsidRPr="00F92480">
              <w:rPr>
                <w:rFonts w:ascii="Calibri" w:hAnsi="Calibri"/>
                <w:sz w:val="22"/>
                <w:szCs w:val="22"/>
              </w:rPr>
              <w:t>Iiris Tagen, Eesti Sotsiaalpedagoogide Ühendus</w:t>
            </w:r>
          </w:p>
          <w:p w14:paraId="66D6355B" w14:textId="77777777" w:rsidR="00F92480" w:rsidRPr="00F92480" w:rsidRDefault="00F92480" w:rsidP="00F92480">
            <w:pPr>
              <w:ind w:left="74"/>
              <w:rPr>
                <w:rFonts w:ascii="Calibri" w:hAnsi="Calibri"/>
                <w:sz w:val="22"/>
                <w:szCs w:val="22"/>
              </w:rPr>
            </w:pPr>
            <w:r w:rsidRPr="00F92480">
              <w:rPr>
                <w:rFonts w:ascii="Calibri" w:hAnsi="Calibri"/>
                <w:sz w:val="22"/>
                <w:szCs w:val="22"/>
              </w:rPr>
              <w:t>Kristi Kõiv, Tartu Ülikool</w:t>
            </w:r>
          </w:p>
          <w:p w14:paraId="42C9D44D" w14:textId="77777777" w:rsidR="00F92480" w:rsidRPr="00F92480" w:rsidRDefault="00F92480" w:rsidP="00F92480">
            <w:pPr>
              <w:ind w:left="74"/>
              <w:rPr>
                <w:rFonts w:ascii="Calibri" w:hAnsi="Calibri"/>
                <w:sz w:val="22"/>
                <w:szCs w:val="22"/>
              </w:rPr>
            </w:pPr>
            <w:r w:rsidRPr="00F92480">
              <w:rPr>
                <w:rFonts w:ascii="Calibri" w:hAnsi="Calibri"/>
                <w:sz w:val="22"/>
                <w:szCs w:val="22"/>
              </w:rPr>
              <w:t xml:space="preserve">Mare Leino, Tallinna Ülikool </w:t>
            </w:r>
          </w:p>
          <w:p w14:paraId="53E26B8F" w14:textId="77777777" w:rsidR="00F92480" w:rsidRPr="00F92480" w:rsidRDefault="00F92480" w:rsidP="00F92480">
            <w:pPr>
              <w:ind w:left="74"/>
              <w:rPr>
                <w:rFonts w:ascii="Calibri" w:hAnsi="Calibri"/>
                <w:sz w:val="22"/>
                <w:szCs w:val="22"/>
              </w:rPr>
            </w:pPr>
            <w:r w:rsidRPr="00F92480">
              <w:rPr>
                <w:rFonts w:ascii="Calibri" w:hAnsi="Calibri"/>
                <w:sz w:val="22"/>
                <w:szCs w:val="22"/>
              </w:rPr>
              <w:t xml:space="preserve">Mehis Pever, </w:t>
            </w:r>
            <w:r w:rsidRPr="00F92480">
              <w:rPr>
                <w:rFonts w:ascii="Calibri" w:hAnsi="Calibri"/>
                <w:sz w:val="22"/>
                <w:szCs w:val="22"/>
              </w:rPr>
              <w:tab/>
              <w:t>Eesti Koolijuhtide Ühendus</w:t>
            </w:r>
          </w:p>
          <w:p w14:paraId="304521C5" w14:textId="77777777" w:rsidR="00F92480" w:rsidRPr="00F92480" w:rsidRDefault="00F92480" w:rsidP="00F92480">
            <w:pPr>
              <w:ind w:left="74"/>
              <w:rPr>
                <w:rFonts w:ascii="Calibri" w:hAnsi="Calibri"/>
                <w:sz w:val="22"/>
                <w:szCs w:val="22"/>
              </w:rPr>
            </w:pPr>
            <w:r w:rsidRPr="00F92480">
              <w:rPr>
                <w:rFonts w:ascii="Calibri" w:hAnsi="Calibri"/>
                <w:sz w:val="22"/>
                <w:szCs w:val="22"/>
              </w:rPr>
              <w:t>Minni Aia-Utsal, Eesti Sotsiaalpedagoogide Ühendus</w:t>
            </w:r>
          </w:p>
          <w:p w14:paraId="672D4DB8" w14:textId="77777777" w:rsidR="00F92480" w:rsidRPr="00F92480" w:rsidRDefault="00F92480" w:rsidP="00F92480">
            <w:pPr>
              <w:ind w:left="74"/>
              <w:rPr>
                <w:rFonts w:ascii="Calibri" w:hAnsi="Calibri"/>
                <w:sz w:val="22"/>
                <w:szCs w:val="22"/>
              </w:rPr>
            </w:pPr>
            <w:r w:rsidRPr="00F92480">
              <w:rPr>
                <w:rFonts w:ascii="Calibri" w:hAnsi="Calibri"/>
                <w:sz w:val="22"/>
                <w:szCs w:val="22"/>
              </w:rPr>
              <w:t xml:space="preserve">Svetlana Põdder, Eesti Sotsiaalpedagoogide Ühendus </w:t>
            </w:r>
          </w:p>
          <w:p w14:paraId="12EB2229" w14:textId="500B6CCD" w:rsidR="004B5C11" w:rsidRPr="00331584" w:rsidRDefault="00F92480" w:rsidP="00F92480">
            <w:pPr>
              <w:ind w:left="74"/>
              <w:rPr>
                <w:rFonts w:ascii="Calibri" w:hAnsi="Calibri"/>
                <w:sz w:val="22"/>
                <w:szCs w:val="22"/>
              </w:rPr>
            </w:pPr>
            <w:r w:rsidRPr="00F92480">
              <w:rPr>
                <w:rFonts w:ascii="Calibri" w:hAnsi="Calibri"/>
                <w:sz w:val="22"/>
                <w:szCs w:val="22"/>
              </w:rPr>
              <w:t xml:space="preserve">Viktoria </w:t>
            </w:r>
            <w:proofErr w:type="spellStart"/>
            <w:r w:rsidRPr="00F92480">
              <w:rPr>
                <w:rFonts w:ascii="Calibri" w:hAnsi="Calibri"/>
                <w:sz w:val="22"/>
                <w:szCs w:val="22"/>
              </w:rPr>
              <w:t>Latova</w:t>
            </w:r>
            <w:proofErr w:type="spellEnd"/>
            <w:r w:rsidRPr="00F92480">
              <w:rPr>
                <w:rFonts w:ascii="Calibri" w:hAnsi="Calibri"/>
                <w:sz w:val="22"/>
                <w:szCs w:val="22"/>
              </w:rPr>
              <w:t>, Eesti Sotsiaalpedagoogide Ühendus</w:t>
            </w:r>
          </w:p>
        </w:tc>
      </w:tr>
      <w:tr w:rsidR="004B5C11" w14:paraId="1DAA165A" w14:textId="77777777" w:rsidTr="00520BDC">
        <w:tc>
          <w:tcPr>
            <w:tcW w:w="4893" w:type="dxa"/>
          </w:tcPr>
          <w:p w14:paraId="0E1CF3CA" w14:textId="0326B763" w:rsidR="004B5C11" w:rsidRPr="00331584" w:rsidRDefault="004B5C11" w:rsidP="004B5C11">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4610" w:type="dxa"/>
          </w:tcPr>
          <w:p w14:paraId="07C14CC0" w14:textId="68A2B1EB" w:rsidR="00165FD1" w:rsidRPr="00331584" w:rsidRDefault="00F92480" w:rsidP="00165FD1">
            <w:pPr>
              <w:ind w:left="74"/>
              <w:rPr>
                <w:rFonts w:ascii="Calibri" w:hAnsi="Calibri"/>
                <w:sz w:val="22"/>
                <w:szCs w:val="22"/>
              </w:rPr>
            </w:pPr>
            <w:r w:rsidRPr="0012298E">
              <w:rPr>
                <w:rFonts w:ascii="Calibri" w:hAnsi="Calibri"/>
                <w:sz w:val="22"/>
                <w:szCs w:val="22"/>
              </w:rPr>
              <w:t>Hariduse Kutsenõukogu</w:t>
            </w:r>
          </w:p>
        </w:tc>
      </w:tr>
      <w:tr w:rsidR="004B5C11" w14:paraId="335BA8C7" w14:textId="77777777" w:rsidTr="00520BDC">
        <w:tc>
          <w:tcPr>
            <w:tcW w:w="4893" w:type="dxa"/>
          </w:tcPr>
          <w:p w14:paraId="212841CE" w14:textId="77777777" w:rsidR="004B5C11" w:rsidRPr="00AB51BA" w:rsidRDefault="004B5C11" w:rsidP="004B5C11">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5F9EC2C4" w:rsidR="004B5C11" w:rsidRPr="009B60B2" w:rsidRDefault="004B5C11" w:rsidP="004B5C11">
            <w:pPr>
              <w:ind w:left="74"/>
              <w:rPr>
                <w:rFonts w:ascii="Calibri" w:hAnsi="Calibri"/>
                <w:color w:val="FF0000"/>
                <w:sz w:val="22"/>
                <w:szCs w:val="22"/>
              </w:rPr>
            </w:pPr>
          </w:p>
        </w:tc>
      </w:tr>
      <w:tr w:rsidR="004B5C11" w14:paraId="38077D3A" w14:textId="77777777" w:rsidTr="00520BDC">
        <w:tc>
          <w:tcPr>
            <w:tcW w:w="4893" w:type="dxa"/>
          </w:tcPr>
          <w:p w14:paraId="5E669795" w14:textId="333B4083" w:rsidR="004B5C11" w:rsidRPr="00AB51BA" w:rsidRDefault="004B5C11" w:rsidP="004B5C11">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otsuse kuupäev </w:t>
            </w:r>
            <w:r>
              <w:rPr>
                <w:rFonts w:ascii="Calibri" w:hAnsi="Calibri"/>
                <w:i/>
                <w:sz w:val="22"/>
                <w:szCs w:val="22"/>
              </w:rPr>
              <w:t xml:space="preserve"> </w:t>
            </w:r>
          </w:p>
        </w:tc>
        <w:tc>
          <w:tcPr>
            <w:tcW w:w="4610" w:type="dxa"/>
          </w:tcPr>
          <w:p w14:paraId="20D21F4C" w14:textId="61BFD89C" w:rsidR="004B5C11" w:rsidRPr="009B60B2" w:rsidRDefault="004B5C11" w:rsidP="004B5C11">
            <w:pPr>
              <w:ind w:left="74"/>
              <w:rPr>
                <w:rFonts w:ascii="Calibri" w:hAnsi="Calibri"/>
                <w:color w:val="FF0000"/>
                <w:sz w:val="22"/>
                <w:szCs w:val="22"/>
              </w:rPr>
            </w:pPr>
          </w:p>
        </w:tc>
      </w:tr>
      <w:tr w:rsidR="004B5C11" w14:paraId="7FA41D20" w14:textId="77777777" w:rsidTr="00520BDC">
        <w:tc>
          <w:tcPr>
            <w:tcW w:w="4893" w:type="dxa"/>
          </w:tcPr>
          <w:p w14:paraId="125BF303" w14:textId="423981F4"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 xml:space="preserve">kuni </w:t>
            </w:r>
            <w:r>
              <w:rPr>
                <w:rFonts w:ascii="Calibri" w:hAnsi="Calibri"/>
                <w:sz w:val="22"/>
                <w:szCs w:val="22"/>
              </w:rPr>
              <w:t xml:space="preserve">alates </w:t>
            </w:r>
            <w:r>
              <w:rPr>
                <w:rFonts w:ascii="Calibri" w:hAnsi="Calibri"/>
                <w:i/>
                <w:sz w:val="22"/>
                <w:szCs w:val="22"/>
              </w:rPr>
              <w:t xml:space="preserve"> </w:t>
            </w:r>
          </w:p>
        </w:tc>
        <w:tc>
          <w:tcPr>
            <w:tcW w:w="4610" w:type="dxa"/>
          </w:tcPr>
          <w:p w14:paraId="6C8684DE" w14:textId="17E5BD87" w:rsidR="004B5C11" w:rsidRPr="009B60B2" w:rsidRDefault="004B5C11" w:rsidP="004B5C11">
            <w:pPr>
              <w:ind w:left="74"/>
              <w:rPr>
                <w:rFonts w:ascii="Calibri" w:hAnsi="Calibri"/>
                <w:color w:val="FF0000"/>
                <w:sz w:val="22"/>
                <w:szCs w:val="22"/>
              </w:rPr>
            </w:pPr>
          </w:p>
        </w:tc>
      </w:tr>
      <w:tr w:rsidR="004B5C11" w14:paraId="5E780698" w14:textId="77777777" w:rsidTr="000E05DD">
        <w:trPr>
          <w:trHeight w:val="200"/>
        </w:trPr>
        <w:tc>
          <w:tcPr>
            <w:tcW w:w="4893" w:type="dxa"/>
          </w:tcPr>
          <w:p w14:paraId="55FE44CB" w14:textId="77777777" w:rsidR="004B5C11" w:rsidRPr="00331584" w:rsidRDefault="004B5C11" w:rsidP="004B5C11">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63A4AA40" w:rsidR="004B5C11" w:rsidRPr="009B60B2" w:rsidRDefault="004B5C11" w:rsidP="004B5C11">
            <w:pPr>
              <w:ind w:left="74"/>
              <w:rPr>
                <w:rFonts w:ascii="Calibri" w:hAnsi="Calibri"/>
                <w:color w:val="FF0000"/>
                <w:sz w:val="22"/>
                <w:szCs w:val="22"/>
              </w:rPr>
            </w:pPr>
          </w:p>
        </w:tc>
      </w:tr>
      <w:tr w:rsidR="004B5C11" w14:paraId="3D5916A9" w14:textId="77777777" w:rsidTr="00520BDC">
        <w:tc>
          <w:tcPr>
            <w:tcW w:w="4893" w:type="dxa"/>
          </w:tcPr>
          <w:p w14:paraId="3DA1E23D" w14:textId="65F9FBB0"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2CE5EA9B" w14:textId="77777777" w:rsidR="00893CDB" w:rsidRPr="0012298E" w:rsidRDefault="00893CDB" w:rsidP="00893CDB">
            <w:pPr>
              <w:ind w:left="74"/>
              <w:rPr>
                <w:rFonts w:ascii="Calibri" w:hAnsi="Calibri"/>
                <w:sz w:val="22"/>
                <w:szCs w:val="22"/>
              </w:rPr>
            </w:pPr>
            <w:r w:rsidRPr="0012298E">
              <w:rPr>
                <w:rFonts w:ascii="Calibri" w:hAnsi="Calibri"/>
                <w:sz w:val="22"/>
                <w:szCs w:val="22"/>
              </w:rPr>
              <w:t>2359 Mujal liigitamata hariduse tippspetsialistid</w:t>
            </w:r>
          </w:p>
          <w:p w14:paraId="06712304" w14:textId="0B6603DE" w:rsidR="004B5C11" w:rsidRPr="004E5056" w:rsidRDefault="00893CDB" w:rsidP="00893CDB">
            <w:pPr>
              <w:ind w:left="74"/>
              <w:rPr>
                <w:rFonts w:ascii="Calibri" w:hAnsi="Calibri"/>
                <w:color w:val="FF0000"/>
                <w:sz w:val="22"/>
                <w:szCs w:val="22"/>
              </w:rPr>
            </w:pPr>
            <w:r w:rsidRPr="0012298E">
              <w:rPr>
                <w:rFonts w:ascii="Calibri" w:hAnsi="Calibri"/>
                <w:sz w:val="22"/>
                <w:szCs w:val="22"/>
              </w:rPr>
              <w:t>2635 Sotsiaaltöötajad ja nõustajad</w:t>
            </w:r>
          </w:p>
        </w:tc>
      </w:tr>
      <w:tr w:rsidR="004B5C11" w14:paraId="31AC91F1" w14:textId="77777777" w:rsidTr="00520BDC">
        <w:tc>
          <w:tcPr>
            <w:tcW w:w="4893" w:type="dxa"/>
          </w:tcPr>
          <w:p w14:paraId="1DC732CE" w14:textId="77777777" w:rsidR="004B5C11" w:rsidRPr="00331584" w:rsidRDefault="004B5C11" w:rsidP="004B5C11">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3AF2108" w:rsidR="004B5C11" w:rsidRPr="00EB3D19" w:rsidRDefault="00893CDB" w:rsidP="004B5C11">
            <w:pPr>
              <w:ind w:left="74"/>
              <w:rPr>
                <w:rFonts w:ascii="Calibri" w:hAnsi="Calibri"/>
                <w:color w:val="FF0000"/>
                <w:sz w:val="22"/>
                <w:szCs w:val="22"/>
              </w:rPr>
            </w:pPr>
            <w:r w:rsidRPr="00893CDB">
              <w:rPr>
                <w:rFonts w:ascii="Calibri" w:hAnsi="Calibri"/>
                <w:sz w:val="22"/>
                <w:szCs w:val="22"/>
              </w:rPr>
              <w:t>6</w:t>
            </w:r>
          </w:p>
        </w:tc>
      </w:tr>
      <w:tr w:rsidR="004B5C11" w14:paraId="554E76B1" w14:textId="77777777" w:rsidTr="00520BDC">
        <w:tc>
          <w:tcPr>
            <w:tcW w:w="9503" w:type="dxa"/>
            <w:gridSpan w:val="2"/>
            <w:shd w:val="clear" w:color="auto" w:fill="EAEAEA"/>
          </w:tcPr>
          <w:p w14:paraId="44679867" w14:textId="77777777" w:rsidR="004B5C11" w:rsidRPr="00331584" w:rsidRDefault="004B5C11" w:rsidP="004B5C11">
            <w:pPr>
              <w:rPr>
                <w:rFonts w:ascii="Calibri" w:hAnsi="Calibri"/>
                <w:b/>
                <w:sz w:val="22"/>
                <w:szCs w:val="22"/>
              </w:rPr>
            </w:pPr>
            <w:r w:rsidRPr="00331584">
              <w:rPr>
                <w:rFonts w:ascii="Calibri" w:hAnsi="Calibri"/>
                <w:b/>
                <w:sz w:val="22"/>
                <w:szCs w:val="22"/>
              </w:rPr>
              <w:t>C.2 Kutsenimetus võõrkeeles</w:t>
            </w:r>
          </w:p>
        </w:tc>
      </w:tr>
      <w:tr w:rsidR="004B5C11" w14:paraId="435B711C" w14:textId="77777777" w:rsidTr="00520BDC">
        <w:tc>
          <w:tcPr>
            <w:tcW w:w="9503" w:type="dxa"/>
            <w:gridSpan w:val="2"/>
          </w:tcPr>
          <w:p w14:paraId="3E2C44E2" w14:textId="6B2DA743" w:rsidR="004B5C11" w:rsidRPr="00331584" w:rsidRDefault="004B5C11" w:rsidP="004B5C11">
            <w:pPr>
              <w:rPr>
                <w:rFonts w:ascii="Calibri" w:hAnsi="Calibri"/>
                <w:sz w:val="22"/>
                <w:szCs w:val="22"/>
              </w:rPr>
            </w:pPr>
            <w:r w:rsidRPr="00331584">
              <w:rPr>
                <w:rFonts w:ascii="Calibri" w:hAnsi="Calibri"/>
                <w:sz w:val="22"/>
                <w:szCs w:val="22"/>
              </w:rPr>
              <w:t xml:space="preserve">Inglise keeles </w:t>
            </w:r>
            <w:proofErr w:type="spellStart"/>
            <w:r w:rsidRPr="004B5C11">
              <w:rPr>
                <w:rFonts w:ascii="Calibri" w:hAnsi="Calibri"/>
                <w:sz w:val="22"/>
                <w:szCs w:val="22"/>
              </w:rPr>
              <w:t>Social</w:t>
            </w:r>
            <w:proofErr w:type="spellEnd"/>
            <w:r w:rsidRPr="004B5C11">
              <w:rPr>
                <w:rFonts w:ascii="Calibri" w:hAnsi="Calibri"/>
                <w:sz w:val="22"/>
                <w:szCs w:val="22"/>
              </w:rPr>
              <w:t xml:space="preserve"> </w:t>
            </w:r>
            <w:proofErr w:type="spellStart"/>
            <w:r w:rsidRPr="004B5C11">
              <w:rPr>
                <w:rFonts w:ascii="Calibri" w:hAnsi="Calibri"/>
                <w:sz w:val="22"/>
                <w:szCs w:val="22"/>
              </w:rPr>
              <w:t>pedagogue</w:t>
            </w:r>
            <w:proofErr w:type="spellEnd"/>
          </w:p>
        </w:tc>
      </w:tr>
      <w:tr w:rsidR="004B5C11" w14:paraId="54412D70" w14:textId="77777777" w:rsidTr="00520BDC">
        <w:tc>
          <w:tcPr>
            <w:tcW w:w="9503" w:type="dxa"/>
            <w:gridSpan w:val="2"/>
            <w:shd w:val="clear" w:color="auto" w:fill="EAEAEA"/>
          </w:tcPr>
          <w:p w14:paraId="6EA1E7A9" w14:textId="77777777" w:rsidR="004B5C11" w:rsidRPr="00331584" w:rsidRDefault="004B5C11" w:rsidP="004B5C11">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4B5C11" w:rsidRPr="00DD5358" w14:paraId="21BF11F0" w14:textId="77777777" w:rsidTr="00520BDC">
        <w:tc>
          <w:tcPr>
            <w:tcW w:w="9503" w:type="dxa"/>
            <w:gridSpan w:val="2"/>
            <w:shd w:val="clear" w:color="auto" w:fill="FFFFFF"/>
          </w:tcPr>
          <w:p w14:paraId="3475AEC9" w14:textId="04A324CC" w:rsidR="004B5C11" w:rsidRPr="00DD5358" w:rsidRDefault="000E1EE4" w:rsidP="004B5C11">
            <w:pPr>
              <w:rPr>
                <w:rFonts w:ascii="Calibri" w:hAnsi="Calibri"/>
                <w:sz w:val="22"/>
                <w:szCs w:val="22"/>
              </w:rPr>
            </w:pPr>
            <w:r>
              <w:rPr>
                <w:rFonts w:ascii="Calibri" w:hAnsi="Calibri"/>
                <w:sz w:val="22"/>
                <w:szCs w:val="22"/>
              </w:rPr>
              <w:t>-</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BD31D1"/>
    <w:multiLevelType w:val="multilevel"/>
    <w:tmpl w:val="1478996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EF0F84"/>
    <w:multiLevelType w:val="hybridMultilevel"/>
    <w:tmpl w:val="B780231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2D136A1"/>
    <w:multiLevelType w:val="hybridMultilevel"/>
    <w:tmpl w:val="C038B988"/>
    <w:lvl w:ilvl="0" w:tplc="1D7A507C">
      <w:start w:val="1"/>
      <w:numFmt w:val="decimal"/>
      <w:lvlText w:val="%1."/>
      <w:lvlJc w:val="left"/>
      <w:pPr>
        <w:ind w:left="720" w:hanging="360"/>
      </w:pPr>
      <w:rPr>
        <w:rFonts w:ascii="Calibri" w:eastAsia="Times New Roman" w:hAnsi="Calibri"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7"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B44193A"/>
    <w:multiLevelType w:val="hybridMultilevel"/>
    <w:tmpl w:val="F684DF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82E0746"/>
    <w:multiLevelType w:val="hybridMultilevel"/>
    <w:tmpl w:val="FA6ED3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7"/>
  </w:num>
  <w:num w:numId="5" w16cid:durableId="2122414508">
    <w:abstractNumId w:val="19"/>
  </w:num>
  <w:num w:numId="6" w16cid:durableId="414133219">
    <w:abstractNumId w:val="25"/>
  </w:num>
  <w:num w:numId="7" w16cid:durableId="182671239">
    <w:abstractNumId w:val="20"/>
  </w:num>
  <w:num w:numId="8" w16cid:durableId="1717386723">
    <w:abstractNumId w:val="28"/>
  </w:num>
  <w:num w:numId="9" w16cid:durableId="1060713610">
    <w:abstractNumId w:val="14"/>
  </w:num>
  <w:num w:numId="10" w16cid:durableId="704259253">
    <w:abstractNumId w:val="3"/>
  </w:num>
  <w:num w:numId="11" w16cid:durableId="1681926032">
    <w:abstractNumId w:val="1"/>
  </w:num>
  <w:num w:numId="12" w16cid:durableId="1213883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3"/>
  </w:num>
  <w:num w:numId="16" w16cid:durableId="1669751746">
    <w:abstractNumId w:val="6"/>
  </w:num>
  <w:num w:numId="17" w16cid:durableId="1213421334">
    <w:abstractNumId w:val="16"/>
  </w:num>
  <w:num w:numId="18" w16cid:durableId="823664533">
    <w:abstractNumId w:val="17"/>
  </w:num>
  <w:num w:numId="19" w16cid:durableId="1507524932">
    <w:abstractNumId w:val="11"/>
  </w:num>
  <w:num w:numId="20" w16cid:durableId="873153037">
    <w:abstractNumId w:val="18"/>
  </w:num>
  <w:num w:numId="21" w16cid:durableId="1093819184">
    <w:abstractNumId w:val="0"/>
  </w:num>
  <w:num w:numId="22" w16cid:durableId="1082604238">
    <w:abstractNumId w:val="5"/>
  </w:num>
  <w:num w:numId="23" w16cid:durableId="1200626746">
    <w:abstractNumId w:val="23"/>
  </w:num>
  <w:num w:numId="24" w16cid:durableId="1715814506">
    <w:abstractNumId w:val="22"/>
  </w:num>
  <w:num w:numId="25" w16cid:durableId="897591157">
    <w:abstractNumId w:val="15"/>
  </w:num>
  <w:num w:numId="26" w16cid:durableId="1217665080">
    <w:abstractNumId w:val="2"/>
  </w:num>
  <w:num w:numId="27" w16cid:durableId="134372324">
    <w:abstractNumId w:val="30"/>
  </w:num>
  <w:num w:numId="28" w16cid:durableId="1416974590">
    <w:abstractNumId w:val="12"/>
  </w:num>
  <w:num w:numId="29" w16cid:durableId="1824077502">
    <w:abstractNumId w:val="21"/>
  </w:num>
  <w:num w:numId="30" w16cid:durableId="200679606">
    <w:abstractNumId w:val="24"/>
  </w:num>
  <w:num w:numId="31" w16cid:durableId="97368222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1EE4"/>
    <w:rsid w:val="000E3CE1"/>
    <w:rsid w:val="000E4FA9"/>
    <w:rsid w:val="000F1490"/>
    <w:rsid w:val="000F35A6"/>
    <w:rsid w:val="000F365C"/>
    <w:rsid w:val="000F41D0"/>
    <w:rsid w:val="000F5A84"/>
    <w:rsid w:val="000F6353"/>
    <w:rsid w:val="000F6BF5"/>
    <w:rsid w:val="000F7149"/>
    <w:rsid w:val="000F77B1"/>
    <w:rsid w:val="000F7B25"/>
    <w:rsid w:val="00104DC0"/>
    <w:rsid w:val="0010567D"/>
    <w:rsid w:val="00110570"/>
    <w:rsid w:val="001109F9"/>
    <w:rsid w:val="00111EDE"/>
    <w:rsid w:val="00112F5A"/>
    <w:rsid w:val="00113BE8"/>
    <w:rsid w:val="00115BF4"/>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28FF"/>
    <w:rsid w:val="00143CEB"/>
    <w:rsid w:val="00143FEA"/>
    <w:rsid w:val="0014688D"/>
    <w:rsid w:val="00146B5A"/>
    <w:rsid w:val="00147C35"/>
    <w:rsid w:val="00147FF6"/>
    <w:rsid w:val="00150106"/>
    <w:rsid w:val="00151FD0"/>
    <w:rsid w:val="00152AE9"/>
    <w:rsid w:val="00153376"/>
    <w:rsid w:val="001537F3"/>
    <w:rsid w:val="00154122"/>
    <w:rsid w:val="00154D04"/>
    <w:rsid w:val="0015632C"/>
    <w:rsid w:val="001565A0"/>
    <w:rsid w:val="001569DC"/>
    <w:rsid w:val="00157828"/>
    <w:rsid w:val="00160463"/>
    <w:rsid w:val="00161693"/>
    <w:rsid w:val="0016484A"/>
    <w:rsid w:val="00165D5D"/>
    <w:rsid w:val="00165FD1"/>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1606"/>
    <w:rsid w:val="001D30A4"/>
    <w:rsid w:val="001D30E5"/>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0F44"/>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52B3"/>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3D58"/>
    <w:rsid w:val="002A4B39"/>
    <w:rsid w:val="002A738B"/>
    <w:rsid w:val="002A74C9"/>
    <w:rsid w:val="002B0508"/>
    <w:rsid w:val="002B3863"/>
    <w:rsid w:val="002B4A2F"/>
    <w:rsid w:val="002B7D70"/>
    <w:rsid w:val="002C0D00"/>
    <w:rsid w:val="002C11C2"/>
    <w:rsid w:val="002C2CAB"/>
    <w:rsid w:val="002C2DDE"/>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4772"/>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60C2"/>
    <w:rsid w:val="003B7CCD"/>
    <w:rsid w:val="003C043E"/>
    <w:rsid w:val="003C0D8C"/>
    <w:rsid w:val="003C1B69"/>
    <w:rsid w:val="003C31F6"/>
    <w:rsid w:val="003C3E3F"/>
    <w:rsid w:val="003C79D0"/>
    <w:rsid w:val="003D0158"/>
    <w:rsid w:val="003D04DF"/>
    <w:rsid w:val="003D1252"/>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479"/>
    <w:rsid w:val="003E7A3F"/>
    <w:rsid w:val="003F01AF"/>
    <w:rsid w:val="003F1442"/>
    <w:rsid w:val="003F192B"/>
    <w:rsid w:val="003F3480"/>
    <w:rsid w:val="003F5401"/>
    <w:rsid w:val="00400626"/>
    <w:rsid w:val="004017EE"/>
    <w:rsid w:val="00406381"/>
    <w:rsid w:val="00410117"/>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165C"/>
    <w:rsid w:val="004B253C"/>
    <w:rsid w:val="004B522F"/>
    <w:rsid w:val="004B5C11"/>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4B22"/>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316E"/>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37D"/>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043"/>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96BDF"/>
    <w:rsid w:val="007A2A78"/>
    <w:rsid w:val="007B0DD4"/>
    <w:rsid w:val="007B157E"/>
    <w:rsid w:val="007B2097"/>
    <w:rsid w:val="007B222A"/>
    <w:rsid w:val="007B2417"/>
    <w:rsid w:val="007B60A6"/>
    <w:rsid w:val="007B685F"/>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1FDF"/>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664D"/>
    <w:rsid w:val="00887FCF"/>
    <w:rsid w:val="0089097F"/>
    <w:rsid w:val="008929A1"/>
    <w:rsid w:val="00893CDB"/>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600B"/>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2328"/>
    <w:rsid w:val="0092469B"/>
    <w:rsid w:val="00924B4B"/>
    <w:rsid w:val="00924B52"/>
    <w:rsid w:val="0092520D"/>
    <w:rsid w:val="009268E3"/>
    <w:rsid w:val="00926EEC"/>
    <w:rsid w:val="00932C3F"/>
    <w:rsid w:val="009342A2"/>
    <w:rsid w:val="00935EB2"/>
    <w:rsid w:val="00936B36"/>
    <w:rsid w:val="009449E7"/>
    <w:rsid w:val="009451C8"/>
    <w:rsid w:val="009456E1"/>
    <w:rsid w:val="00946550"/>
    <w:rsid w:val="00946B4B"/>
    <w:rsid w:val="0095142F"/>
    <w:rsid w:val="009522F1"/>
    <w:rsid w:val="009543DA"/>
    <w:rsid w:val="00954CB4"/>
    <w:rsid w:val="00956179"/>
    <w:rsid w:val="00956B52"/>
    <w:rsid w:val="0095756D"/>
    <w:rsid w:val="009662F4"/>
    <w:rsid w:val="00970A84"/>
    <w:rsid w:val="00973E82"/>
    <w:rsid w:val="009758C0"/>
    <w:rsid w:val="009761B6"/>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9F6F65"/>
    <w:rsid w:val="00A00911"/>
    <w:rsid w:val="00A01A42"/>
    <w:rsid w:val="00A01FD6"/>
    <w:rsid w:val="00A02F35"/>
    <w:rsid w:val="00A03711"/>
    <w:rsid w:val="00A078E9"/>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2CE8"/>
    <w:rsid w:val="00AB51BA"/>
    <w:rsid w:val="00AB553E"/>
    <w:rsid w:val="00AC0172"/>
    <w:rsid w:val="00AC0A0E"/>
    <w:rsid w:val="00AC0BEA"/>
    <w:rsid w:val="00AC15DB"/>
    <w:rsid w:val="00AC4FB3"/>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2D0B"/>
    <w:rsid w:val="00BE3369"/>
    <w:rsid w:val="00BE6AA1"/>
    <w:rsid w:val="00BE7922"/>
    <w:rsid w:val="00BF057E"/>
    <w:rsid w:val="00BF0D65"/>
    <w:rsid w:val="00BF29B1"/>
    <w:rsid w:val="00BF3A83"/>
    <w:rsid w:val="00BF48F2"/>
    <w:rsid w:val="00BF4B24"/>
    <w:rsid w:val="00BF66C2"/>
    <w:rsid w:val="00C026F7"/>
    <w:rsid w:val="00C053EB"/>
    <w:rsid w:val="00C05484"/>
    <w:rsid w:val="00C05FF7"/>
    <w:rsid w:val="00C068BE"/>
    <w:rsid w:val="00C10795"/>
    <w:rsid w:val="00C137AD"/>
    <w:rsid w:val="00C13F05"/>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486"/>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06262"/>
    <w:rsid w:val="00D11A3F"/>
    <w:rsid w:val="00D11CC0"/>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4AC1"/>
    <w:rsid w:val="00DB58AB"/>
    <w:rsid w:val="00DB6C0C"/>
    <w:rsid w:val="00DC0E89"/>
    <w:rsid w:val="00DC2970"/>
    <w:rsid w:val="00DC5523"/>
    <w:rsid w:val="00DC615B"/>
    <w:rsid w:val="00DC78E5"/>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67A85"/>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6ED8"/>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2480"/>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16809247">
      <w:bodyDiv w:val="1"/>
      <w:marLeft w:val="0"/>
      <w:marRight w:val="0"/>
      <w:marTop w:val="0"/>
      <w:marBottom w:val="0"/>
      <w:divBdr>
        <w:top w:val="none" w:sz="0" w:space="0" w:color="auto"/>
        <w:left w:val="none" w:sz="0" w:space="0" w:color="auto"/>
        <w:bottom w:val="none" w:sz="0" w:space="0" w:color="auto"/>
        <w:right w:val="none" w:sz="0" w:space="0" w:color="auto"/>
      </w:divBdr>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263</TotalTime>
  <Pages>8</Pages>
  <Words>1729</Words>
  <Characters>10031</Characters>
  <Application>Microsoft Office Word</Application>
  <DocSecurity>0</DocSecurity>
  <Lines>83</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41</cp:revision>
  <cp:lastPrinted>2011-06-28T11:10:00Z</cp:lastPrinted>
  <dcterms:created xsi:type="dcterms:W3CDTF">2023-01-09T20:49:00Z</dcterms:created>
  <dcterms:modified xsi:type="dcterms:W3CDTF">2023-06-29T13:46:00Z</dcterms:modified>
</cp:coreProperties>
</file>