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08754" w14:textId="40439398" w:rsidR="00D14CFC" w:rsidRDefault="00D14CFC" w:rsidP="00D14CFC">
      <w:pPr>
        <w:jc w:val="center"/>
        <w:rPr>
          <w:u w:val="single"/>
        </w:rPr>
      </w:pPr>
      <w:r w:rsidRPr="00D14CFC">
        <w:rPr>
          <w:u w:val="single"/>
        </w:rPr>
        <w:t>Kutsestandar</w:t>
      </w:r>
      <w:r w:rsidR="00F06DEC">
        <w:rPr>
          <w:u w:val="single"/>
        </w:rPr>
        <w:t>d</w:t>
      </w:r>
      <w:r w:rsidRPr="00D14CFC">
        <w:rPr>
          <w:u w:val="single"/>
        </w:rPr>
        <w:t>i</w:t>
      </w:r>
      <w:r w:rsidR="00A535FA">
        <w:rPr>
          <w:u w:val="single"/>
        </w:rPr>
        <w:t>te</w:t>
      </w:r>
      <w:r w:rsidRPr="00D14CFC">
        <w:rPr>
          <w:u w:val="single"/>
        </w:rPr>
        <w:t xml:space="preserve"> uuendamise käigus tehtud muudatused</w:t>
      </w:r>
    </w:p>
    <w:p w14:paraId="5343233C" w14:textId="77777777" w:rsidR="005B0EDB" w:rsidRDefault="005B0EDB" w:rsidP="005B0EDB"/>
    <w:p w14:paraId="7F5AD60D" w14:textId="782F8D0D" w:rsidR="00A535FA" w:rsidRDefault="005B0EDB" w:rsidP="005B0EDB">
      <w:r w:rsidRPr="005B0EDB">
        <w:t>Loomkasvataja kutsestandardid</w:t>
      </w:r>
    </w:p>
    <w:p w14:paraId="13976A0E" w14:textId="1B676D6D" w:rsidR="00A535FA" w:rsidRDefault="00BD1986" w:rsidP="00A535FA">
      <w:pPr>
        <w:pStyle w:val="ListParagraph"/>
        <w:numPr>
          <w:ilvl w:val="0"/>
          <w:numId w:val="20"/>
        </w:numPr>
      </w:pPr>
      <w:r>
        <w:t>Kõigil tasemetel m</w:t>
      </w:r>
      <w:r w:rsidR="00A535FA">
        <w:t xml:space="preserve">uudeti kutsestandardi struktuuri: </w:t>
      </w:r>
    </w:p>
    <w:p w14:paraId="32CC44D2" w14:textId="77777777" w:rsidR="00A535FA" w:rsidRDefault="00A535FA" w:rsidP="00A535FA">
      <w:pPr>
        <w:pStyle w:val="ListParagraph"/>
        <w:numPr>
          <w:ilvl w:val="0"/>
          <w:numId w:val="19"/>
        </w:numPr>
        <w:spacing w:after="0" w:line="240" w:lineRule="auto"/>
        <w:contextualSpacing w:val="0"/>
        <w:rPr>
          <w:rFonts w:eastAsia="Times New Roman"/>
        </w:rPr>
      </w:pPr>
      <w:r>
        <w:rPr>
          <w:rFonts w:eastAsia="Times New Roman"/>
        </w:rPr>
        <w:t>Spetsialiseerumine karusloomakasvatusele võeti välja, kuna töömaailmas puudub selle järele vajadus.</w:t>
      </w:r>
    </w:p>
    <w:p w14:paraId="61790CCC" w14:textId="09727E3D" w:rsidR="00A535FA" w:rsidRDefault="00A535FA" w:rsidP="00A535FA">
      <w:pPr>
        <w:pStyle w:val="ListParagraph"/>
        <w:numPr>
          <w:ilvl w:val="0"/>
          <w:numId w:val="19"/>
        </w:numPr>
      </w:pPr>
      <w:r>
        <w:t>Sõnastati A.6 „Tulevikuoskused“.</w:t>
      </w:r>
    </w:p>
    <w:p w14:paraId="0E96B6A8" w14:textId="77777777" w:rsidR="00A535FA" w:rsidRDefault="00A535FA" w:rsidP="00A535FA">
      <w:pPr>
        <w:pStyle w:val="ListParagraph"/>
        <w:numPr>
          <w:ilvl w:val="0"/>
          <w:numId w:val="19"/>
        </w:numPr>
      </w:pPr>
      <w:r>
        <w:t xml:space="preserve">Tulenevalt muudetud „Kutsestandardi koostamise ja vormistamise juhendist“ lisati alajaotusse B.1 nõuded kutse taotlemisel ja taastõendamisel. </w:t>
      </w:r>
    </w:p>
    <w:p w14:paraId="7BECC626" w14:textId="5D2D1296" w:rsidR="00A535FA" w:rsidRDefault="00A535FA" w:rsidP="00A535FA">
      <w:pPr>
        <w:pStyle w:val="ListParagraph"/>
        <w:numPr>
          <w:ilvl w:val="0"/>
          <w:numId w:val="19"/>
        </w:numPr>
      </w:pPr>
      <w:r>
        <w:t xml:space="preserve">Koostati B.2 „Üldoskused“ (varem </w:t>
      </w:r>
      <w:r w:rsidR="006C61B9">
        <w:t>„K</w:t>
      </w:r>
      <w:r>
        <w:t>utset läbiv kompetents</w:t>
      </w:r>
      <w:r w:rsidR="006C61B9">
        <w:t>“</w:t>
      </w:r>
      <w:r>
        <w:t>) koostöös Kutsekoja oskuste registri spetsialistiga.</w:t>
      </w:r>
    </w:p>
    <w:p w14:paraId="24355D80" w14:textId="5E522C75" w:rsidR="00A535FA" w:rsidRDefault="00A535FA" w:rsidP="00A535FA">
      <w:pPr>
        <w:pStyle w:val="ListParagraph"/>
        <w:numPr>
          <w:ilvl w:val="0"/>
          <w:numId w:val="19"/>
        </w:numPr>
      </w:pPr>
      <w:r>
        <w:t>Valitav kompetents „Loomade karjatamine“ muudeti kohustuslikuks.</w:t>
      </w:r>
    </w:p>
    <w:p w14:paraId="60DE3C01" w14:textId="77777777" w:rsidR="00A535FA" w:rsidRDefault="00A535FA" w:rsidP="00A535FA">
      <w:pPr>
        <w:pStyle w:val="ListParagraph"/>
        <w:numPr>
          <w:ilvl w:val="0"/>
          <w:numId w:val="20"/>
        </w:numPr>
      </w:pPr>
      <w:r>
        <w:t>5. tasemel lisati kompetentsi „Veisekasvatussaaduste tootmine“ lihaveisega seotud tegevusnäitajad.</w:t>
      </w:r>
    </w:p>
    <w:p w14:paraId="3201D2BD" w14:textId="28D070C9" w:rsidR="00BD1986" w:rsidRDefault="00BD1986" w:rsidP="00A535FA">
      <w:pPr>
        <w:pStyle w:val="ListParagraph"/>
        <w:numPr>
          <w:ilvl w:val="0"/>
          <w:numId w:val="20"/>
        </w:numPr>
      </w:pPr>
      <w:r>
        <w:t>5. tasemel muudeti keskharidus kutse taotlemise eeltingimuseks.</w:t>
      </w:r>
    </w:p>
    <w:p w14:paraId="090F0472" w14:textId="4B075973" w:rsidR="00A535FA" w:rsidRDefault="00BD1986" w:rsidP="00A535FA">
      <w:pPr>
        <w:pStyle w:val="ListParagraph"/>
        <w:numPr>
          <w:ilvl w:val="0"/>
          <w:numId w:val="20"/>
        </w:numPr>
      </w:pPr>
      <w:r>
        <w:t>Kõigil tasemetel k</w:t>
      </w:r>
      <w:r w:rsidR="00A535FA">
        <w:t>orrastati ja täiendati sõnastusi kogu kutsestandardi ulatuses.</w:t>
      </w:r>
    </w:p>
    <w:p w14:paraId="284AD6D1" w14:textId="77777777" w:rsidR="00A535FA" w:rsidRDefault="00A535FA" w:rsidP="00A535FA"/>
    <w:sectPr w:rsidR="00A535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B23"/>
    <w:multiLevelType w:val="hybridMultilevel"/>
    <w:tmpl w:val="34BED4F0"/>
    <w:lvl w:ilvl="0" w:tplc="9E8AAA4C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3869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FE1F84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47C81"/>
    <w:multiLevelType w:val="hybridMultilevel"/>
    <w:tmpl w:val="6FACA84A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E437E6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4A2B53"/>
    <w:multiLevelType w:val="hybridMultilevel"/>
    <w:tmpl w:val="9156F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C20364"/>
    <w:multiLevelType w:val="hybridMultilevel"/>
    <w:tmpl w:val="0F38506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D5C41E4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B24710"/>
    <w:multiLevelType w:val="hybridMultilevel"/>
    <w:tmpl w:val="C7489796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12D18AC"/>
    <w:multiLevelType w:val="hybridMultilevel"/>
    <w:tmpl w:val="72AE1DE4"/>
    <w:lvl w:ilvl="0" w:tplc="04250011">
      <w:start w:val="1"/>
      <w:numFmt w:val="decimal"/>
      <w:lvlText w:val="%1)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>
      <w:start w:val="1"/>
      <w:numFmt w:val="lowerRoman"/>
      <w:lvlText w:val="%3."/>
      <w:lvlJc w:val="right"/>
      <w:pPr>
        <w:ind w:left="2160" w:hanging="180"/>
      </w:pPr>
    </w:lvl>
    <w:lvl w:ilvl="3" w:tplc="0425000F">
      <w:start w:val="1"/>
      <w:numFmt w:val="decimal"/>
      <w:lvlText w:val="%4."/>
      <w:lvlJc w:val="left"/>
      <w:pPr>
        <w:ind w:left="2880" w:hanging="360"/>
      </w:pPr>
    </w:lvl>
    <w:lvl w:ilvl="4" w:tplc="04250019">
      <w:start w:val="1"/>
      <w:numFmt w:val="lowerLetter"/>
      <w:lvlText w:val="%5."/>
      <w:lvlJc w:val="left"/>
      <w:pPr>
        <w:ind w:left="3600" w:hanging="360"/>
      </w:pPr>
    </w:lvl>
    <w:lvl w:ilvl="5" w:tplc="0425001B">
      <w:start w:val="1"/>
      <w:numFmt w:val="lowerRoman"/>
      <w:lvlText w:val="%6."/>
      <w:lvlJc w:val="right"/>
      <w:pPr>
        <w:ind w:left="4320" w:hanging="180"/>
      </w:pPr>
    </w:lvl>
    <w:lvl w:ilvl="6" w:tplc="0425000F">
      <w:start w:val="1"/>
      <w:numFmt w:val="decimal"/>
      <w:lvlText w:val="%7."/>
      <w:lvlJc w:val="left"/>
      <w:pPr>
        <w:ind w:left="5040" w:hanging="360"/>
      </w:pPr>
    </w:lvl>
    <w:lvl w:ilvl="7" w:tplc="04250019">
      <w:start w:val="1"/>
      <w:numFmt w:val="lowerLetter"/>
      <w:lvlText w:val="%8."/>
      <w:lvlJc w:val="left"/>
      <w:pPr>
        <w:ind w:left="5760" w:hanging="360"/>
      </w:pPr>
    </w:lvl>
    <w:lvl w:ilvl="8" w:tplc="042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167943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F21AB"/>
    <w:multiLevelType w:val="hybridMultilevel"/>
    <w:tmpl w:val="0F38506C"/>
    <w:lvl w:ilvl="0" w:tplc="FFFFFFFF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A897480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954B6A"/>
    <w:multiLevelType w:val="hybridMultilevel"/>
    <w:tmpl w:val="CAAE1954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3815AC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112215"/>
    <w:multiLevelType w:val="hybridMultilevel"/>
    <w:tmpl w:val="34BED4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F93E5D"/>
    <w:multiLevelType w:val="hybridMultilevel"/>
    <w:tmpl w:val="64CC3A6C"/>
    <w:lvl w:ilvl="0" w:tplc="04250017">
      <w:start w:val="1"/>
      <w:numFmt w:val="lowerLetter"/>
      <w:lvlText w:val="%1)"/>
      <w:lvlJc w:val="left"/>
      <w:pPr>
        <w:ind w:left="1068" w:hanging="360"/>
      </w:pPr>
    </w:lvl>
    <w:lvl w:ilvl="1" w:tplc="04250019">
      <w:start w:val="1"/>
      <w:numFmt w:val="lowerLetter"/>
      <w:lvlText w:val="%2."/>
      <w:lvlJc w:val="left"/>
      <w:pPr>
        <w:ind w:left="1788" w:hanging="360"/>
      </w:p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</w:lvl>
    <w:lvl w:ilvl="3" w:tplc="0425000F" w:tentative="1">
      <w:start w:val="1"/>
      <w:numFmt w:val="decimal"/>
      <w:lvlText w:val="%4."/>
      <w:lvlJc w:val="left"/>
      <w:pPr>
        <w:ind w:left="3228" w:hanging="360"/>
      </w:p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</w:lvl>
    <w:lvl w:ilvl="6" w:tplc="0425000F" w:tentative="1">
      <w:start w:val="1"/>
      <w:numFmt w:val="decimal"/>
      <w:lvlText w:val="%7."/>
      <w:lvlJc w:val="left"/>
      <w:pPr>
        <w:ind w:left="5388" w:hanging="360"/>
      </w:p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6C3B5210"/>
    <w:multiLevelType w:val="hybridMultilevel"/>
    <w:tmpl w:val="7C44B2DA"/>
    <w:lvl w:ilvl="0" w:tplc="44CA65B0">
      <w:start w:val="1"/>
      <w:numFmt w:val="decimal"/>
      <w:lvlText w:val="%1)"/>
      <w:lvlJc w:val="left"/>
      <w:pPr>
        <w:ind w:left="1070" w:hanging="71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ED5BBE"/>
    <w:multiLevelType w:val="hybridMultilevel"/>
    <w:tmpl w:val="9156F86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222E59"/>
    <w:multiLevelType w:val="hybridMultilevel"/>
    <w:tmpl w:val="76AAD49A"/>
    <w:lvl w:ilvl="0" w:tplc="04250019">
      <w:start w:val="1"/>
      <w:numFmt w:val="lowerLetter"/>
      <w:lvlText w:val="%1."/>
      <w:lvlJc w:val="left"/>
      <w:pPr>
        <w:ind w:left="720" w:hanging="360"/>
      </w:pPr>
    </w:lvl>
    <w:lvl w:ilvl="1" w:tplc="04250019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6C3EB6"/>
    <w:multiLevelType w:val="hybridMultilevel"/>
    <w:tmpl w:val="0F38506C"/>
    <w:lvl w:ilvl="0" w:tplc="04250019">
      <w:start w:val="1"/>
      <w:numFmt w:val="low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9173E6B"/>
    <w:multiLevelType w:val="hybridMultilevel"/>
    <w:tmpl w:val="FFF01F0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9053552">
    <w:abstractNumId w:val="0"/>
  </w:num>
  <w:num w:numId="2" w16cid:durableId="1257052812">
    <w:abstractNumId w:val="21"/>
  </w:num>
  <w:num w:numId="3" w16cid:durableId="1462844728">
    <w:abstractNumId w:val="1"/>
  </w:num>
  <w:num w:numId="4" w16cid:durableId="375468626">
    <w:abstractNumId w:val="14"/>
  </w:num>
  <w:num w:numId="5" w16cid:durableId="1468547161">
    <w:abstractNumId w:val="10"/>
  </w:num>
  <w:num w:numId="6" w16cid:durableId="646283228">
    <w:abstractNumId w:val="18"/>
  </w:num>
  <w:num w:numId="7" w16cid:durableId="1221556867">
    <w:abstractNumId w:val="5"/>
  </w:num>
  <w:num w:numId="8" w16cid:durableId="1056969653">
    <w:abstractNumId w:val="2"/>
  </w:num>
  <w:num w:numId="9" w16cid:durableId="1390500052">
    <w:abstractNumId w:val="19"/>
  </w:num>
  <w:num w:numId="10" w16cid:durableId="633675953">
    <w:abstractNumId w:val="4"/>
  </w:num>
  <w:num w:numId="11" w16cid:durableId="1233081480">
    <w:abstractNumId w:val="3"/>
  </w:num>
  <w:num w:numId="12" w16cid:durableId="874930733">
    <w:abstractNumId w:val="17"/>
  </w:num>
  <w:num w:numId="13" w16cid:durableId="1101410403">
    <w:abstractNumId w:val="15"/>
  </w:num>
  <w:num w:numId="14" w16cid:durableId="1124732430">
    <w:abstractNumId w:val="13"/>
  </w:num>
  <w:num w:numId="15" w16cid:durableId="168836475">
    <w:abstractNumId w:val="16"/>
  </w:num>
  <w:num w:numId="16" w16cid:durableId="4947574">
    <w:abstractNumId w:val="8"/>
  </w:num>
  <w:num w:numId="17" w16cid:durableId="159338900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70013357">
    <w:abstractNumId w:val="20"/>
  </w:num>
  <w:num w:numId="19" w16cid:durableId="915629314">
    <w:abstractNumId w:val="6"/>
  </w:num>
  <w:num w:numId="20" w16cid:durableId="287248353">
    <w:abstractNumId w:val="7"/>
  </w:num>
  <w:num w:numId="21" w16cid:durableId="732192948">
    <w:abstractNumId w:val="12"/>
  </w:num>
  <w:num w:numId="22" w16cid:durableId="603928549">
    <w:abstractNumId w:val="9"/>
  </w:num>
  <w:num w:numId="23" w16cid:durableId="12296136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722"/>
    <w:rsid w:val="00012331"/>
    <w:rsid w:val="0001420B"/>
    <w:rsid w:val="001305CB"/>
    <w:rsid w:val="00130A45"/>
    <w:rsid w:val="001641A6"/>
    <w:rsid w:val="001B0B30"/>
    <w:rsid w:val="002401EE"/>
    <w:rsid w:val="00306379"/>
    <w:rsid w:val="0032101F"/>
    <w:rsid w:val="003B42CD"/>
    <w:rsid w:val="00440A6F"/>
    <w:rsid w:val="005676F0"/>
    <w:rsid w:val="005B0EDB"/>
    <w:rsid w:val="005B2228"/>
    <w:rsid w:val="00615672"/>
    <w:rsid w:val="0065072C"/>
    <w:rsid w:val="006C61B9"/>
    <w:rsid w:val="0079569C"/>
    <w:rsid w:val="00855492"/>
    <w:rsid w:val="00884FC7"/>
    <w:rsid w:val="00A535FA"/>
    <w:rsid w:val="00A71DD8"/>
    <w:rsid w:val="00AB6722"/>
    <w:rsid w:val="00B36735"/>
    <w:rsid w:val="00BD1986"/>
    <w:rsid w:val="00C564EE"/>
    <w:rsid w:val="00CD20F4"/>
    <w:rsid w:val="00D14CFC"/>
    <w:rsid w:val="00D322A5"/>
    <w:rsid w:val="00DA6053"/>
    <w:rsid w:val="00F06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45780"/>
  <w15:chartTrackingRefBased/>
  <w15:docId w15:val="{A68439D4-97B6-48B8-9459-305AD430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C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76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Reet Suviste</dc:creator>
  <cp:keywords/>
  <dc:description/>
  <cp:lastModifiedBy>Reet Suviste</cp:lastModifiedBy>
  <cp:revision>4</cp:revision>
  <dcterms:created xsi:type="dcterms:W3CDTF">2023-05-24T08:51:00Z</dcterms:created>
  <dcterms:modified xsi:type="dcterms:W3CDTF">2023-05-24T09:18:00Z</dcterms:modified>
</cp:coreProperties>
</file>