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66423E26" w:rsidR="00561F57" w:rsidRPr="003307F0" w:rsidRDefault="005F0D05" w:rsidP="00E27826">
      <w:pPr>
        <w:jc w:val="center"/>
        <w:rPr>
          <w:rFonts w:ascii="Calibri" w:hAnsi="Calibri"/>
          <w:b/>
          <w:color w:val="000000"/>
          <w:sz w:val="28"/>
          <w:szCs w:val="28"/>
        </w:rPr>
      </w:pPr>
      <w:r>
        <w:rPr>
          <w:rFonts w:ascii="Calibri" w:hAnsi="Calibri"/>
          <w:b/>
          <w:color w:val="000000"/>
          <w:sz w:val="28"/>
          <w:szCs w:val="28"/>
        </w:rPr>
        <w:t>Elektroonikaseadmete tehnik</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08D36916" w:rsidR="00576E64" w:rsidRPr="00FE70C3" w:rsidRDefault="00CD6E11" w:rsidP="00CD6E11">
            <w:pPr>
              <w:jc w:val="center"/>
              <w:rPr>
                <w:rFonts w:ascii="Calibri" w:hAnsi="Calibri"/>
                <w:i/>
                <w:sz w:val="28"/>
                <w:szCs w:val="28"/>
              </w:rPr>
            </w:pPr>
            <w:r w:rsidRPr="00CD6E11">
              <w:rPr>
                <w:rFonts w:ascii="Calibri" w:hAnsi="Calibri"/>
                <w:i/>
                <w:sz w:val="28"/>
                <w:szCs w:val="28"/>
              </w:rPr>
              <w:t>Elektroonikaseadmete tehnik, tase 4</w:t>
            </w:r>
          </w:p>
        </w:tc>
        <w:tc>
          <w:tcPr>
            <w:tcW w:w="3402" w:type="dxa"/>
            <w:shd w:val="clear" w:color="auto" w:fill="auto"/>
          </w:tcPr>
          <w:p w14:paraId="1578532B" w14:textId="7A57AC8A" w:rsidR="00576E64" w:rsidRPr="00CD6E11" w:rsidRDefault="00CD6E11" w:rsidP="00576E64">
            <w:pPr>
              <w:jc w:val="center"/>
              <w:rPr>
                <w:rFonts w:ascii="Calibri" w:hAnsi="Calibri"/>
                <w:i/>
                <w:sz w:val="28"/>
                <w:szCs w:val="28"/>
              </w:rPr>
            </w:pPr>
            <w:r>
              <w:rPr>
                <w:rFonts w:ascii="Calibri" w:hAnsi="Calibri"/>
                <w:i/>
                <w:sz w:val="28"/>
                <w:szCs w:val="28"/>
              </w:rPr>
              <w:t>4</w:t>
            </w:r>
          </w:p>
        </w:tc>
      </w:tr>
    </w:tbl>
    <w:p w14:paraId="551ECF52" w14:textId="77777777" w:rsidR="00AF7D6B" w:rsidRPr="00AF7D6B" w:rsidRDefault="00AF7D6B" w:rsidP="00AF7D6B">
      <w:pPr>
        <w:rPr>
          <w:vanish/>
        </w:rPr>
      </w:pPr>
    </w:p>
    <w:p w14:paraId="1A046923" w14:textId="77777777" w:rsidR="003307F0" w:rsidRDefault="003307F0" w:rsidP="003307F0"/>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4818"/>
      </w:tblGrid>
      <w:tr w:rsidR="00736B81" w:rsidRPr="00191A0E" w14:paraId="24409948" w14:textId="77777777" w:rsidTr="00455165">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36423038" w14:textId="05C79E46" w:rsidR="001C2E45" w:rsidRPr="007650EA" w:rsidRDefault="00736B81" w:rsidP="00455165">
            <w:pPr>
              <w:rPr>
                <w:rFonts w:ascii="Calibri" w:hAnsi="Calibri"/>
                <w:b/>
                <w:sz w:val="22"/>
                <w:szCs w:val="22"/>
              </w:rPr>
            </w:pPr>
            <w:r w:rsidRPr="002322A6">
              <w:rPr>
                <w:rFonts w:ascii="Calibri" w:hAnsi="Calibri"/>
                <w:b/>
                <w:sz w:val="22"/>
                <w:szCs w:val="22"/>
              </w:rPr>
              <w:t xml:space="preserve">Võimalikud </w:t>
            </w:r>
            <w:r>
              <w:rPr>
                <w:rFonts w:ascii="Calibri" w:hAnsi="Calibri"/>
                <w:b/>
                <w:sz w:val="22"/>
                <w:szCs w:val="22"/>
              </w:rPr>
              <w:t xml:space="preserve">osakutsed </w:t>
            </w:r>
            <w:r w:rsidRPr="002322A6">
              <w:rPr>
                <w:rFonts w:ascii="Calibri" w:hAnsi="Calibri"/>
                <w:b/>
                <w:sz w:val="22"/>
                <w:szCs w:val="22"/>
              </w:rPr>
              <w:t>ja nimetused kutsetunnistusel</w:t>
            </w:r>
          </w:p>
        </w:tc>
      </w:tr>
      <w:tr w:rsidR="00736B81" w:rsidRPr="00191A0E" w14:paraId="4016F1F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5D4516D4" w14:textId="77777777" w:rsidR="00736B81" w:rsidRPr="002322A6" w:rsidRDefault="00736B81" w:rsidP="00455165">
            <w:pPr>
              <w:jc w:val="center"/>
              <w:rPr>
                <w:rFonts w:ascii="Calibri" w:hAnsi="Calibri"/>
                <w:b/>
                <w:sz w:val="22"/>
                <w:szCs w:val="22"/>
              </w:rPr>
            </w:pPr>
            <w:r>
              <w:rPr>
                <w:rFonts w:ascii="Calibri" w:hAnsi="Calibri"/>
                <w:b/>
                <w:sz w:val="22"/>
                <w:szCs w:val="22"/>
              </w:rPr>
              <w:t>Osakutse nimetus</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3E899B48" w14:textId="77777777" w:rsidR="00736B81" w:rsidRPr="002322A6" w:rsidRDefault="00736B81" w:rsidP="00455165">
            <w:pPr>
              <w:jc w:val="center"/>
              <w:rPr>
                <w:rFonts w:ascii="Calibri" w:hAnsi="Calibri"/>
                <w:b/>
                <w:sz w:val="22"/>
                <w:szCs w:val="2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r>
      <w:tr w:rsidR="001C2E45" w:rsidRPr="00191A0E" w14:paraId="1277CFBF"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B4CB41E" w14:textId="7C6523A0" w:rsidR="001C2E45" w:rsidRPr="005F0D05" w:rsidRDefault="005F0D05" w:rsidP="001C2E45">
            <w:pPr>
              <w:rPr>
                <w:rFonts w:ascii="Calibri" w:hAnsi="Calibri"/>
                <w:bCs/>
                <w:sz w:val="22"/>
                <w:szCs w:val="22"/>
              </w:rPr>
            </w:pPr>
            <w:r w:rsidRPr="005F0D05">
              <w:rPr>
                <w:rFonts w:ascii="Calibri" w:hAnsi="Calibri"/>
                <w:bCs/>
                <w:sz w:val="22"/>
                <w:szCs w:val="22"/>
              </w:rPr>
              <w:t>Elektroonikaseadmete koostaja, tase 4</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58A6CF9E" w14:textId="4F14AC9B" w:rsidR="001C2E45" w:rsidRPr="005F0D05" w:rsidRDefault="005F0D05" w:rsidP="001C2E45">
            <w:pPr>
              <w:jc w:val="center"/>
              <w:rPr>
                <w:rFonts w:ascii="Calibri" w:hAnsi="Calibri"/>
                <w:bCs/>
                <w:sz w:val="22"/>
                <w:szCs w:val="22"/>
              </w:rPr>
            </w:pPr>
            <w:r w:rsidRPr="005F0D05">
              <w:rPr>
                <w:rFonts w:ascii="Calibri" w:hAnsi="Calibri"/>
                <w:bCs/>
                <w:sz w:val="22"/>
                <w:szCs w:val="22"/>
              </w:rPr>
              <w:t>4</w:t>
            </w:r>
          </w:p>
        </w:tc>
      </w:tr>
      <w:tr w:rsidR="001C2E45" w:rsidRPr="00191A0E" w14:paraId="4AD870FC"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196982B8" w14:textId="5BF281B4" w:rsidR="001C2E45" w:rsidRPr="005F0D05" w:rsidRDefault="005F0D05" w:rsidP="001C2E45">
            <w:pPr>
              <w:rPr>
                <w:rFonts w:ascii="Calibri" w:hAnsi="Calibri"/>
                <w:bCs/>
                <w:sz w:val="22"/>
                <w:szCs w:val="22"/>
              </w:rPr>
            </w:pPr>
            <w:r w:rsidRPr="005F0D05">
              <w:rPr>
                <w:rFonts w:ascii="Calibri" w:hAnsi="Calibri"/>
                <w:bCs/>
                <w:sz w:val="22"/>
                <w:szCs w:val="22"/>
              </w:rPr>
              <w:t>Elektroonikaseademete remontija, tase 4</w:t>
            </w:r>
          </w:p>
        </w:tc>
        <w:tc>
          <w:tcPr>
            <w:tcW w:w="4818" w:type="dxa"/>
            <w:tcBorders>
              <w:top w:val="single" w:sz="4" w:space="0" w:color="auto"/>
              <w:left w:val="single" w:sz="4" w:space="0" w:color="auto"/>
              <w:right w:val="single" w:sz="4" w:space="0" w:color="auto"/>
            </w:tcBorders>
            <w:shd w:val="clear" w:color="auto" w:fill="auto"/>
          </w:tcPr>
          <w:p w14:paraId="7FC88663" w14:textId="0166B269" w:rsidR="001C2E45" w:rsidRPr="005F0D05" w:rsidRDefault="005F0D05" w:rsidP="001C2E45">
            <w:pPr>
              <w:jc w:val="center"/>
              <w:rPr>
                <w:rFonts w:ascii="Calibri" w:hAnsi="Calibri"/>
                <w:bCs/>
                <w:sz w:val="22"/>
                <w:szCs w:val="22"/>
              </w:rPr>
            </w:pPr>
            <w:r w:rsidRPr="005F0D05">
              <w:rPr>
                <w:rFonts w:ascii="Calibri" w:hAnsi="Calibri"/>
                <w:bCs/>
                <w:sz w:val="22"/>
                <w:szCs w:val="22"/>
              </w:rPr>
              <w:t>4</w:t>
            </w:r>
          </w:p>
        </w:tc>
      </w:tr>
    </w:tbl>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3E15E08F" w14:textId="77777777" w:rsidR="001D774E" w:rsidRPr="001D774E" w:rsidRDefault="001D774E" w:rsidP="001D774E">
            <w:pPr>
              <w:rPr>
                <w:rFonts w:ascii="Calibri" w:hAnsi="Calibri"/>
                <w:iCs/>
                <w:sz w:val="22"/>
                <w:szCs w:val="22"/>
              </w:rPr>
            </w:pPr>
            <w:r w:rsidRPr="001D774E">
              <w:rPr>
                <w:rFonts w:ascii="Calibri" w:hAnsi="Calibri"/>
                <w:iCs/>
                <w:sz w:val="22"/>
                <w:szCs w:val="22"/>
              </w:rPr>
              <w:t xml:space="preserve">Elektroonikaseadmete koostaja kutseala koosneb kolmest kutsest: </w:t>
            </w:r>
          </w:p>
          <w:p w14:paraId="6854A5D7" w14:textId="77777777" w:rsidR="001D774E" w:rsidRPr="001D774E" w:rsidRDefault="001D774E" w:rsidP="001D774E">
            <w:pPr>
              <w:rPr>
                <w:rFonts w:ascii="Calibri" w:hAnsi="Calibri"/>
                <w:iCs/>
                <w:sz w:val="22"/>
                <w:szCs w:val="22"/>
              </w:rPr>
            </w:pPr>
            <w:r w:rsidRPr="001D774E">
              <w:rPr>
                <w:rFonts w:ascii="Calibri" w:hAnsi="Calibri"/>
                <w:iCs/>
                <w:sz w:val="22"/>
                <w:szCs w:val="22"/>
              </w:rPr>
              <w:t xml:space="preserve">kahest osakutsest moodustuv elektroonikaseadmete koostaja, tase 2; </w:t>
            </w:r>
          </w:p>
          <w:p w14:paraId="126B056C" w14:textId="77777777" w:rsidR="001D774E" w:rsidRPr="001D774E" w:rsidRDefault="001D774E" w:rsidP="001D774E">
            <w:pPr>
              <w:rPr>
                <w:rFonts w:ascii="Calibri" w:hAnsi="Calibri"/>
                <w:iCs/>
                <w:sz w:val="22"/>
                <w:szCs w:val="22"/>
              </w:rPr>
            </w:pPr>
            <w:r w:rsidRPr="001D774E">
              <w:rPr>
                <w:rFonts w:ascii="Calibri" w:hAnsi="Calibri"/>
                <w:iCs/>
                <w:sz w:val="22"/>
                <w:szCs w:val="22"/>
              </w:rPr>
              <w:t xml:space="preserve">kahest osakutsest moodustuv elektroonikaseadmete koostaja, tase 3 ja </w:t>
            </w:r>
          </w:p>
          <w:p w14:paraId="2EBBAB52" w14:textId="77777777" w:rsidR="001D774E" w:rsidRPr="001D774E" w:rsidRDefault="001D774E" w:rsidP="001D774E">
            <w:pPr>
              <w:rPr>
                <w:rFonts w:ascii="Calibri" w:hAnsi="Calibri"/>
                <w:iCs/>
                <w:sz w:val="22"/>
                <w:szCs w:val="22"/>
              </w:rPr>
            </w:pPr>
            <w:r w:rsidRPr="001D774E">
              <w:rPr>
                <w:rFonts w:ascii="Calibri" w:hAnsi="Calibri"/>
                <w:iCs/>
                <w:sz w:val="22"/>
                <w:szCs w:val="22"/>
              </w:rPr>
              <w:t>kahest osakutsest moodustuv elektroonikaseadmete tehnik, tase 4.</w:t>
            </w:r>
          </w:p>
          <w:p w14:paraId="70A82D45" w14:textId="77777777" w:rsidR="001D774E" w:rsidRPr="001D774E" w:rsidRDefault="001D774E" w:rsidP="001D774E">
            <w:pPr>
              <w:rPr>
                <w:rFonts w:ascii="Calibri" w:hAnsi="Calibri"/>
                <w:iCs/>
                <w:sz w:val="22"/>
                <w:szCs w:val="22"/>
              </w:rPr>
            </w:pPr>
          </w:p>
          <w:p w14:paraId="7EDDB104" w14:textId="77777777" w:rsidR="001D774E" w:rsidRDefault="001D774E" w:rsidP="001D774E">
            <w:pPr>
              <w:rPr>
                <w:rFonts w:ascii="Calibri" w:hAnsi="Calibri"/>
                <w:iCs/>
                <w:sz w:val="22"/>
                <w:szCs w:val="22"/>
              </w:rPr>
            </w:pPr>
            <w:r w:rsidRPr="001D774E">
              <w:rPr>
                <w:rFonts w:ascii="Calibri" w:hAnsi="Calibri"/>
                <w:iCs/>
                <w:sz w:val="22"/>
                <w:szCs w:val="22"/>
              </w:rPr>
              <w:t>Elektroonikaseadmete tehnikud töötavad tavapäraselt tööstusettevõtetes, kus koostatakse ja valmistatakse elektroonikakooste või neid sisaldavaid tooteid.</w:t>
            </w:r>
          </w:p>
          <w:p w14:paraId="1414427A" w14:textId="77777777" w:rsidR="001D774E" w:rsidRPr="001D774E" w:rsidRDefault="001D774E" w:rsidP="001D774E">
            <w:pPr>
              <w:rPr>
                <w:rFonts w:ascii="Calibri" w:hAnsi="Calibri"/>
                <w:iCs/>
                <w:sz w:val="22"/>
                <w:szCs w:val="22"/>
              </w:rPr>
            </w:pPr>
          </w:p>
          <w:p w14:paraId="19DCD786" w14:textId="77777777" w:rsidR="001D774E" w:rsidRDefault="001D774E" w:rsidP="001D774E">
            <w:pPr>
              <w:rPr>
                <w:rFonts w:ascii="Calibri" w:hAnsi="Calibri"/>
                <w:iCs/>
                <w:sz w:val="22"/>
                <w:szCs w:val="22"/>
              </w:rPr>
            </w:pPr>
            <w:r w:rsidRPr="001D774E">
              <w:rPr>
                <w:rFonts w:ascii="Calibri" w:hAnsi="Calibri"/>
                <w:iCs/>
                <w:sz w:val="22"/>
                <w:szCs w:val="22"/>
              </w:rPr>
              <w:t>Elektroonikaseadmete tehnik, tase 4 on oskustöötaja, kelle töö on elektroonikakoostude valmistamine, häälestamine, remontimine ja vigade otsimine kogu tootmisprotsessi ulatuses vastavalt etteantud dokumentatsioonile, nii seeriatootmises kui väikeseeriate ja prototüüpide valmistamiseks.</w:t>
            </w:r>
          </w:p>
          <w:p w14:paraId="044AD08E" w14:textId="77777777" w:rsidR="001D774E" w:rsidRPr="001D774E" w:rsidRDefault="001D774E" w:rsidP="001D774E">
            <w:pPr>
              <w:rPr>
                <w:rFonts w:ascii="Calibri" w:hAnsi="Calibri"/>
                <w:iCs/>
                <w:sz w:val="22"/>
                <w:szCs w:val="22"/>
              </w:rPr>
            </w:pPr>
          </w:p>
          <w:p w14:paraId="4844E6E7" w14:textId="77777777" w:rsidR="001D774E" w:rsidRPr="001D774E" w:rsidRDefault="001D774E" w:rsidP="001D774E">
            <w:pPr>
              <w:rPr>
                <w:rFonts w:ascii="Calibri" w:hAnsi="Calibri"/>
                <w:iCs/>
                <w:sz w:val="22"/>
                <w:szCs w:val="22"/>
              </w:rPr>
            </w:pPr>
            <w:r w:rsidRPr="001D774E">
              <w:rPr>
                <w:rFonts w:ascii="Calibri" w:hAnsi="Calibri"/>
                <w:iCs/>
                <w:sz w:val="22"/>
                <w:szCs w:val="22"/>
              </w:rPr>
              <w:t>Elektroonikaseadmete tehnik, tase 4 kasutab tööoperatsioonidel erinevaid töövõtteid ja seadmeid. Ta juhendab vajadusel kaastöötajaid ja väikest töögruppi.</w:t>
            </w:r>
          </w:p>
          <w:p w14:paraId="165B00BD" w14:textId="77777777" w:rsidR="001D774E" w:rsidRPr="001D774E" w:rsidRDefault="001D774E" w:rsidP="001D774E">
            <w:pPr>
              <w:rPr>
                <w:rFonts w:ascii="Calibri" w:hAnsi="Calibri"/>
                <w:iCs/>
                <w:sz w:val="22"/>
                <w:szCs w:val="22"/>
              </w:rPr>
            </w:pPr>
          </w:p>
          <w:p w14:paraId="3C381DD0" w14:textId="77777777" w:rsidR="001D774E" w:rsidRPr="001D774E" w:rsidRDefault="001D774E" w:rsidP="001D774E">
            <w:pPr>
              <w:rPr>
                <w:rFonts w:ascii="Calibri" w:hAnsi="Calibri"/>
                <w:iCs/>
                <w:sz w:val="22"/>
                <w:szCs w:val="22"/>
              </w:rPr>
            </w:pPr>
            <w:r w:rsidRPr="001D774E">
              <w:rPr>
                <w:rFonts w:ascii="Calibri" w:hAnsi="Calibri"/>
                <w:iCs/>
                <w:sz w:val="22"/>
                <w:szCs w:val="22"/>
              </w:rPr>
              <w:t>Elektroonikaseadmete tehnik töötab eritingimustele vastavates siseruumides, kus võib olla nõutud eririietuse kasutamine. Töö eripäraks võib olla töötamine väikeste detailidega, mis eeldab head nägemist ja värvide eristamist. Tema töökeskkond on seotud elektriohuga ja ta võib oma töös kokku puutuda kemikaalidega.</w:t>
            </w:r>
          </w:p>
          <w:p w14:paraId="4FDC9585" w14:textId="77777777" w:rsidR="001D774E" w:rsidRPr="001D774E" w:rsidRDefault="001D774E" w:rsidP="001D774E">
            <w:pPr>
              <w:rPr>
                <w:rFonts w:ascii="Calibri" w:hAnsi="Calibri"/>
                <w:iCs/>
                <w:sz w:val="22"/>
                <w:szCs w:val="22"/>
              </w:rPr>
            </w:pPr>
          </w:p>
          <w:p w14:paraId="5C60EACD" w14:textId="77777777" w:rsidR="001D774E" w:rsidRPr="001D774E" w:rsidRDefault="001D774E" w:rsidP="001D774E">
            <w:pPr>
              <w:rPr>
                <w:rFonts w:ascii="Calibri" w:hAnsi="Calibri"/>
                <w:iCs/>
                <w:sz w:val="22"/>
                <w:szCs w:val="22"/>
              </w:rPr>
            </w:pPr>
            <w:r w:rsidRPr="001D774E">
              <w:rPr>
                <w:rFonts w:ascii="Calibri" w:hAnsi="Calibri"/>
                <w:iCs/>
                <w:sz w:val="22"/>
                <w:szCs w:val="22"/>
              </w:rPr>
              <w:t xml:space="preserve">Elektroonikaseadmete tehniku peamisteks töövahenditeks on arvuti ja arvutijuhitavad seadmed (sh testseadmed), käsitööriistad (sh elektrilised, pneumaatilised jm), mõõteriistad (sh elektrilised jm) ja koostu valmistamiseks mõeldud abivahendid (nt </w:t>
            </w:r>
            <w:proofErr w:type="spellStart"/>
            <w:r w:rsidRPr="001D774E">
              <w:rPr>
                <w:rFonts w:ascii="Calibri" w:hAnsi="Calibri"/>
                <w:iCs/>
                <w:sz w:val="22"/>
                <w:szCs w:val="22"/>
              </w:rPr>
              <w:t>koostefikstuur</w:t>
            </w:r>
            <w:proofErr w:type="spellEnd"/>
            <w:r w:rsidRPr="001D774E">
              <w:rPr>
                <w:rFonts w:ascii="Calibri" w:hAnsi="Calibri"/>
                <w:iCs/>
                <w:sz w:val="22"/>
                <w:szCs w:val="22"/>
              </w:rPr>
              <w:t>), tehniline dokumentatsioon ja normdokumendid (standardid, juhendid).</w:t>
            </w:r>
          </w:p>
          <w:p w14:paraId="0D1CB25D" w14:textId="77777777" w:rsidR="001D774E" w:rsidRPr="001D774E" w:rsidRDefault="001D774E" w:rsidP="001D774E">
            <w:pPr>
              <w:rPr>
                <w:rFonts w:ascii="Calibri" w:hAnsi="Calibri"/>
                <w:iCs/>
                <w:sz w:val="22"/>
                <w:szCs w:val="22"/>
              </w:rPr>
            </w:pPr>
          </w:p>
          <w:p w14:paraId="4A9AE622" w14:textId="77777777" w:rsidR="003972FA" w:rsidRDefault="001D774E" w:rsidP="001D774E">
            <w:pPr>
              <w:rPr>
                <w:rFonts w:ascii="Calibri" w:hAnsi="Calibri"/>
                <w:iCs/>
                <w:sz w:val="22"/>
                <w:szCs w:val="22"/>
              </w:rPr>
            </w:pPr>
            <w:r w:rsidRPr="001D774E">
              <w:rPr>
                <w:rFonts w:ascii="Calibri" w:hAnsi="Calibri"/>
                <w:iCs/>
                <w:sz w:val="22"/>
                <w:szCs w:val="22"/>
              </w:rPr>
              <w:t>Elektroonikaseadmete tehniku töö eeldab loogilist mõtlemist, analüüsivõimet, nii paindlikkust kui rutiinitaluvust, liigutuste täpsust.</w:t>
            </w:r>
          </w:p>
          <w:p w14:paraId="23DD8A61" w14:textId="77777777" w:rsidR="001D774E" w:rsidRDefault="001D774E" w:rsidP="001D774E">
            <w:pPr>
              <w:rPr>
                <w:rFonts w:ascii="Calibri" w:hAnsi="Calibri"/>
                <w:i/>
                <w:iCs/>
                <w:sz w:val="22"/>
                <w:szCs w:val="22"/>
              </w:rPr>
            </w:pPr>
          </w:p>
          <w:p w14:paraId="5C9441F2" w14:textId="5229D873" w:rsidR="001D774E" w:rsidRPr="001D774E" w:rsidRDefault="001D774E" w:rsidP="001D774E">
            <w:pPr>
              <w:rPr>
                <w:rFonts w:ascii="Calibri" w:hAnsi="Calibri"/>
                <w:sz w:val="22"/>
                <w:szCs w:val="22"/>
              </w:rPr>
            </w:pPr>
            <w:r w:rsidRPr="001D774E">
              <w:rPr>
                <w:rFonts w:ascii="Calibri" w:hAnsi="Calibri"/>
                <w:sz w:val="22"/>
                <w:szCs w:val="22"/>
              </w:rPr>
              <w:t xml:space="preserve">Käesolevas standardis kirjeldatakse </w:t>
            </w:r>
            <w:r>
              <w:rPr>
                <w:rFonts w:ascii="Calibri" w:hAnsi="Calibri"/>
                <w:sz w:val="22"/>
                <w:szCs w:val="22"/>
              </w:rPr>
              <w:t>4</w:t>
            </w:r>
            <w:r w:rsidRPr="001D774E">
              <w:rPr>
                <w:rFonts w:ascii="Calibri" w:hAnsi="Calibri"/>
                <w:sz w:val="22"/>
                <w:szCs w:val="22"/>
              </w:rPr>
              <w:t xml:space="preserve">. taseme elektroonikaseadmete </w:t>
            </w:r>
            <w:r>
              <w:rPr>
                <w:rFonts w:ascii="Calibri" w:hAnsi="Calibri"/>
                <w:sz w:val="22"/>
                <w:szCs w:val="22"/>
              </w:rPr>
              <w:t>tehniku</w:t>
            </w:r>
            <w:r w:rsidRPr="001D774E">
              <w:rPr>
                <w:rFonts w:ascii="Calibri" w:hAnsi="Calibri"/>
                <w:sz w:val="22"/>
                <w:szCs w:val="22"/>
              </w:rPr>
              <w:t xml:space="preserve"> töökompetentse.</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7A195BB0" w14:textId="77777777" w:rsidR="0084668C" w:rsidRPr="0084668C" w:rsidRDefault="0084668C" w:rsidP="0084668C">
            <w:pPr>
              <w:rPr>
                <w:rFonts w:ascii="Calibri" w:hAnsi="Calibri"/>
                <w:sz w:val="22"/>
                <w:szCs w:val="22"/>
              </w:rPr>
            </w:pPr>
            <w:r w:rsidRPr="0084668C">
              <w:rPr>
                <w:rFonts w:ascii="Calibri" w:hAnsi="Calibri"/>
                <w:sz w:val="22"/>
                <w:szCs w:val="22"/>
              </w:rPr>
              <w:t>A.2.1  Testimine ja mõõteseadmete töö kontrollimine</w:t>
            </w:r>
          </w:p>
          <w:p w14:paraId="39DF6E77" w14:textId="77777777" w:rsidR="0084668C" w:rsidRPr="0084668C" w:rsidRDefault="0084668C" w:rsidP="0084668C">
            <w:pPr>
              <w:rPr>
                <w:rFonts w:ascii="Calibri" w:hAnsi="Calibri"/>
                <w:sz w:val="22"/>
                <w:szCs w:val="22"/>
              </w:rPr>
            </w:pPr>
            <w:r w:rsidRPr="0084668C">
              <w:rPr>
                <w:rFonts w:ascii="Calibri" w:hAnsi="Calibri"/>
                <w:sz w:val="22"/>
                <w:szCs w:val="22"/>
              </w:rPr>
              <w:t>A.2.2  Elektroonikaseadmete valmistamine</w:t>
            </w:r>
          </w:p>
          <w:p w14:paraId="4B9DAB10" w14:textId="77777777" w:rsidR="0084668C" w:rsidRPr="0084668C" w:rsidRDefault="0084668C" w:rsidP="0084668C">
            <w:pPr>
              <w:rPr>
                <w:rFonts w:ascii="Calibri" w:hAnsi="Calibri"/>
                <w:sz w:val="22"/>
                <w:szCs w:val="22"/>
              </w:rPr>
            </w:pPr>
            <w:r w:rsidRPr="0084668C">
              <w:rPr>
                <w:rFonts w:ascii="Calibri" w:hAnsi="Calibri"/>
                <w:sz w:val="22"/>
                <w:szCs w:val="22"/>
              </w:rPr>
              <w:t>A.2.3  Elektroonikakoostude visuaalsete ja funktsionaalsete vigade tuvastamine</w:t>
            </w:r>
          </w:p>
          <w:p w14:paraId="4D757D8E" w14:textId="7AB86ADD" w:rsidR="00116699" w:rsidRPr="00391E74" w:rsidRDefault="0084668C" w:rsidP="0084668C">
            <w:pPr>
              <w:rPr>
                <w:rFonts w:ascii="Calibri" w:hAnsi="Calibri"/>
                <w:sz w:val="22"/>
                <w:szCs w:val="22"/>
              </w:rPr>
            </w:pPr>
            <w:r w:rsidRPr="0084668C">
              <w:rPr>
                <w:rFonts w:ascii="Calibri" w:hAnsi="Calibri"/>
                <w:sz w:val="22"/>
                <w:szCs w:val="22"/>
              </w:rPr>
              <w:t>A.2.4  Elektroonikaseadmete remontimine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3C49BE2F" w:rsidR="00A677EE" w:rsidRPr="00F875FD" w:rsidRDefault="00F875FD" w:rsidP="005B4C8E">
            <w:pPr>
              <w:rPr>
                <w:rFonts w:ascii="Calibri" w:hAnsi="Calibri"/>
                <w:bCs/>
                <w:sz w:val="22"/>
                <w:szCs w:val="22"/>
              </w:rPr>
            </w:pPr>
            <w:r w:rsidRPr="00F875FD">
              <w:rPr>
                <w:rFonts w:ascii="Calibri" w:hAnsi="Calibri"/>
                <w:bCs/>
                <w:sz w:val="22"/>
                <w:szCs w:val="22"/>
              </w:rPr>
              <w:t>4. taseme elektroonikaseadmete tehnikuna töötavad tavapäraselt inimesed, kellel on erialane kutsekeskharidus või keskharidus ja oskused on omandatud töökohal või täiendusõppes.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42877646" w:rsidR="00A677EE" w:rsidRPr="00F875FD" w:rsidRDefault="005815C0" w:rsidP="00A677EE">
            <w:pPr>
              <w:rPr>
                <w:rFonts w:ascii="Calibri" w:hAnsi="Calibri"/>
                <w:iCs/>
                <w:sz w:val="22"/>
                <w:szCs w:val="22"/>
              </w:rPr>
            </w:pPr>
            <w:r w:rsidRPr="005815C0">
              <w:rPr>
                <w:rFonts w:ascii="Calibri" w:hAnsi="Calibri"/>
                <w:iCs/>
                <w:sz w:val="22"/>
                <w:szCs w:val="22"/>
              </w:rPr>
              <w:t xml:space="preserve">Elektroonikaseadmete tehniku enamlevinud ametinimetused on veaotsija, häälestaja, tehnik, </w:t>
            </w:r>
            <w:proofErr w:type="spellStart"/>
            <w:r w:rsidRPr="005815C0">
              <w:rPr>
                <w:rFonts w:ascii="Calibri" w:hAnsi="Calibri"/>
                <w:iCs/>
                <w:sz w:val="22"/>
                <w:szCs w:val="22"/>
              </w:rPr>
              <w:t>seadistaja</w:t>
            </w:r>
            <w:proofErr w:type="spellEnd"/>
            <w:r w:rsidRPr="005815C0">
              <w:rPr>
                <w:rFonts w:ascii="Calibri" w:hAnsi="Calibri"/>
                <w:iCs/>
                <w:sz w:val="22"/>
                <w:szCs w:val="22"/>
              </w:rPr>
              <w:t>, parandaja ja remontija.</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67B08779" w14:textId="77777777" w:rsidR="007B5223" w:rsidRDefault="005815C0" w:rsidP="005B4C8E">
            <w:pPr>
              <w:rPr>
                <w:rFonts w:ascii="Calibri" w:hAnsi="Calibri"/>
                <w:sz w:val="22"/>
                <w:szCs w:val="22"/>
              </w:rPr>
            </w:pPr>
            <w:r w:rsidRPr="005815C0">
              <w:rPr>
                <w:rFonts w:ascii="Calibri" w:hAnsi="Calibri"/>
                <w:sz w:val="22"/>
                <w:szCs w:val="22"/>
              </w:rPr>
              <w:t xml:space="preserve">Kutsealal töötamiseks regulatsioonid puuduvad. </w:t>
            </w:r>
          </w:p>
          <w:p w14:paraId="073DF767" w14:textId="77777777" w:rsidR="007B5223" w:rsidRDefault="007B5223" w:rsidP="005B4C8E">
            <w:pPr>
              <w:rPr>
                <w:rFonts w:ascii="Calibri" w:hAnsi="Calibri"/>
                <w:sz w:val="22"/>
                <w:szCs w:val="22"/>
              </w:rPr>
            </w:pPr>
          </w:p>
          <w:p w14:paraId="78C09142" w14:textId="7A4A1614" w:rsidR="005B4C8E" w:rsidRPr="00AF7D6B" w:rsidRDefault="005815C0" w:rsidP="005B4C8E">
            <w:pPr>
              <w:rPr>
                <w:rFonts w:ascii="Calibri" w:hAnsi="Calibri"/>
                <w:sz w:val="22"/>
                <w:szCs w:val="22"/>
              </w:rPr>
            </w:pPr>
            <w:r w:rsidRPr="005815C0">
              <w:rPr>
                <w:rFonts w:ascii="Calibri" w:hAnsi="Calibri"/>
                <w:sz w:val="22"/>
                <w:szCs w:val="22"/>
              </w:rPr>
              <w:t xml:space="preserve"> </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lastRenderedPageBreak/>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57708CA" w14:textId="77777777" w:rsidR="005815C0" w:rsidRPr="005815C0" w:rsidRDefault="005815C0" w:rsidP="005815C0">
            <w:pPr>
              <w:rPr>
                <w:rFonts w:ascii="Calibri" w:hAnsi="Calibri"/>
                <w:iCs/>
                <w:sz w:val="22"/>
                <w:szCs w:val="22"/>
              </w:rPr>
            </w:pPr>
            <w:r w:rsidRPr="005815C0">
              <w:rPr>
                <w:rFonts w:ascii="Calibri" w:hAnsi="Calibri"/>
                <w:iCs/>
                <w:sz w:val="22"/>
                <w:szCs w:val="22"/>
              </w:rPr>
              <w:t xml:space="preserve">Tulevikus muutub järjest olulisemaks oskus töötada  automatiseeritumas ja digitaliseeritumas töökeskkonnas, kus spetsialistid töötavad koos tööstusrobotitega liitreaalses ja virtuaalreaalses keskkonnas. </w:t>
            </w:r>
          </w:p>
          <w:p w14:paraId="191DC32A" w14:textId="4298EFC5" w:rsidR="00A677EE" w:rsidRPr="005815C0" w:rsidRDefault="005815C0" w:rsidP="005815C0">
            <w:pPr>
              <w:rPr>
                <w:rFonts w:ascii="Calibri" w:hAnsi="Calibri"/>
                <w:iCs/>
                <w:sz w:val="22"/>
                <w:szCs w:val="22"/>
              </w:rPr>
            </w:pPr>
            <w:r w:rsidRPr="005815C0">
              <w:rPr>
                <w:rFonts w:ascii="Calibri" w:hAnsi="Calibri"/>
                <w:iCs/>
                <w:sz w:val="22"/>
                <w:szCs w:val="22"/>
              </w:rPr>
              <w:t>Samuti muutub järjest olulisemaks oskus koos töötada erinevas vanuses, erineva kultuurilise ja keelelise tausta ja/või erivajadustega inimestega.</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6835C0B1" w14:textId="77777777" w:rsidR="00B713A5" w:rsidRPr="00B713A5" w:rsidRDefault="00B713A5" w:rsidP="00B713A5">
            <w:pPr>
              <w:rPr>
                <w:rFonts w:ascii="Calibri" w:hAnsi="Calibri"/>
                <w:iCs/>
                <w:sz w:val="22"/>
                <w:szCs w:val="22"/>
              </w:rPr>
            </w:pPr>
            <w:r w:rsidRPr="00B713A5">
              <w:rPr>
                <w:rFonts w:ascii="Calibri" w:hAnsi="Calibri"/>
                <w:iCs/>
                <w:sz w:val="22"/>
                <w:szCs w:val="22"/>
              </w:rPr>
              <w:t xml:space="preserve">Elektroonikaseadmete tehnik, tase 4 kutse taotlemisel tuleb tõendada kohustuslikud kompetentsid B.3.1-B.3.4 ja </w:t>
            </w:r>
            <w:proofErr w:type="spellStart"/>
            <w:r w:rsidRPr="00B713A5">
              <w:rPr>
                <w:rFonts w:ascii="Calibri" w:hAnsi="Calibri"/>
                <w:iCs/>
                <w:sz w:val="22"/>
                <w:szCs w:val="22"/>
              </w:rPr>
              <w:t>üldoskused</w:t>
            </w:r>
            <w:proofErr w:type="spellEnd"/>
            <w:r w:rsidRPr="00B713A5">
              <w:rPr>
                <w:rFonts w:ascii="Calibri" w:hAnsi="Calibri"/>
                <w:iCs/>
                <w:sz w:val="22"/>
                <w:szCs w:val="22"/>
              </w:rPr>
              <w:t xml:space="preserve"> B2</w:t>
            </w:r>
          </w:p>
          <w:p w14:paraId="712E26E1" w14:textId="77777777" w:rsidR="00B713A5" w:rsidRPr="00B713A5" w:rsidRDefault="00B713A5" w:rsidP="00B713A5">
            <w:pPr>
              <w:rPr>
                <w:rFonts w:ascii="Calibri" w:hAnsi="Calibri"/>
                <w:iCs/>
                <w:sz w:val="22"/>
                <w:szCs w:val="22"/>
              </w:rPr>
            </w:pPr>
            <w:r w:rsidRPr="00B713A5">
              <w:rPr>
                <w:rFonts w:ascii="Calibri" w:hAnsi="Calibri"/>
                <w:iCs/>
                <w:sz w:val="22"/>
                <w:szCs w:val="22"/>
              </w:rPr>
              <w:t xml:space="preserve">Elektroonikaseadmete koostaja, tase 4 osakutse taotlemisel tuleb tõendada kompetentsid B.3.1-B.3.3 ja </w:t>
            </w:r>
            <w:proofErr w:type="spellStart"/>
            <w:r w:rsidRPr="00B713A5">
              <w:rPr>
                <w:rFonts w:ascii="Calibri" w:hAnsi="Calibri"/>
                <w:iCs/>
                <w:sz w:val="22"/>
                <w:szCs w:val="22"/>
              </w:rPr>
              <w:t>üldoskused</w:t>
            </w:r>
            <w:proofErr w:type="spellEnd"/>
            <w:r w:rsidRPr="00B713A5">
              <w:rPr>
                <w:rFonts w:ascii="Calibri" w:hAnsi="Calibri"/>
                <w:iCs/>
                <w:sz w:val="22"/>
                <w:szCs w:val="22"/>
              </w:rPr>
              <w:t xml:space="preserve"> B2</w:t>
            </w:r>
          </w:p>
          <w:p w14:paraId="7F568BCC" w14:textId="12968B1D" w:rsidR="0036125E" w:rsidRPr="00B3749B" w:rsidRDefault="00B713A5" w:rsidP="00B713A5">
            <w:pPr>
              <w:rPr>
                <w:rFonts w:ascii="Calibri" w:hAnsi="Calibri"/>
                <w:iCs/>
                <w:sz w:val="22"/>
                <w:szCs w:val="22"/>
              </w:rPr>
            </w:pPr>
            <w:r w:rsidRPr="00B713A5">
              <w:rPr>
                <w:rFonts w:ascii="Calibri" w:hAnsi="Calibri"/>
                <w:iCs/>
                <w:sz w:val="22"/>
                <w:szCs w:val="22"/>
              </w:rPr>
              <w:t xml:space="preserve">Elektroonikaseademete remontija, tase 4 osakutse taotlemisel tuleb tõendada kompetents B.3.4. ja </w:t>
            </w:r>
            <w:proofErr w:type="spellStart"/>
            <w:r w:rsidRPr="00B713A5">
              <w:rPr>
                <w:rFonts w:ascii="Calibri" w:hAnsi="Calibri"/>
                <w:iCs/>
                <w:sz w:val="22"/>
                <w:szCs w:val="22"/>
              </w:rPr>
              <w:t>üldoskused</w:t>
            </w:r>
            <w:proofErr w:type="spellEnd"/>
            <w:r w:rsidRPr="00B713A5">
              <w:rPr>
                <w:rFonts w:ascii="Calibri" w:hAnsi="Calibri"/>
                <w:iCs/>
                <w:sz w:val="22"/>
                <w:szCs w:val="22"/>
              </w:rPr>
              <w:t xml:space="preserve"> B2</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 xml:space="preserve">kutse taotlemisel, kutse </w:t>
            </w:r>
            <w:proofErr w:type="spellStart"/>
            <w:r w:rsidR="00CB3F63" w:rsidRPr="007E254E">
              <w:rPr>
                <w:rFonts w:ascii="Calibri" w:hAnsi="Calibri"/>
                <w:b/>
                <w:bCs/>
                <w:iCs/>
                <w:sz w:val="22"/>
                <w:szCs w:val="22"/>
              </w:rPr>
              <w:t>taastõendamisel</w:t>
            </w:r>
            <w:proofErr w:type="spellEnd"/>
          </w:p>
        </w:tc>
      </w:tr>
      <w:tr w:rsidR="00E13815" w14:paraId="6FBBFFFC" w14:textId="77777777" w:rsidTr="00610B6B">
        <w:tc>
          <w:tcPr>
            <w:tcW w:w="9214" w:type="dxa"/>
            <w:shd w:val="clear" w:color="auto" w:fill="auto"/>
          </w:tcPr>
          <w:p w14:paraId="61E56D6D" w14:textId="77777777" w:rsidR="00B713A5" w:rsidRPr="00B713A5" w:rsidRDefault="00B713A5" w:rsidP="00B713A5">
            <w:pPr>
              <w:rPr>
                <w:rFonts w:ascii="Calibri" w:hAnsi="Calibri"/>
                <w:iCs/>
                <w:sz w:val="22"/>
                <w:szCs w:val="22"/>
              </w:rPr>
            </w:pPr>
            <w:r w:rsidRPr="00B713A5">
              <w:rPr>
                <w:rFonts w:ascii="Calibri" w:hAnsi="Calibri"/>
                <w:iCs/>
                <w:sz w:val="22"/>
                <w:szCs w:val="22"/>
              </w:rPr>
              <w:t>1. Nõuded haridusele ja töökogemusele kutse taotlemisel</w:t>
            </w:r>
          </w:p>
          <w:p w14:paraId="39A3E702" w14:textId="77777777" w:rsidR="00B713A5" w:rsidRPr="00B713A5" w:rsidRDefault="00B713A5" w:rsidP="00B713A5">
            <w:pPr>
              <w:rPr>
                <w:rFonts w:ascii="Calibri" w:hAnsi="Calibri"/>
                <w:iCs/>
                <w:sz w:val="22"/>
                <w:szCs w:val="22"/>
              </w:rPr>
            </w:pPr>
            <w:r w:rsidRPr="00B713A5">
              <w:rPr>
                <w:rFonts w:ascii="Calibri" w:hAnsi="Calibri"/>
                <w:iCs/>
                <w:sz w:val="22"/>
                <w:szCs w:val="22"/>
              </w:rPr>
              <w:t>1.1. Puuduvad</w:t>
            </w:r>
          </w:p>
          <w:p w14:paraId="5FE20D98" w14:textId="77777777" w:rsidR="00B713A5" w:rsidRPr="00B713A5" w:rsidRDefault="00B713A5" w:rsidP="00B713A5">
            <w:pPr>
              <w:rPr>
                <w:rFonts w:ascii="Calibri" w:hAnsi="Calibri"/>
                <w:iCs/>
                <w:sz w:val="22"/>
                <w:szCs w:val="22"/>
              </w:rPr>
            </w:pPr>
            <w:r w:rsidRPr="00B713A5">
              <w:rPr>
                <w:rFonts w:ascii="Calibri" w:hAnsi="Calibri"/>
                <w:iCs/>
                <w:sz w:val="22"/>
                <w:szCs w:val="22"/>
              </w:rPr>
              <w:t>2. Muud nõuded</w:t>
            </w:r>
          </w:p>
          <w:p w14:paraId="7E306033" w14:textId="77777777" w:rsidR="00B713A5" w:rsidRPr="00B713A5" w:rsidRDefault="00B713A5" w:rsidP="00B713A5">
            <w:pPr>
              <w:rPr>
                <w:rFonts w:ascii="Calibri" w:hAnsi="Calibri"/>
                <w:iCs/>
                <w:sz w:val="22"/>
                <w:szCs w:val="22"/>
              </w:rPr>
            </w:pPr>
            <w:r w:rsidRPr="00B713A5">
              <w:rPr>
                <w:rFonts w:ascii="Calibri" w:hAnsi="Calibri"/>
                <w:iCs/>
                <w:sz w:val="22"/>
                <w:szCs w:val="22"/>
              </w:rPr>
              <w:t xml:space="preserve">2.1. Elektroonikaseadmete tehnik, tase 4 taotlemisel, kui kutsetaotleja on kutseõppeasutuse lõpetaja, esitab kutsetaotleja või haridusasutus kirjalikus taasesitamist võimaldavas vormis kinnituse, et kutsetaotleja on läbinud täies mahus kutsestandardi elektroonikaseadmete tehnik tase 4 alusel koostatud riikliku neljanda taseme õppekava ja omab IPC-7711/21 ja IPC-A-610 või IPC-A-620 sertifikaati (sertifikaadieksamid võib sooritada kutseeksami käigus). </w:t>
            </w:r>
          </w:p>
          <w:p w14:paraId="20E77885" w14:textId="77777777" w:rsidR="00B713A5" w:rsidRPr="00B713A5" w:rsidRDefault="00B713A5" w:rsidP="00B713A5">
            <w:pPr>
              <w:rPr>
                <w:rFonts w:ascii="Calibri" w:hAnsi="Calibri"/>
                <w:iCs/>
                <w:sz w:val="22"/>
                <w:szCs w:val="22"/>
              </w:rPr>
            </w:pPr>
            <w:r w:rsidRPr="00B713A5">
              <w:rPr>
                <w:rFonts w:ascii="Calibri" w:hAnsi="Calibri"/>
                <w:iCs/>
                <w:sz w:val="22"/>
                <w:szCs w:val="22"/>
              </w:rPr>
              <w:t xml:space="preserve">2.2. Osakutse elektroonikaseadmete remontija, tase 4 taotlemisel, kui kutse taotlemine toimub vastavushindamise vormis, peab kutse taotleja esitama kehtiva elektroonikaseadmete koostaja tase 3 kutsetunnistuse ja IPC-7711/21 sertifikaadi või </w:t>
            </w:r>
          </w:p>
          <w:p w14:paraId="6B0740AF" w14:textId="77777777" w:rsidR="00B713A5" w:rsidRPr="00B713A5" w:rsidRDefault="00B713A5" w:rsidP="00B713A5">
            <w:pPr>
              <w:rPr>
                <w:rFonts w:ascii="Calibri" w:hAnsi="Calibri"/>
                <w:iCs/>
                <w:sz w:val="22"/>
                <w:szCs w:val="22"/>
              </w:rPr>
            </w:pPr>
            <w:r w:rsidRPr="00B713A5">
              <w:rPr>
                <w:rFonts w:ascii="Segoe UI Symbol" w:hAnsi="Segoe UI Symbol" w:cs="Segoe UI Symbol"/>
                <w:iCs/>
                <w:sz w:val="22"/>
                <w:szCs w:val="22"/>
              </w:rPr>
              <w:t>➢</w:t>
            </w:r>
            <w:r w:rsidRPr="00B713A5">
              <w:rPr>
                <w:rFonts w:ascii="Calibri" w:hAnsi="Calibri"/>
                <w:iCs/>
                <w:sz w:val="22"/>
                <w:szCs w:val="22"/>
              </w:rPr>
              <w:t xml:space="preserve"> IPC-A-610, IPC-A-620, IPC-7711/21 ja J-STD-001 sertifikaadi v</w:t>
            </w:r>
            <w:r w:rsidRPr="00B713A5">
              <w:rPr>
                <w:rFonts w:ascii="Calibri" w:hAnsi="Calibri" w:cs="Calibri"/>
                <w:iCs/>
                <w:sz w:val="22"/>
                <w:szCs w:val="22"/>
              </w:rPr>
              <w:t>õ</w:t>
            </w:r>
            <w:r w:rsidRPr="00B713A5">
              <w:rPr>
                <w:rFonts w:ascii="Calibri" w:hAnsi="Calibri"/>
                <w:iCs/>
                <w:sz w:val="22"/>
                <w:szCs w:val="22"/>
              </w:rPr>
              <w:t xml:space="preserve">i </w:t>
            </w:r>
          </w:p>
          <w:p w14:paraId="10496686" w14:textId="77777777" w:rsidR="00B713A5" w:rsidRPr="00B713A5" w:rsidRDefault="00B713A5" w:rsidP="00B713A5">
            <w:pPr>
              <w:rPr>
                <w:rFonts w:ascii="Calibri" w:hAnsi="Calibri"/>
                <w:iCs/>
                <w:sz w:val="22"/>
                <w:szCs w:val="22"/>
              </w:rPr>
            </w:pPr>
            <w:r w:rsidRPr="00B713A5">
              <w:rPr>
                <w:rFonts w:ascii="Segoe UI Symbol" w:hAnsi="Segoe UI Symbol" w:cs="Segoe UI Symbol"/>
                <w:iCs/>
                <w:sz w:val="22"/>
                <w:szCs w:val="22"/>
              </w:rPr>
              <w:t>➢</w:t>
            </w:r>
            <w:r w:rsidRPr="00B713A5">
              <w:rPr>
                <w:rFonts w:ascii="Calibri" w:hAnsi="Calibri"/>
                <w:iCs/>
                <w:sz w:val="22"/>
                <w:szCs w:val="22"/>
              </w:rPr>
              <w:t xml:space="preserve"> kui kutse taotlejal on kehtiv elektroonikaseadmete koostaja tase 3 kutsetunnistus, siis esitab kutse taotleja selle kutsekomisjonile ning sooritab standardi IPC-7711/21 sertifikaadieksami. </w:t>
            </w:r>
          </w:p>
          <w:p w14:paraId="6AEEDA59" w14:textId="77777777" w:rsidR="00B713A5" w:rsidRPr="00B713A5" w:rsidRDefault="00B713A5" w:rsidP="00B713A5">
            <w:pPr>
              <w:rPr>
                <w:rFonts w:ascii="Calibri" w:hAnsi="Calibri"/>
                <w:iCs/>
                <w:sz w:val="22"/>
                <w:szCs w:val="22"/>
              </w:rPr>
            </w:pPr>
            <w:r w:rsidRPr="00B713A5">
              <w:rPr>
                <w:rFonts w:ascii="Calibri" w:hAnsi="Calibri"/>
                <w:iCs/>
                <w:sz w:val="22"/>
                <w:szCs w:val="22"/>
              </w:rPr>
              <w:t xml:space="preserve">2.3. Osakutse elektroonikaseadmete koostaja, tase 4 taotlemisel, kui kutse taotlemine toimub vastavushindamise vormis, peab kutse taotleja esitama </w:t>
            </w:r>
          </w:p>
          <w:p w14:paraId="683B86F5" w14:textId="77777777" w:rsidR="00B713A5" w:rsidRPr="00B713A5" w:rsidRDefault="00B713A5" w:rsidP="00B713A5">
            <w:pPr>
              <w:rPr>
                <w:rFonts w:ascii="Calibri" w:hAnsi="Calibri"/>
                <w:iCs/>
                <w:sz w:val="22"/>
                <w:szCs w:val="22"/>
              </w:rPr>
            </w:pPr>
            <w:r w:rsidRPr="00B713A5">
              <w:rPr>
                <w:rFonts w:ascii="Segoe UI Symbol" w:hAnsi="Segoe UI Symbol" w:cs="Segoe UI Symbol"/>
                <w:iCs/>
                <w:sz w:val="22"/>
                <w:szCs w:val="22"/>
              </w:rPr>
              <w:t>➢</w:t>
            </w:r>
            <w:r w:rsidRPr="00B713A5">
              <w:rPr>
                <w:rFonts w:ascii="Calibri" w:hAnsi="Calibri"/>
                <w:iCs/>
                <w:sz w:val="22"/>
                <w:szCs w:val="22"/>
              </w:rPr>
              <w:t xml:space="preserve"> kehtiva IPC-A-610, IPC-A-620, IPC-A-600 ja J-STD-001 sertifikaadid  v</w:t>
            </w:r>
            <w:r w:rsidRPr="00B713A5">
              <w:rPr>
                <w:rFonts w:ascii="Calibri" w:hAnsi="Calibri" w:cs="Calibri"/>
                <w:iCs/>
                <w:sz w:val="22"/>
                <w:szCs w:val="22"/>
              </w:rPr>
              <w:t>õ</w:t>
            </w:r>
            <w:r w:rsidRPr="00B713A5">
              <w:rPr>
                <w:rFonts w:ascii="Calibri" w:hAnsi="Calibri"/>
                <w:iCs/>
                <w:sz w:val="22"/>
                <w:szCs w:val="22"/>
              </w:rPr>
              <w:t>i</w:t>
            </w:r>
          </w:p>
          <w:p w14:paraId="4EB5644E" w14:textId="77777777" w:rsidR="00B713A5" w:rsidRPr="00B713A5" w:rsidRDefault="00B713A5" w:rsidP="00B713A5">
            <w:pPr>
              <w:rPr>
                <w:rFonts w:ascii="Calibri" w:hAnsi="Calibri"/>
                <w:iCs/>
                <w:sz w:val="22"/>
                <w:szCs w:val="22"/>
              </w:rPr>
            </w:pPr>
            <w:r w:rsidRPr="00B713A5">
              <w:rPr>
                <w:rFonts w:ascii="Segoe UI Symbol" w:hAnsi="Segoe UI Symbol" w:cs="Segoe UI Symbol"/>
                <w:iCs/>
                <w:sz w:val="22"/>
                <w:szCs w:val="22"/>
              </w:rPr>
              <w:t>➢</w:t>
            </w:r>
            <w:r w:rsidRPr="00B713A5">
              <w:rPr>
                <w:rFonts w:ascii="Calibri" w:hAnsi="Calibri"/>
                <w:iCs/>
                <w:sz w:val="22"/>
                <w:szCs w:val="22"/>
              </w:rPr>
              <w:t xml:space="preserve"> elektroonikaseadmete koostaja tase 3 kutsetunnistuse ja IPC-A-600 sertifikaadi v</w:t>
            </w:r>
            <w:r w:rsidRPr="00B713A5">
              <w:rPr>
                <w:rFonts w:ascii="Calibri" w:hAnsi="Calibri" w:cs="Calibri"/>
                <w:iCs/>
                <w:sz w:val="22"/>
                <w:szCs w:val="22"/>
              </w:rPr>
              <w:t>õ</w:t>
            </w:r>
            <w:r w:rsidRPr="00B713A5">
              <w:rPr>
                <w:rFonts w:ascii="Calibri" w:hAnsi="Calibri"/>
                <w:iCs/>
                <w:sz w:val="22"/>
                <w:szCs w:val="22"/>
              </w:rPr>
              <w:t>i</w:t>
            </w:r>
          </w:p>
          <w:p w14:paraId="1FD5F57B" w14:textId="77777777" w:rsidR="00B713A5" w:rsidRPr="00B713A5" w:rsidRDefault="00B713A5" w:rsidP="00B713A5">
            <w:pPr>
              <w:rPr>
                <w:rFonts w:ascii="Calibri" w:hAnsi="Calibri"/>
                <w:iCs/>
                <w:sz w:val="22"/>
                <w:szCs w:val="22"/>
              </w:rPr>
            </w:pPr>
            <w:r w:rsidRPr="00B713A5">
              <w:rPr>
                <w:rFonts w:ascii="Segoe UI Symbol" w:hAnsi="Segoe UI Symbol" w:cs="Segoe UI Symbol"/>
                <w:iCs/>
                <w:sz w:val="22"/>
                <w:szCs w:val="22"/>
              </w:rPr>
              <w:t>➢</w:t>
            </w:r>
            <w:r w:rsidRPr="00B713A5">
              <w:rPr>
                <w:rFonts w:ascii="Calibri" w:hAnsi="Calibri"/>
                <w:iCs/>
                <w:sz w:val="22"/>
                <w:szCs w:val="22"/>
              </w:rPr>
              <w:t xml:space="preserve"> kui kutse taotlejal on kehtiv elektroonikaseadmete koostaja tase 3 kutsetunnistus, siis esitab kutse taotleja selle kutsekomisjonile ning sooritab standardi IPC-A-600 sertifikaadieksami.</w:t>
            </w:r>
          </w:p>
          <w:p w14:paraId="6E372DCC" w14:textId="77777777" w:rsidR="00B713A5" w:rsidRPr="00B713A5" w:rsidRDefault="00B713A5" w:rsidP="00B713A5">
            <w:pPr>
              <w:rPr>
                <w:rFonts w:ascii="Calibri" w:hAnsi="Calibri"/>
                <w:iCs/>
                <w:sz w:val="22"/>
                <w:szCs w:val="22"/>
              </w:rPr>
            </w:pPr>
            <w:r w:rsidRPr="00B713A5">
              <w:rPr>
                <w:rFonts w:ascii="Calibri" w:hAnsi="Calibri"/>
                <w:iCs/>
                <w:sz w:val="22"/>
                <w:szCs w:val="22"/>
              </w:rPr>
              <w:t xml:space="preserve">2.4. Osakutse elektroonikaseadmete remontija, tase 4 </w:t>
            </w:r>
            <w:proofErr w:type="spellStart"/>
            <w:r w:rsidRPr="00B713A5">
              <w:rPr>
                <w:rFonts w:ascii="Calibri" w:hAnsi="Calibri"/>
                <w:iCs/>
                <w:sz w:val="22"/>
                <w:szCs w:val="22"/>
              </w:rPr>
              <w:t>taastõendamisel</w:t>
            </w:r>
            <w:proofErr w:type="spellEnd"/>
            <w:r w:rsidRPr="00B713A5">
              <w:rPr>
                <w:rFonts w:ascii="Calibri" w:hAnsi="Calibri"/>
                <w:iCs/>
                <w:sz w:val="22"/>
                <w:szCs w:val="22"/>
              </w:rPr>
              <w:t xml:space="preserve">, kui kutse taotlemine toimub vastavushindamise vormis, peab kutse taotleja esitama kehtiva elektroonikaseadmete koostaja tase 3 kutsetunnistuse ja IPC-7711/21 sertifikaadi või </w:t>
            </w:r>
          </w:p>
          <w:p w14:paraId="55E4DB33" w14:textId="77777777" w:rsidR="00B713A5" w:rsidRPr="00B713A5" w:rsidRDefault="00B713A5" w:rsidP="00B713A5">
            <w:pPr>
              <w:rPr>
                <w:rFonts w:ascii="Calibri" w:hAnsi="Calibri"/>
                <w:iCs/>
                <w:sz w:val="22"/>
                <w:szCs w:val="22"/>
              </w:rPr>
            </w:pPr>
            <w:r w:rsidRPr="00B713A5">
              <w:rPr>
                <w:rFonts w:ascii="Segoe UI Symbol" w:hAnsi="Segoe UI Symbol" w:cs="Segoe UI Symbol"/>
                <w:iCs/>
                <w:sz w:val="22"/>
                <w:szCs w:val="22"/>
              </w:rPr>
              <w:t>➢</w:t>
            </w:r>
            <w:r w:rsidRPr="00B713A5">
              <w:rPr>
                <w:rFonts w:ascii="Calibri" w:hAnsi="Calibri"/>
                <w:iCs/>
                <w:sz w:val="22"/>
                <w:szCs w:val="22"/>
              </w:rPr>
              <w:t xml:space="preserve"> kui kutse taotlejal on kehtiv elektroonikaseadmete koostaja tase 3 kutsetunnistus, siis esitab kutse taotleja selle kutsekomisjonile ning sooritab standardi IPC-7711/21 sertifikaadieksami.</w:t>
            </w:r>
          </w:p>
          <w:p w14:paraId="47BA298A" w14:textId="77777777" w:rsidR="00B713A5" w:rsidRPr="00B713A5" w:rsidRDefault="00B713A5" w:rsidP="00B713A5">
            <w:pPr>
              <w:rPr>
                <w:rFonts w:ascii="Calibri" w:hAnsi="Calibri"/>
                <w:iCs/>
                <w:sz w:val="22"/>
                <w:szCs w:val="22"/>
              </w:rPr>
            </w:pPr>
            <w:r w:rsidRPr="00B713A5">
              <w:rPr>
                <w:rFonts w:ascii="Calibri" w:hAnsi="Calibri"/>
                <w:iCs/>
                <w:sz w:val="22"/>
                <w:szCs w:val="22"/>
              </w:rPr>
              <w:t xml:space="preserve">2.5. Osakutse elektroonikaseadmete koostaja, tase 4 </w:t>
            </w:r>
            <w:proofErr w:type="spellStart"/>
            <w:r w:rsidRPr="00B713A5">
              <w:rPr>
                <w:rFonts w:ascii="Calibri" w:hAnsi="Calibri"/>
                <w:iCs/>
                <w:sz w:val="22"/>
                <w:szCs w:val="22"/>
              </w:rPr>
              <w:t>taastõendamisel</w:t>
            </w:r>
            <w:proofErr w:type="spellEnd"/>
            <w:r w:rsidRPr="00B713A5">
              <w:rPr>
                <w:rFonts w:ascii="Calibri" w:hAnsi="Calibri"/>
                <w:iCs/>
                <w:sz w:val="22"/>
                <w:szCs w:val="22"/>
              </w:rPr>
              <w:t xml:space="preserve">, kui kutse taotlemine toimub vastavushindamise vormis, peab kutse taotleja esitama </w:t>
            </w:r>
          </w:p>
          <w:p w14:paraId="4BD87031" w14:textId="77777777" w:rsidR="00B713A5" w:rsidRPr="00B713A5" w:rsidRDefault="00B713A5" w:rsidP="00B713A5">
            <w:pPr>
              <w:rPr>
                <w:rFonts w:ascii="Calibri" w:hAnsi="Calibri"/>
                <w:iCs/>
                <w:sz w:val="22"/>
                <w:szCs w:val="22"/>
              </w:rPr>
            </w:pPr>
            <w:r w:rsidRPr="00B713A5">
              <w:rPr>
                <w:rFonts w:ascii="Segoe UI Symbol" w:hAnsi="Segoe UI Symbol" w:cs="Segoe UI Symbol"/>
                <w:iCs/>
                <w:sz w:val="22"/>
                <w:szCs w:val="22"/>
              </w:rPr>
              <w:t>➢</w:t>
            </w:r>
            <w:r w:rsidRPr="00B713A5">
              <w:rPr>
                <w:rFonts w:ascii="Calibri" w:hAnsi="Calibri"/>
                <w:iCs/>
                <w:sz w:val="22"/>
                <w:szCs w:val="22"/>
              </w:rPr>
              <w:t xml:space="preserve"> kehtiva  elektroonikaseadmete koostaja tase 3 kutsetunnistuse ja IPC-A-600 sertifikaadi v</w:t>
            </w:r>
            <w:r w:rsidRPr="00B713A5">
              <w:rPr>
                <w:rFonts w:ascii="Calibri" w:hAnsi="Calibri" w:cs="Calibri"/>
                <w:iCs/>
                <w:sz w:val="22"/>
                <w:szCs w:val="22"/>
              </w:rPr>
              <w:t>õ</w:t>
            </w:r>
            <w:r w:rsidRPr="00B713A5">
              <w:rPr>
                <w:rFonts w:ascii="Calibri" w:hAnsi="Calibri"/>
                <w:iCs/>
                <w:sz w:val="22"/>
                <w:szCs w:val="22"/>
              </w:rPr>
              <w:t xml:space="preserve">i </w:t>
            </w:r>
          </w:p>
          <w:p w14:paraId="4B765090" w14:textId="4954F891" w:rsidR="00E13815" w:rsidRDefault="00B713A5" w:rsidP="00B713A5">
            <w:pPr>
              <w:rPr>
                <w:rFonts w:ascii="Calibri" w:hAnsi="Calibri"/>
                <w:iCs/>
                <w:sz w:val="22"/>
                <w:szCs w:val="22"/>
              </w:rPr>
            </w:pPr>
            <w:r w:rsidRPr="00B713A5">
              <w:rPr>
                <w:rFonts w:ascii="Segoe UI Symbol" w:hAnsi="Segoe UI Symbol" w:cs="Segoe UI Symbol"/>
                <w:iCs/>
                <w:sz w:val="22"/>
                <w:szCs w:val="22"/>
              </w:rPr>
              <w:t>➢</w:t>
            </w:r>
            <w:r w:rsidRPr="00B713A5">
              <w:rPr>
                <w:rFonts w:ascii="Calibri" w:hAnsi="Calibri"/>
                <w:iCs/>
                <w:sz w:val="22"/>
                <w:szCs w:val="22"/>
              </w:rPr>
              <w:t xml:space="preserve"> kui kutse taotlejal on kehtiv elektroonikaseadmete koostaja tase 3 kutsetunnistus, siis esitab kutse taotleja selle kutsekomisjonile ning sooritab standardi IPC-A-600 sertifikaadieksami.</w:t>
            </w:r>
          </w:p>
          <w:p w14:paraId="5EA36FE5" w14:textId="77777777" w:rsidR="00E13815" w:rsidRDefault="00E13815" w:rsidP="007C2BC8">
            <w:pPr>
              <w:rPr>
                <w:rFonts w:ascii="Calibri" w:hAnsi="Calibri"/>
                <w:iCs/>
                <w:sz w:val="22"/>
                <w:szCs w:val="22"/>
              </w:rPr>
            </w:pPr>
          </w:p>
          <w:p w14:paraId="64E2E6C5" w14:textId="14FD90A9" w:rsidR="00E13815" w:rsidRDefault="00E13815" w:rsidP="007C2BC8">
            <w:pPr>
              <w:rPr>
                <w:rFonts w:ascii="Calibri" w:hAnsi="Calibri"/>
                <w:iCs/>
                <w:sz w:val="22"/>
                <w:szCs w:val="22"/>
              </w:rPr>
            </w:pPr>
          </w:p>
        </w:tc>
      </w:tr>
    </w:tbl>
    <w:p w14:paraId="1F54B088" w14:textId="77777777" w:rsidR="00D6436B" w:rsidRDefault="00D6436B"/>
    <w:p w14:paraId="71965D2E" w14:textId="77777777" w:rsidR="00B713A5" w:rsidRDefault="00B713A5"/>
    <w:p w14:paraId="782AF0A6" w14:textId="77777777" w:rsidR="00B713A5" w:rsidRDefault="00B713A5"/>
    <w:p w14:paraId="3200D475" w14:textId="77777777" w:rsidR="00B713A5" w:rsidRDefault="00B713A5"/>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3D10D817" w:rsidR="001C079F" w:rsidRPr="00AF7D6B" w:rsidRDefault="001C079F" w:rsidP="002D21A5">
            <w:pPr>
              <w:rPr>
                <w:rFonts w:ascii="Calibri" w:hAnsi="Calibri"/>
                <w:b/>
                <w:sz w:val="22"/>
                <w:szCs w:val="22"/>
              </w:rPr>
            </w:pPr>
            <w:r>
              <w:rPr>
                <w:rFonts w:ascii="Calibri" w:hAnsi="Calibri"/>
                <w:b/>
                <w:sz w:val="22"/>
                <w:szCs w:val="22"/>
              </w:rPr>
              <w:lastRenderedPageBreak/>
              <w:t>B.</w:t>
            </w:r>
            <w:r w:rsidR="00D57614">
              <w:rPr>
                <w:rFonts w:ascii="Calibri" w:hAnsi="Calibri"/>
                <w:b/>
                <w:sz w:val="22"/>
                <w:szCs w:val="22"/>
              </w:rPr>
              <w:t>2</w:t>
            </w:r>
            <w:r w:rsidR="00D544C8">
              <w:rPr>
                <w:rFonts w:ascii="Calibri" w:hAnsi="Calibri"/>
                <w:b/>
                <w:sz w:val="22"/>
                <w:szCs w:val="22"/>
              </w:rPr>
              <w:t>.</w:t>
            </w:r>
            <w:r w:rsidR="00B713A5">
              <w:rPr>
                <w:rFonts w:ascii="Calibri" w:hAnsi="Calibri"/>
                <w:b/>
                <w:sz w:val="22"/>
                <w:szCs w:val="22"/>
              </w:rPr>
              <w:t xml:space="preserve"> Elektroonikaseadmete tehnik</w:t>
            </w:r>
            <w:r w:rsidR="009F10BA">
              <w:rPr>
                <w:rFonts w:ascii="Calibri" w:hAnsi="Calibri"/>
                <w:i/>
                <w:sz w:val="22"/>
                <w:szCs w:val="22"/>
              </w:rPr>
              <w:t>,</w:t>
            </w:r>
            <w:r w:rsidR="00B713A5">
              <w:rPr>
                <w:rFonts w:ascii="Calibri" w:hAnsi="Calibri"/>
                <w:i/>
                <w:sz w:val="22"/>
                <w:szCs w:val="22"/>
              </w:rPr>
              <w:t xml:space="preserve"> </w:t>
            </w:r>
            <w:r w:rsidR="00B713A5" w:rsidRPr="00B713A5">
              <w:rPr>
                <w:rFonts w:ascii="Calibri" w:hAnsi="Calibri"/>
                <w:b/>
                <w:bCs/>
                <w:iCs/>
                <w:sz w:val="22"/>
                <w:szCs w:val="22"/>
              </w:rPr>
              <w:t>tase 4</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6A59C618" w14:textId="77777777" w:rsidR="00B65D37" w:rsidRPr="008016DF" w:rsidRDefault="00B65D37" w:rsidP="00B65D37">
            <w:pPr>
              <w:rPr>
                <w:rFonts w:ascii="Calibri" w:hAnsi="Calibri"/>
                <w:iCs/>
                <w:sz w:val="22"/>
                <w:szCs w:val="22"/>
                <w:u w:val="single"/>
              </w:rPr>
            </w:pPr>
            <w:r w:rsidRPr="008016DF">
              <w:rPr>
                <w:rFonts w:ascii="Calibri" w:hAnsi="Calibri"/>
                <w:iCs/>
                <w:sz w:val="22"/>
                <w:szCs w:val="22"/>
                <w:u w:val="single"/>
              </w:rPr>
              <w:t>Tegevusnäitajad:</w:t>
            </w:r>
          </w:p>
          <w:p w14:paraId="111186A0" w14:textId="2DB11BDD" w:rsidR="00B65D37" w:rsidRPr="00B65D37" w:rsidRDefault="00B65D37" w:rsidP="00B65D37">
            <w:pPr>
              <w:rPr>
                <w:rFonts w:ascii="Calibri" w:hAnsi="Calibri"/>
                <w:iCs/>
                <w:sz w:val="22"/>
                <w:szCs w:val="22"/>
              </w:rPr>
            </w:pPr>
            <w:r w:rsidRPr="00B65D37">
              <w:rPr>
                <w:rFonts w:ascii="Calibri" w:hAnsi="Calibri"/>
                <w:iCs/>
                <w:sz w:val="22"/>
                <w:szCs w:val="22"/>
              </w:rPr>
              <w:t>1.</w:t>
            </w:r>
            <w:r w:rsidR="008016DF">
              <w:rPr>
                <w:rFonts w:ascii="Calibri" w:hAnsi="Calibri"/>
                <w:iCs/>
                <w:sz w:val="22"/>
                <w:szCs w:val="22"/>
              </w:rPr>
              <w:t xml:space="preserve"> </w:t>
            </w:r>
            <w:r w:rsidRPr="00B65D37">
              <w:rPr>
                <w:rFonts w:ascii="Calibri" w:hAnsi="Calibri"/>
                <w:iCs/>
                <w:sz w:val="22"/>
                <w:szCs w:val="22"/>
              </w:rPr>
              <w:t>Jälgib, et tema tegevus oleks vastavuses tööülesannete suuliselt või kirjalikult kokkulepitud järjekorra ja sisuga.</w:t>
            </w:r>
          </w:p>
          <w:p w14:paraId="68665DEC" w14:textId="104D6DEF" w:rsidR="00B65D37" w:rsidRPr="00B65D37" w:rsidRDefault="00B65D37" w:rsidP="00B65D37">
            <w:pPr>
              <w:rPr>
                <w:rFonts w:ascii="Calibri" w:hAnsi="Calibri"/>
                <w:iCs/>
                <w:sz w:val="22"/>
                <w:szCs w:val="22"/>
              </w:rPr>
            </w:pPr>
            <w:r w:rsidRPr="00B65D37">
              <w:rPr>
                <w:rFonts w:ascii="Calibri" w:hAnsi="Calibri"/>
                <w:iCs/>
                <w:sz w:val="22"/>
                <w:szCs w:val="22"/>
              </w:rPr>
              <w:t>2.</w:t>
            </w:r>
            <w:r w:rsidR="008016DF">
              <w:rPr>
                <w:rFonts w:ascii="Calibri" w:hAnsi="Calibri"/>
                <w:iCs/>
                <w:sz w:val="22"/>
                <w:szCs w:val="22"/>
              </w:rPr>
              <w:t xml:space="preserve"> </w:t>
            </w:r>
            <w:r w:rsidRPr="00B65D37">
              <w:rPr>
                <w:rFonts w:ascii="Calibri" w:hAnsi="Calibri"/>
                <w:iCs/>
                <w:sz w:val="22"/>
                <w:szCs w:val="22"/>
              </w:rPr>
              <w:t>Peab puhtust ja korda ning hoiab ja kasutab teiste inimeste, organisatsiooni, ühiskonna ja loodusvarasid (töökoht, materjalid, seadmed jmt) hoolivalt ja otstarbekalt.</w:t>
            </w:r>
          </w:p>
          <w:p w14:paraId="3A2E109C" w14:textId="7A03D416" w:rsidR="00B65D37" w:rsidRPr="00B65D37" w:rsidRDefault="00B65D37" w:rsidP="00B65D37">
            <w:pPr>
              <w:rPr>
                <w:rFonts w:ascii="Calibri" w:hAnsi="Calibri"/>
                <w:iCs/>
                <w:sz w:val="22"/>
                <w:szCs w:val="22"/>
              </w:rPr>
            </w:pPr>
            <w:r w:rsidRPr="00B65D37">
              <w:rPr>
                <w:rFonts w:ascii="Calibri" w:hAnsi="Calibri"/>
                <w:iCs/>
                <w:sz w:val="22"/>
                <w:szCs w:val="22"/>
              </w:rPr>
              <w:t>3.</w:t>
            </w:r>
            <w:r w:rsidR="008016DF">
              <w:rPr>
                <w:rFonts w:ascii="Calibri" w:hAnsi="Calibri"/>
                <w:iCs/>
                <w:sz w:val="22"/>
                <w:szCs w:val="22"/>
              </w:rPr>
              <w:t xml:space="preserve"> </w:t>
            </w:r>
            <w:r w:rsidRPr="00B65D37">
              <w:rPr>
                <w:rFonts w:ascii="Calibri" w:hAnsi="Calibri"/>
                <w:iCs/>
                <w:sz w:val="22"/>
                <w:szCs w:val="22"/>
              </w:rPr>
              <w:t>Kasutab oma tegevuses enda ja teiste tervist säästvaid tööviise ning järgib ohutusnõudeid.</w:t>
            </w:r>
          </w:p>
          <w:p w14:paraId="143FFD67" w14:textId="292C1023" w:rsidR="00B65D37" w:rsidRPr="00B65D37" w:rsidRDefault="00B65D37" w:rsidP="00B65D37">
            <w:pPr>
              <w:rPr>
                <w:rFonts w:ascii="Calibri" w:hAnsi="Calibri"/>
                <w:iCs/>
                <w:sz w:val="22"/>
                <w:szCs w:val="22"/>
              </w:rPr>
            </w:pPr>
            <w:r w:rsidRPr="00B65D37">
              <w:rPr>
                <w:rFonts w:ascii="Calibri" w:hAnsi="Calibri"/>
                <w:iCs/>
                <w:sz w:val="22"/>
                <w:szCs w:val="22"/>
              </w:rPr>
              <w:t>4.</w:t>
            </w:r>
            <w:r w:rsidR="008016DF">
              <w:rPr>
                <w:rFonts w:ascii="Calibri" w:hAnsi="Calibri"/>
                <w:iCs/>
                <w:sz w:val="22"/>
                <w:szCs w:val="22"/>
              </w:rPr>
              <w:t xml:space="preserve"> </w:t>
            </w:r>
            <w:r w:rsidRPr="00B65D37">
              <w:rPr>
                <w:rFonts w:ascii="Calibri" w:hAnsi="Calibri"/>
                <w:iCs/>
                <w:sz w:val="22"/>
                <w:szCs w:val="22"/>
              </w:rPr>
              <w:t>Kasutab töötades mugavaid ja tervislikke kehaasendeid, töövahendeid ja -võtteid. Arvestab halbade harjumuste mõjuga iseendale ja teistele.</w:t>
            </w:r>
          </w:p>
          <w:p w14:paraId="75E90BE4" w14:textId="664F5F13" w:rsidR="00B65D37" w:rsidRPr="00B65D37" w:rsidRDefault="00B65D37" w:rsidP="00B65D37">
            <w:pPr>
              <w:rPr>
                <w:rFonts w:ascii="Calibri" w:hAnsi="Calibri"/>
                <w:iCs/>
                <w:sz w:val="22"/>
                <w:szCs w:val="22"/>
              </w:rPr>
            </w:pPr>
            <w:r w:rsidRPr="00B65D37">
              <w:rPr>
                <w:rFonts w:ascii="Calibri" w:hAnsi="Calibri"/>
                <w:iCs/>
                <w:sz w:val="22"/>
                <w:szCs w:val="22"/>
              </w:rPr>
              <w:t>5.</w:t>
            </w:r>
            <w:r w:rsidR="008016DF">
              <w:rPr>
                <w:rFonts w:ascii="Calibri" w:hAnsi="Calibri"/>
                <w:iCs/>
                <w:sz w:val="22"/>
                <w:szCs w:val="22"/>
              </w:rPr>
              <w:t xml:space="preserve"> </w:t>
            </w:r>
            <w:r w:rsidRPr="00B65D37">
              <w:rPr>
                <w:rFonts w:ascii="Calibri" w:hAnsi="Calibri"/>
                <w:iCs/>
                <w:sz w:val="22"/>
                <w:szCs w:val="22"/>
              </w:rPr>
              <w:t>Kasutab oma valdkonnas kokkulepitud oskuskeele mõisteid ja termineid</w:t>
            </w:r>
          </w:p>
          <w:p w14:paraId="087A21DE" w14:textId="14ABF574" w:rsidR="00B65D37" w:rsidRPr="00B65D37" w:rsidRDefault="00B65D37" w:rsidP="00B65D37">
            <w:pPr>
              <w:rPr>
                <w:rFonts w:ascii="Calibri" w:hAnsi="Calibri"/>
                <w:iCs/>
                <w:sz w:val="22"/>
                <w:szCs w:val="22"/>
              </w:rPr>
            </w:pPr>
            <w:r w:rsidRPr="00B65D37">
              <w:rPr>
                <w:rFonts w:ascii="Calibri" w:hAnsi="Calibri"/>
                <w:iCs/>
                <w:sz w:val="22"/>
                <w:szCs w:val="22"/>
              </w:rPr>
              <w:t>6.</w:t>
            </w:r>
            <w:r w:rsidR="008016DF">
              <w:rPr>
                <w:rFonts w:ascii="Calibri" w:hAnsi="Calibri"/>
                <w:iCs/>
                <w:sz w:val="22"/>
                <w:szCs w:val="22"/>
              </w:rPr>
              <w:t xml:space="preserve"> </w:t>
            </w:r>
            <w:r w:rsidRPr="00B65D37">
              <w:rPr>
                <w:rFonts w:ascii="Calibri" w:hAnsi="Calibri"/>
                <w:iCs/>
                <w:sz w:val="22"/>
                <w:szCs w:val="22"/>
              </w:rPr>
              <w:t>Järgib tööd tehes asjakohaseid juhiseid, nõudeid, eeskirju, õigusakte, standardeid jmt.</w:t>
            </w:r>
          </w:p>
          <w:p w14:paraId="5071F4D3" w14:textId="69059B2F" w:rsidR="00B65D37" w:rsidRPr="00B65D37" w:rsidRDefault="00B65D37" w:rsidP="00B65D37">
            <w:pPr>
              <w:rPr>
                <w:rFonts w:ascii="Calibri" w:hAnsi="Calibri"/>
                <w:iCs/>
                <w:sz w:val="22"/>
                <w:szCs w:val="22"/>
              </w:rPr>
            </w:pPr>
            <w:r w:rsidRPr="00B65D37">
              <w:rPr>
                <w:rFonts w:ascii="Calibri" w:hAnsi="Calibri"/>
                <w:iCs/>
                <w:sz w:val="22"/>
                <w:szCs w:val="22"/>
              </w:rPr>
              <w:t>7.</w:t>
            </w:r>
            <w:r w:rsidR="008016DF">
              <w:rPr>
                <w:rFonts w:ascii="Calibri" w:hAnsi="Calibri"/>
                <w:iCs/>
                <w:sz w:val="22"/>
                <w:szCs w:val="22"/>
              </w:rPr>
              <w:t xml:space="preserve"> </w:t>
            </w:r>
            <w:r w:rsidRPr="00B65D37">
              <w:rPr>
                <w:rFonts w:ascii="Calibri" w:hAnsi="Calibri"/>
                <w:iCs/>
                <w:sz w:val="22"/>
                <w:szCs w:val="22"/>
              </w:rPr>
              <w:t>Teeb ühiste eesmärkide nimel tõhusat koostööd, mõistes oma ja kolleegide rolli meeskonnas ning käitudes usaldusväärselt ja koostööd soodustavalt.</w:t>
            </w:r>
          </w:p>
          <w:p w14:paraId="3ECA1ED1" w14:textId="27F131D0" w:rsidR="00B65D37" w:rsidRPr="00B65D37" w:rsidRDefault="00B65D37" w:rsidP="00B65D37">
            <w:pPr>
              <w:rPr>
                <w:rFonts w:ascii="Calibri" w:hAnsi="Calibri"/>
                <w:iCs/>
                <w:sz w:val="22"/>
                <w:szCs w:val="22"/>
              </w:rPr>
            </w:pPr>
            <w:r w:rsidRPr="00B65D37">
              <w:rPr>
                <w:rFonts w:ascii="Calibri" w:hAnsi="Calibri"/>
                <w:iCs/>
                <w:sz w:val="22"/>
                <w:szCs w:val="22"/>
              </w:rPr>
              <w:t>8.</w:t>
            </w:r>
            <w:r w:rsidR="008016DF">
              <w:rPr>
                <w:rFonts w:ascii="Calibri" w:hAnsi="Calibri"/>
                <w:iCs/>
                <w:sz w:val="22"/>
                <w:szCs w:val="22"/>
              </w:rPr>
              <w:t xml:space="preserve"> </w:t>
            </w:r>
            <w:r w:rsidRPr="00B65D37">
              <w:rPr>
                <w:rFonts w:ascii="Calibri" w:hAnsi="Calibri"/>
                <w:iCs/>
                <w:sz w:val="22"/>
                <w:szCs w:val="22"/>
              </w:rPr>
              <w:t>Kasutab digitaalseid süsteeme, tööriistu ja rakendusi.</w:t>
            </w:r>
          </w:p>
          <w:p w14:paraId="6B0CFB6F" w14:textId="7CFD66C3" w:rsidR="00B65D37" w:rsidRPr="00B65D37" w:rsidRDefault="00B65D37" w:rsidP="00B65D37">
            <w:pPr>
              <w:rPr>
                <w:rFonts w:ascii="Calibri" w:hAnsi="Calibri"/>
                <w:iCs/>
                <w:sz w:val="22"/>
                <w:szCs w:val="22"/>
              </w:rPr>
            </w:pPr>
            <w:r w:rsidRPr="00B65D37">
              <w:rPr>
                <w:rFonts w:ascii="Calibri" w:hAnsi="Calibri"/>
                <w:iCs/>
                <w:sz w:val="22"/>
                <w:szCs w:val="22"/>
              </w:rPr>
              <w:t>9.</w:t>
            </w:r>
            <w:r w:rsidR="008016DF">
              <w:rPr>
                <w:rFonts w:ascii="Calibri" w:hAnsi="Calibri"/>
                <w:iCs/>
                <w:sz w:val="22"/>
                <w:szCs w:val="22"/>
              </w:rPr>
              <w:t xml:space="preserve"> </w:t>
            </w:r>
            <w:r w:rsidRPr="00B65D37">
              <w:rPr>
                <w:rFonts w:ascii="Calibri" w:hAnsi="Calibri"/>
                <w:iCs/>
                <w:sz w:val="22"/>
                <w:szCs w:val="22"/>
              </w:rPr>
              <w:t>Leiab uusi lahendusi või kasutab, täiustab või sobitab olemasolevaid ja uudseid tööviise, tooteid ja teenuseid kasutooval viisil.</w:t>
            </w:r>
          </w:p>
          <w:p w14:paraId="6C16C469" w14:textId="0EFBC44C" w:rsidR="00B65D37" w:rsidRPr="00B65D37" w:rsidRDefault="00B65D37" w:rsidP="00B65D37">
            <w:pPr>
              <w:rPr>
                <w:rFonts w:ascii="Calibri" w:hAnsi="Calibri"/>
                <w:iCs/>
                <w:sz w:val="22"/>
                <w:szCs w:val="22"/>
              </w:rPr>
            </w:pPr>
            <w:r w:rsidRPr="00B65D37">
              <w:rPr>
                <w:rFonts w:ascii="Calibri" w:hAnsi="Calibri"/>
                <w:iCs/>
                <w:sz w:val="22"/>
                <w:szCs w:val="22"/>
              </w:rPr>
              <w:t>10.</w:t>
            </w:r>
            <w:r w:rsidR="008016DF">
              <w:rPr>
                <w:rFonts w:ascii="Calibri" w:hAnsi="Calibri"/>
                <w:iCs/>
                <w:sz w:val="22"/>
                <w:szCs w:val="22"/>
              </w:rPr>
              <w:t xml:space="preserve"> </w:t>
            </w:r>
            <w:r w:rsidRPr="00B65D37">
              <w:rPr>
                <w:rFonts w:ascii="Calibri" w:hAnsi="Calibri"/>
                <w:iCs/>
                <w:sz w:val="22"/>
                <w:szCs w:val="22"/>
              </w:rPr>
              <w:t>Analüüsib oma teadmisi ja oskusi, määratleb koolitusvajaduse ja leiab võimalusi oma arengueesmärkide saavutamiseks, osaledes erialaüritustel, koolitustel, kutseühingute tegevuses ning lugedes erialakirjandust.</w:t>
            </w:r>
          </w:p>
          <w:p w14:paraId="4079F059" w14:textId="0BE1A279" w:rsidR="00B65D37" w:rsidRPr="00B65D37" w:rsidRDefault="00B65D37" w:rsidP="00B65D37">
            <w:pPr>
              <w:rPr>
                <w:rFonts w:ascii="Calibri" w:hAnsi="Calibri"/>
                <w:iCs/>
                <w:sz w:val="22"/>
                <w:szCs w:val="22"/>
              </w:rPr>
            </w:pPr>
            <w:r w:rsidRPr="00B65D37">
              <w:rPr>
                <w:rFonts w:ascii="Calibri" w:hAnsi="Calibri"/>
                <w:iCs/>
                <w:sz w:val="22"/>
                <w:szCs w:val="22"/>
              </w:rPr>
              <w:t>11.</w:t>
            </w:r>
            <w:r w:rsidR="008016DF">
              <w:rPr>
                <w:rFonts w:ascii="Calibri" w:hAnsi="Calibri"/>
                <w:iCs/>
                <w:sz w:val="22"/>
                <w:szCs w:val="22"/>
              </w:rPr>
              <w:t xml:space="preserve"> </w:t>
            </w:r>
            <w:r w:rsidRPr="00B65D37">
              <w:rPr>
                <w:rFonts w:ascii="Calibri" w:hAnsi="Calibri"/>
                <w:iCs/>
                <w:sz w:val="22"/>
                <w:szCs w:val="22"/>
              </w:rPr>
              <w:t xml:space="preserve">Kasutab ühte vabalt valitud võõrkeelt (soovitatavalt inglise keelt) tasemel A2 (lisa </w:t>
            </w:r>
            <w:r w:rsidR="008527AE">
              <w:rPr>
                <w:rFonts w:ascii="Calibri" w:hAnsi="Calibri"/>
                <w:iCs/>
                <w:sz w:val="22"/>
                <w:szCs w:val="22"/>
              </w:rPr>
              <w:t>1</w:t>
            </w:r>
            <w:r w:rsidRPr="00B65D37">
              <w:rPr>
                <w:rFonts w:ascii="Calibri" w:hAnsi="Calibri"/>
                <w:iCs/>
                <w:sz w:val="22"/>
                <w:szCs w:val="22"/>
              </w:rPr>
              <w:t xml:space="preserve"> „Keelte oskustasemete kirjeldused“).</w:t>
            </w:r>
          </w:p>
          <w:p w14:paraId="28B32FE8" w14:textId="4D48628D" w:rsidR="00557050" w:rsidRPr="00D6436B" w:rsidRDefault="00B65D37" w:rsidP="00B65D37">
            <w:pPr>
              <w:rPr>
                <w:rFonts w:ascii="Calibri" w:hAnsi="Calibri"/>
                <w:i/>
                <w:sz w:val="22"/>
                <w:szCs w:val="22"/>
              </w:rPr>
            </w:pPr>
            <w:r w:rsidRPr="00B65D37">
              <w:rPr>
                <w:rFonts w:ascii="Calibri" w:hAnsi="Calibri"/>
                <w:iCs/>
                <w:sz w:val="22"/>
                <w:szCs w:val="22"/>
              </w:rPr>
              <w:t>12.</w:t>
            </w:r>
            <w:r w:rsidR="008016DF">
              <w:rPr>
                <w:rFonts w:ascii="Calibri" w:hAnsi="Calibri"/>
                <w:iCs/>
                <w:sz w:val="22"/>
                <w:szCs w:val="22"/>
              </w:rPr>
              <w:t xml:space="preserve"> </w:t>
            </w:r>
            <w:r w:rsidRPr="00B65D37">
              <w:rPr>
                <w:rFonts w:ascii="Calibri" w:hAnsi="Calibri"/>
                <w:iCs/>
                <w:sz w:val="22"/>
                <w:szCs w:val="22"/>
              </w:rPr>
              <w:t>Kasutab enese suuliseks või kirjalikuks väljendamiseks vähemalt üht keelt ning saab aru teiste samas keeles väljendatust.</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02C85589"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2C408F" w:rsidRPr="002C408F">
              <w:rPr>
                <w:rFonts w:ascii="Calibri" w:hAnsi="Calibri"/>
                <w:b/>
                <w:sz w:val="22"/>
                <w:szCs w:val="22"/>
              </w:rPr>
              <w:t>Testimine ja mõõteseadmete töö kontrollimine</w:t>
            </w:r>
          </w:p>
        </w:tc>
        <w:tc>
          <w:tcPr>
            <w:tcW w:w="1213" w:type="dxa"/>
          </w:tcPr>
          <w:p w14:paraId="52FBD7D6" w14:textId="63C307E8" w:rsidR="00610B6B" w:rsidRPr="00CF4019" w:rsidRDefault="00725E01" w:rsidP="00E90C12">
            <w:pPr>
              <w:rPr>
                <w:rFonts w:ascii="Calibri" w:hAnsi="Calibri"/>
                <w:b/>
                <w:sz w:val="22"/>
                <w:szCs w:val="22"/>
              </w:rPr>
            </w:pPr>
            <w:r>
              <w:rPr>
                <w:rFonts w:ascii="Calibri" w:hAnsi="Calibri"/>
                <w:b/>
                <w:sz w:val="22"/>
                <w:szCs w:val="22"/>
              </w:rPr>
              <w:t xml:space="preserve">EKR tase </w:t>
            </w:r>
            <w:r w:rsidR="002C408F">
              <w:rPr>
                <w:rFonts w:ascii="Calibri" w:hAnsi="Calibri"/>
                <w:b/>
                <w:sz w:val="22"/>
                <w:szCs w:val="22"/>
              </w:rPr>
              <w:t>4</w:t>
            </w:r>
          </w:p>
        </w:tc>
      </w:tr>
      <w:tr w:rsidR="00610B6B" w:rsidRPr="00CF4019" w14:paraId="63C93B45" w14:textId="77777777" w:rsidTr="00610B6B">
        <w:tc>
          <w:tcPr>
            <w:tcW w:w="9322" w:type="dxa"/>
            <w:gridSpan w:val="2"/>
          </w:tcPr>
          <w:p w14:paraId="76239BEB" w14:textId="77777777" w:rsidR="002C408F" w:rsidRPr="002C408F" w:rsidRDefault="002C408F" w:rsidP="002C408F">
            <w:pPr>
              <w:rPr>
                <w:rFonts w:ascii="Calibri" w:hAnsi="Calibri"/>
                <w:sz w:val="22"/>
                <w:szCs w:val="22"/>
                <w:u w:val="single"/>
              </w:rPr>
            </w:pPr>
            <w:r w:rsidRPr="002C408F">
              <w:rPr>
                <w:rFonts w:ascii="Calibri" w:hAnsi="Calibri"/>
                <w:sz w:val="22"/>
                <w:szCs w:val="22"/>
                <w:u w:val="single"/>
              </w:rPr>
              <w:t xml:space="preserve">Tegevusnäitajad: </w:t>
            </w:r>
          </w:p>
          <w:p w14:paraId="4F2176C3" w14:textId="65D78708" w:rsidR="002C408F" w:rsidRPr="003E2CC9" w:rsidRDefault="002C408F" w:rsidP="002C408F">
            <w:pPr>
              <w:rPr>
                <w:rFonts w:ascii="Calibri" w:hAnsi="Calibri"/>
                <w:sz w:val="22"/>
                <w:szCs w:val="22"/>
              </w:rPr>
            </w:pPr>
            <w:r w:rsidRPr="003E2CC9">
              <w:rPr>
                <w:rFonts w:ascii="Calibri" w:hAnsi="Calibri"/>
                <w:sz w:val="22"/>
                <w:szCs w:val="22"/>
              </w:rPr>
              <w:t>1.</w:t>
            </w:r>
            <w:r w:rsidR="003E2CC9">
              <w:rPr>
                <w:rFonts w:ascii="Calibri" w:hAnsi="Calibri"/>
                <w:sz w:val="22"/>
                <w:szCs w:val="22"/>
              </w:rPr>
              <w:t xml:space="preserve"> K</w:t>
            </w:r>
            <w:r w:rsidRPr="003E2CC9">
              <w:rPr>
                <w:rFonts w:ascii="Calibri" w:hAnsi="Calibri"/>
                <w:sz w:val="22"/>
                <w:szCs w:val="22"/>
              </w:rPr>
              <w:t>ontrollib toote vastavust dokumentatsioonile, kasutades selleks vajalikke mõõteriistu</w:t>
            </w:r>
            <w:r w:rsidR="003E2CC9">
              <w:rPr>
                <w:rFonts w:ascii="Calibri" w:hAnsi="Calibri"/>
                <w:sz w:val="22"/>
                <w:szCs w:val="22"/>
              </w:rPr>
              <w:t>.</w:t>
            </w:r>
          </w:p>
          <w:p w14:paraId="55F50945" w14:textId="77777777" w:rsidR="00610B6B" w:rsidRDefault="002C408F" w:rsidP="002C408F">
            <w:pPr>
              <w:pStyle w:val="ListParagraph"/>
              <w:ind w:left="0"/>
              <w:rPr>
                <w:rFonts w:ascii="Calibri" w:hAnsi="Calibri"/>
                <w:sz w:val="22"/>
                <w:szCs w:val="22"/>
              </w:rPr>
            </w:pPr>
            <w:r w:rsidRPr="003E2CC9">
              <w:rPr>
                <w:rFonts w:ascii="Calibri" w:hAnsi="Calibri"/>
                <w:sz w:val="22"/>
                <w:szCs w:val="22"/>
              </w:rPr>
              <w:t>2.</w:t>
            </w:r>
            <w:r w:rsidR="003E2CC9">
              <w:rPr>
                <w:rFonts w:ascii="Calibri" w:hAnsi="Calibri"/>
                <w:sz w:val="22"/>
                <w:szCs w:val="22"/>
              </w:rPr>
              <w:t xml:space="preserve"> K</w:t>
            </w:r>
            <w:r w:rsidRPr="003E2CC9">
              <w:rPr>
                <w:rFonts w:ascii="Calibri" w:hAnsi="Calibri"/>
                <w:sz w:val="22"/>
                <w:szCs w:val="22"/>
              </w:rPr>
              <w:t>ontrollib ja seadistab mõõteseadmeid, testseadmeid ja -süsteeme ning vajadusel tööriistu, lähtudes tööjuhendist.</w:t>
            </w:r>
          </w:p>
          <w:p w14:paraId="37CD8DE4" w14:textId="34F768BC" w:rsidR="003E2CC9" w:rsidRPr="008A2938" w:rsidRDefault="003E2CC9" w:rsidP="002C408F">
            <w:pPr>
              <w:pStyle w:val="ListParagraph"/>
              <w:ind w:left="0"/>
              <w:rPr>
                <w:rFonts w:ascii="Calibri" w:hAnsi="Calibri"/>
                <w:sz w:val="22"/>
                <w:szCs w:val="22"/>
                <w:u w:val="single"/>
              </w:rPr>
            </w:pPr>
          </w:p>
        </w:tc>
      </w:tr>
      <w:tr w:rsidR="002362F8" w:rsidRPr="00CF4019" w14:paraId="4424F196" w14:textId="77777777" w:rsidTr="00610B6B">
        <w:tc>
          <w:tcPr>
            <w:tcW w:w="9322" w:type="dxa"/>
            <w:gridSpan w:val="2"/>
          </w:tcPr>
          <w:p w14:paraId="690EBA11" w14:textId="6995F1BE"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r w:rsidR="003E2CC9">
              <w:rPr>
                <w:rFonts w:ascii="Calibri" w:hAnsi="Calibri"/>
                <w:sz w:val="22"/>
                <w:szCs w:val="22"/>
                <w:u w:val="single"/>
              </w:rPr>
              <w:t>:</w:t>
            </w:r>
          </w:p>
          <w:p w14:paraId="353F20A3" w14:textId="24E137D2" w:rsidR="003E2CC9" w:rsidRPr="003E2CC9" w:rsidRDefault="003E2CC9" w:rsidP="003E2CC9">
            <w:pPr>
              <w:rPr>
                <w:rFonts w:ascii="Calibri" w:hAnsi="Calibri"/>
                <w:sz w:val="22"/>
                <w:szCs w:val="22"/>
              </w:rPr>
            </w:pPr>
            <w:r w:rsidRPr="003E2CC9">
              <w:rPr>
                <w:rFonts w:ascii="Calibri" w:hAnsi="Calibri"/>
                <w:sz w:val="22"/>
                <w:szCs w:val="22"/>
              </w:rPr>
              <w:t>1)</w:t>
            </w:r>
            <w:r w:rsidRPr="003E2CC9">
              <w:rPr>
                <w:rFonts w:ascii="Calibri" w:hAnsi="Calibri"/>
                <w:sz w:val="22"/>
                <w:szCs w:val="22"/>
              </w:rPr>
              <w:t xml:space="preserve"> </w:t>
            </w:r>
            <w:r w:rsidRPr="003E2CC9">
              <w:rPr>
                <w:rFonts w:ascii="Calibri" w:hAnsi="Calibri"/>
                <w:sz w:val="22"/>
                <w:szCs w:val="22"/>
              </w:rPr>
              <w:t>mõõteriistade ja testseadmete liigid, kasutusvaldkonnad ja tehnoloogilised nõuded;</w:t>
            </w:r>
          </w:p>
          <w:p w14:paraId="51D3E0AF" w14:textId="076FF5E1" w:rsidR="003E2CC9" w:rsidRPr="003E2CC9" w:rsidRDefault="003E2CC9" w:rsidP="003E2CC9">
            <w:pPr>
              <w:rPr>
                <w:rFonts w:ascii="Calibri" w:hAnsi="Calibri"/>
                <w:sz w:val="22"/>
                <w:szCs w:val="22"/>
              </w:rPr>
            </w:pPr>
            <w:r w:rsidRPr="003E2CC9">
              <w:rPr>
                <w:rFonts w:ascii="Calibri" w:hAnsi="Calibri"/>
                <w:sz w:val="22"/>
                <w:szCs w:val="22"/>
              </w:rPr>
              <w:t>2)</w:t>
            </w:r>
            <w:r w:rsidRPr="003E2CC9">
              <w:rPr>
                <w:rFonts w:ascii="Calibri" w:hAnsi="Calibri"/>
                <w:sz w:val="22"/>
                <w:szCs w:val="22"/>
              </w:rPr>
              <w:t xml:space="preserve"> </w:t>
            </w:r>
            <w:r w:rsidRPr="003E2CC9">
              <w:rPr>
                <w:rFonts w:ascii="Calibri" w:hAnsi="Calibri"/>
                <w:sz w:val="22"/>
                <w:szCs w:val="22"/>
              </w:rPr>
              <w:t>elektrilised ja mitteelektrilised suurused (pinge, pikkus, kaal jm) ja mõõtühikud (volt, amper, oom, meeter, kilogramm jm);</w:t>
            </w:r>
          </w:p>
          <w:p w14:paraId="39481914" w14:textId="28F567A5" w:rsidR="002362F8" w:rsidRPr="003E2CC9" w:rsidRDefault="003E2CC9" w:rsidP="003E2CC9">
            <w:pPr>
              <w:pStyle w:val="ListParagraph"/>
              <w:ind w:left="0"/>
              <w:rPr>
                <w:rFonts w:ascii="Calibri" w:hAnsi="Calibri"/>
                <w:sz w:val="22"/>
                <w:szCs w:val="22"/>
              </w:rPr>
            </w:pPr>
            <w:r w:rsidRPr="003E2CC9">
              <w:rPr>
                <w:rFonts w:ascii="Calibri" w:hAnsi="Calibri"/>
                <w:sz w:val="22"/>
                <w:szCs w:val="22"/>
              </w:rPr>
              <w:t>3)</w:t>
            </w:r>
            <w:r w:rsidRPr="003E2CC9">
              <w:rPr>
                <w:rFonts w:ascii="Calibri" w:hAnsi="Calibri"/>
                <w:sz w:val="22"/>
                <w:szCs w:val="22"/>
              </w:rPr>
              <w:t xml:space="preserve"> </w:t>
            </w:r>
            <w:r w:rsidRPr="003E2CC9">
              <w:rPr>
                <w:rFonts w:ascii="Calibri" w:hAnsi="Calibri"/>
                <w:sz w:val="22"/>
                <w:szCs w:val="22"/>
              </w:rPr>
              <w:t>kalibreerimise, vastavushindamise ja taatlemise mõisted.</w:t>
            </w:r>
          </w:p>
          <w:p w14:paraId="4C28612E" w14:textId="5AD85BD6" w:rsidR="00631A20" w:rsidRPr="00631A20" w:rsidRDefault="00631A20" w:rsidP="002362F8">
            <w:pPr>
              <w:pStyle w:val="ListParagraph"/>
              <w:ind w:left="0"/>
              <w:rPr>
                <w:rFonts w:ascii="Calibri" w:hAnsi="Calibri"/>
                <w:i/>
                <w:iCs/>
                <w:sz w:val="22"/>
                <w:szCs w:val="22"/>
              </w:rPr>
            </w:pPr>
          </w:p>
        </w:tc>
      </w:tr>
      <w:tr w:rsidR="00032EE9" w14:paraId="6FB00173" w14:textId="77777777" w:rsidTr="00032EE9">
        <w:tc>
          <w:tcPr>
            <w:tcW w:w="8109" w:type="dxa"/>
          </w:tcPr>
          <w:p w14:paraId="39F39EEF" w14:textId="01DFBCC0"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2028F9" w:rsidRPr="002028F9">
              <w:rPr>
                <w:rFonts w:ascii="Calibri" w:hAnsi="Calibri"/>
                <w:b/>
                <w:sz w:val="22"/>
                <w:szCs w:val="22"/>
              </w:rPr>
              <w:t>Elektroonikaseadmete valmistamine</w:t>
            </w:r>
          </w:p>
        </w:tc>
        <w:tc>
          <w:tcPr>
            <w:tcW w:w="1213" w:type="dxa"/>
          </w:tcPr>
          <w:p w14:paraId="5224FAA2" w14:textId="7F58B27D" w:rsidR="00032EE9" w:rsidRPr="00610B6B" w:rsidRDefault="00725E01" w:rsidP="0055734D">
            <w:pPr>
              <w:rPr>
                <w:rFonts w:ascii="Calibri" w:hAnsi="Calibri"/>
                <w:b/>
                <w:sz w:val="22"/>
                <w:szCs w:val="22"/>
              </w:rPr>
            </w:pPr>
            <w:r>
              <w:rPr>
                <w:rFonts w:ascii="Calibri" w:hAnsi="Calibri"/>
                <w:b/>
                <w:sz w:val="22"/>
                <w:szCs w:val="22"/>
              </w:rPr>
              <w:t xml:space="preserve">EKR tase </w:t>
            </w:r>
            <w:r w:rsidR="002028F9">
              <w:rPr>
                <w:rFonts w:ascii="Calibri" w:hAnsi="Calibri"/>
                <w:b/>
                <w:sz w:val="22"/>
                <w:szCs w:val="22"/>
              </w:rPr>
              <w:t>4</w:t>
            </w:r>
          </w:p>
        </w:tc>
      </w:tr>
      <w:tr w:rsidR="00610B6B" w14:paraId="68BF4153" w14:textId="77777777" w:rsidTr="00610B6B">
        <w:tc>
          <w:tcPr>
            <w:tcW w:w="9322" w:type="dxa"/>
            <w:gridSpan w:val="2"/>
          </w:tcPr>
          <w:p w14:paraId="75D82307" w14:textId="77777777" w:rsidR="002028F9" w:rsidRPr="002028F9" w:rsidRDefault="002028F9" w:rsidP="002028F9">
            <w:pPr>
              <w:rPr>
                <w:rFonts w:ascii="Calibri" w:hAnsi="Calibri"/>
                <w:sz w:val="22"/>
                <w:szCs w:val="22"/>
                <w:u w:val="single"/>
              </w:rPr>
            </w:pPr>
            <w:r w:rsidRPr="002028F9">
              <w:rPr>
                <w:rFonts w:ascii="Calibri" w:hAnsi="Calibri"/>
                <w:sz w:val="22"/>
                <w:szCs w:val="22"/>
                <w:u w:val="single"/>
              </w:rPr>
              <w:t>Tegevusnäitajad:</w:t>
            </w:r>
          </w:p>
          <w:p w14:paraId="7FC4B069" w14:textId="6B69A85F" w:rsidR="002028F9" w:rsidRPr="002028F9" w:rsidRDefault="002028F9" w:rsidP="002028F9">
            <w:pPr>
              <w:rPr>
                <w:rFonts w:ascii="Calibri" w:hAnsi="Calibri"/>
                <w:sz w:val="22"/>
                <w:szCs w:val="22"/>
              </w:rPr>
            </w:pPr>
            <w:r w:rsidRPr="002028F9">
              <w:rPr>
                <w:rFonts w:ascii="Calibri" w:hAnsi="Calibri"/>
                <w:sz w:val="22"/>
                <w:szCs w:val="22"/>
              </w:rPr>
              <w:t>1.</w:t>
            </w:r>
            <w:r>
              <w:rPr>
                <w:rFonts w:ascii="Calibri" w:hAnsi="Calibri"/>
                <w:sz w:val="22"/>
                <w:szCs w:val="22"/>
              </w:rPr>
              <w:t xml:space="preserve"> K</w:t>
            </w:r>
            <w:r w:rsidRPr="002028F9">
              <w:rPr>
                <w:rFonts w:ascii="Calibri" w:hAnsi="Calibri"/>
                <w:sz w:val="22"/>
                <w:szCs w:val="22"/>
              </w:rPr>
              <w:t xml:space="preserve">oostab elektroonika- ja </w:t>
            </w:r>
            <w:proofErr w:type="spellStart"/>
            <w:r w:rsidRPr="002028F9">
              <w:rPr>
                <w:rFonts w:ascii="Calibri" w:hAnsi="Calibri"/>
                <w:sz w:val="22"/>
                <w:szCs w:val="22"/>
              </w:rPr>
              <w:t>kaablikoostud</w:t>
            </w:r>
            <w:proofErr w:type="spellEnd"/>
            <w:r w:rsidRPr="002028F9">
              <w:rPr>
                <w:rFonts w:ascii="Calibri" w:hAnsi="Calibri"/>
                <w:sz w:val="22"/>
                <w:szCs w:val="22"/>
              </w:rPr>
              <w:t xml:space="preserve"> vastavalt toote dokumentatsioonile, tuginedes koostule kehtestatud kvaliteedikriteeriumitele ning IPC J-STD-001, IPC-A-610 ja IPC/WHMA-A-620 või samaväärsetele standarditele</w:t>
            </w:r>
            <w:r>
              <w:rPr>
                <w:rFonts w:ascii="Calibri" w:hAnsi="Calibri"/>
                <w:sz w:val="22"/>
                <w:szCs w:val="22"/>
              </w:rPr>
              <w:t>.</w:t>
            </w:r>
          </w:p>
          <w:p w14:paraId="37B0A980" w14:textId="3FAA408B" w:rsidR="002028F9" w:rsidRPr="002028F9" w:rsidRDefault="002028F9" w:rsidP="002028F9">
            <w:pPr>
              <w:rPr>
                <w:rFonts w:ascii="Calibri" w:hAnsi="Calibri"/>
                <w:sz w:val="22"/>
                <w:szCs w:val="22"/>
              </w:rPr>
            </w:pPr>
            <w:r w:rsidRPr="002028F9">
              <w:rPr>
                <w:rFonts w:ascii="Calibri" w:hAnsi="Calibri"/>
                <w:sz w:val="22"/>
                <w:szCs w:val="22"/>
              </w:rPr>
              <w:t>2.</w:t>
            </w:r>
            <w:r>
              <w:rPr>
                <w:rFonts w:ascii="Calibri" w:hAnsi="Calibri"/>
                <w:sz w:val="22"/>
                <w:szCs w:val="22"/>
              </w:rPr>
              <w:t xml:space="preserve"> L</w:t>
            </w:r>
            <w:r w:rsidRPr="002028F9">
              <w:rPr>
                <w:rFonts w:ascii="Calibri" w:hAnsi="Calibri"/>
                <w:sz w:val="22"/>
                <w:szCs w:val="22"/>
              </w:rPr>
              <w:t>oeb elektriskeeme ja muud tehnilist dokumentatsiooni</w:t>
            </w:r>
            <w:r>
              <w:rPr>
                <w:rFonts w:ascii="Calibri" w:hAnsi="Calibri"/>
                <w:sz w:val="22"/>
                <w:szCs w:val="22"/>
              </w:rPr>
              <w:t>.</w:t>
            </w:r>
          </w:p>
          <w:p w14:paraId="0F6368FF" w14:textId="55BBBD5C" w:rsidR="002028F9" w:rsidRPr="002028F9" w:rsidRDefault="002028F9" w:rsidP="002028F9">
            <w:pPr>
              <w:rPr>
                <w:rFonts w:ascii="Calibri" w:hAnsi="Calibri"/>
                <w:sz w:val="22"/>
                <w:szCs w:val="22"/>
              </w:rPr>
            </w:pPr>
            <w:r w:rsidRPr="002028F9">
              <w:rPr>
                <w:rFonts w:ascii="Calibri" w:hAnsi="Calibri"/>
                <w:sz w:val="22"/>
                <w:szCs w:val="22"/>
              </w:rPr>
              <w:t>3.</w:t>
            </w:r>
            <w:r>
              <w:rPr>
                <w:rFonts w:ascii="Calibri" w:hAnsi="Calibri"/>
                <w:sz w:val="22"/>
                <w:szCs w:val="22"/>
              </w:rPr>
              <w:t xml:space="preserve"> K</w:t>
            </w:r>
            <w:r w:rsidRPr="002028F9">
              <w:rPr>
                <w:rFonts w:ascii="Calibri" w:hAnsi="Calibri"/>
                <w:sz w:val="22"/>
                <w:szCs w:val="22"/>
              </w:rPr>
              <w:t>äsitseb ja valmistab jootmiseks ette elektroonika komponente ja materjale</w:t>
            </w:r>
            <w:r>
              <w:rPr>
                <w:rFonts w:ascii="Calibri" w:hAnsi="Calibri"/>
                <w:sz w:val="22"/>
                <w:szCs w:val="22"/>
              </w:rPr>
              <w:t>.</w:t>
            </w:r>
            <w:r w:rsidRPr="002028F9">
              <w:rPr>
                <w:rFonts w:ascii="Calibri" w:hAnsi="Calibri"/>
                <w:sz w:val="22"/>
                <w:szCs w:val="22"/>
              </w:rPr>
              <w:t xml:space="preserve"> </w:t>
            </w:r>
          </w:p>
          <w:p w14:paraId="18C56BA4" w14:textId="64F59DEC" w:rsidR="00610B6B" w:rsidRPr="002028F9" w:rsidRDefault="002028F9" w:rsidP="002028F9">
            <w:pPr>
              <w:rPr>
                <w:rFonts w:ascii="Calibri" w:hAnsi="Calibri"/>
                <w:sz w:val="22"/>
                <w:szCs w:val="22"/>
              </w:rPr>
            </w:pPr>
            <w:r w:rsidRPr="002028F9">
              <w:rPr>
                <w:rFonts w:ascii="Calibri" w:hAnsi="Calibri"/>
                <w:sz w:val="22"/>
                <w:szCs w:val="22"/>
              </w:rPr>
              <w:lastRenderedPageBreak/>
              <w:t>4.</w:t>
            </w:r>
            <w:r>
              <w:rPr>
                <w:rFonts w:ascii="Calibri" w:hAnsi="Calibri"/>
                <w:sz w:val="22"/>
                <w:szCs w:val="22"/>
              </w:rPr>
              <w:t xml:space="preserve"> T</w:t>
            </w:r>
            <w:r w:rsidRPr="002028F9">
              <w:rPr>
                <w:rFonts w:ascii="Calibri" w:hAnsi="Calibri"/>
                <w:sz w:val="22"/>
                <w:szCs w:val="22"/>
              </w:rPr>
              <w:t>eeb käsijootmist, järgides tööjuhendit, toote dokumentatsiooni ja/või IPC J-STD-001, IPC-A-610 või samaväärsete standardite elektroonikakooste puudutavaid kvaliteedikriteeriume ning kasutades erinevaid käsijootmise tööriistu.</w:t>
            </w:r>
          </w:p>
        </w:tc>
      </w:tr>
      <w:tr w:rsidR="002362F8" w14:paraId="349B03CF" w14:textId="77777777" w:rsidTr="00610B6B">
        <w:tc>
          <w:tcPr>
            <w:tcW w:w="9322" w:type="dxa"/>
            <w:gridSpan w:val="2"/>
          </w:tcPr>
          <w:p w14:paraId="5D833AEB" w14:textId="3DB84A51" w:rsidR="002362F8" w:rsidRDefault="002362F8" w:rsidP="002362F8">
            <w:pPr>
              <w:pStyle w:val="ListParagraph"/>
              <w:ind w:left="0"/>
              <w:rPr>
                <w:rFonts w:ascii="Calibri" w:hAnsi="Calibri"/>
                <w:sz w:val="22"/>
                <w:szCs w:val="22"/>
                <w:u w:val="single"/>
              </w:rPr>
            </w:pPr>
            <w:r>
              <w:rPr>
                <w:rFonts w:ascii="Calibri" w:hAnsi="Calibri"/>
                <w:sz w:val="22"/>
                <w:szCs w:val="22"/>
                <w:u w:val="single"/>
              </w:rPr>
              <w:lastRenderedPageBreak/>
              <w:t>Teadmised</w:t>
            </w:r>
            <w:r w:rsidR="002028F9">
              <w:rPr>
                <w:rFonts w:ascii="Calibri" w:hAnsi="Calibri"/>
                <w:sz w:val="22"/>
                <w:szCs w:val="22"/>
                <w:u w:val="single"/>
              </w:rPr>
              <w:t>:</w:t>
            </w:r>
          </w:p>
          <w:p w14:paraId="32009983" w14:textId="4CBCFCAD" w:rsidR="00331831" w:rsidRPr="00331831" w:rsidRDefault="00331831" w:rsidP="00331831">
            <w:pPr>
              <w:rPr>
                <w:rFonts w:ascii="Calibri" w:hAnsi="Calibri"/>
                <w:sz w:val="22"/>
                <w:szCs w:val="22"/>
              </w:rPr>
            </w:pPr>
            <w:r w:rsidRPr="00331831">
              <w:rPr>
                <w:rFonts w:ascii="Calibri" w:hAnsi="Calibri"/>
                <w:sz w:val="22"/>
                <w:szCs w:val="22"/>
              </w:rPr>
              <w:t>1)</w:t>
            </w:r>
            <w:r>
              <w:rPr>
                <w:rFonts w:ascii="Calibri" w:hAnsi="Calibri"/>
                <w:sz w:val="22"/>
                <w:szCs w:val="22"/>
              </w:rPr>
              <w:t xml:space="preserve"> </w:t>
            </w:r>
            <w:r w:rsidRPr="00331831">
              <w:rPr>
                <w:rFonts w:ascii="Calibri" w:hAnsi="Calibri"/>
                <w:sz w:val="22"/>
                <w:szCs w:val="22"/>
              </w:rPr>
              <w:t>erinevad elektroonika komponendid;</w:t>
            </w:r>
          </w:p>
          <w:p w14:paraId="5C0DF348" w14:textId="05EC2625" w:rsidR="00331831" w:rsidRPr="00331831" w:rsidRDefault="00331831" w:rsidP="00331831">
            <w:pPr>
              <w:rPr>
                <w:rFonts w:ascii="Calibri" w:hAnsi="Calibri"/>
                <w:sz w:val="22"/>
                <w:szCs w:val="22"/>
              </w:rPr>
            </w:pPr>
            <w:r w:rsidRPr="00331831">
              <w:rPr>
                <w:rFonts w:ascii="Calibri" w:hAnsi="Calibri"/>
                <w:sz w:val="22"/>
                <w:szCs w:val="22"/>
              </w:rPr>
              <w:t>2)</w:t>
            </w:r>
            <w:r>
              <w:rPr>
                <w:rFonts w:ascii="Calibri" w:hAnsi="Calibri"/>
                <w:sz w:val="22"/>
                <w:szCs w:val="22"/>
              </w:rPr>
              <w:t xml:space="preserve"> </w:t>
            </w:r>
            <w:r w:rsidRPr="00331831">
              <w:rPr>
                <w:rFonts w:ascii="Calibri" w:hAnsi="Calibri"/>
                <w:sz w:val="22"/>
                <w:szCs w:val="22"/>
              </w:rPr>
              <w:t>kaabli- ja juhtmeköidiste või -koostude koostamise protsessid;</w:t>
            </w:r>
          </w:p>
          <w:p w14:paraId="1E3AEFF1" w14:textId="7F625AB1" w:rsidR="00331831" w:rsidRPr="00331831" w:rsidRDefault="00331831" w:rsidP="00331831">
            <w:pPr>
              <w:rPr>
                <w:rFonts w:ascii="Calibri" w:hAnsi="Calibri"/>
                <w:sz w:val="22"/>
                <w:szCs w:val="22"/>
              </w:rPr>
            </w:pPr>
            <w:r w:rsidRPr="00331831">
              <w:rPr>
                <w:rFonts w:ascii="Calibri" w:hAnsi="Calibri"/>
                <w:sz w:val="22"/>
                <w:szCs w:val="22"/>
              </w:rPr>
              <w:t>3)</w:t>
            </w:r>
            <w:r>
              <w:rPr>
                <w:rFonts w:ascii="Calibri" w:hAnsi="Calibri"/>
                <w:sz w:val="22"/>
                <w:szCs w:val="22"/>
              </w:rPr>
              <w:t xml:space="preserve"> </w:t>
            </w:r>
            <w:r w:rsidRPr="00331831">
              <w:rPr>
                <w:rFonts w:ascii="Calibri" w:hAnsi="Calibri"/>
                <w:sz w:val="22"/>
                <w:szCs w:val="22"/>
              </w:rPr>
              <w:t>mehhaanilise koostamise protsessid (neetimine, kruvimine, liimimine, pressimine, keevitamine);</w:t>
            </w:r>
          </w:p>
          <w:p w14:paraId="5613C1C6" w14:textId="1F4F247D" w:rsidR="00331831" w:rsidRPr="00331831" w:rsidRDefault="00331831" w:rsidP="00331831">
            <w:pPr>
              <w:rPr>
                <w:rFonts w:ascii="Calibri" w:hAnsi="Calibri"/>
                <w:sz w:val="22"/>
                <w:szCs w:val="22"/>
              </w:rPr>
            </w:pPr>
            <w:r w:rsidRPr="00331831">
              <w:rPr>
                <w:rFonts w:ascii="Calibri" w:hAnsi="Calibri"/>
                <w:sz w:val="22"/>
                <w:szCs w:val="22"/>
              </w:rPr>
              <w:t>4)</w:t>
            </w:r>
            <w:r>
              <w:rPr>
                <w:rFonts w:ascii="Calibri" w:hAnsi="Calibri"/>
                <w:sz w:val="22"/>
                <w:szCs w:val="22"/>
              </w:rPr>
              <w:t xml:space="preserve"> </w:t>
            </w:r>
            <w:r w:rsidRPr="00331831">
              <w:rPr>
                <w:rFonts w:ascii="Calibri" w:hAnsi="Calibri"/>
                <w:sz w:val="22"/>
                <w:szCs w:val="22"/>
              </w:rPr>
              <w:t>IPC J-STD-001, IPC-A-610 ja IPC/WHMA-A-620 või samaväärsete standardite nõuded;</w:t>
            </w:r>
          </w:p>
          <w:p w14:paraId="5F9A8D14" w14:textId="015CB0D8" w:rsidR="002028F9" w:rsidRPr="00331831" w:rsidRDefault="00331831" w:rsidP="00331831">
            <w:pPr>
              <w:pStyle w:val="ListParagraph"/>
              <w:ind w:left="0"/>
              <w:rPr>
                <w:rFonts w:ascii="Calibri" w:hAnsi="Calibri"/>
                <w:sz w:val="22"/>
                <w:szCs w:val="22"/>
              </w:rPr>
            </w:pPr>
            <w:r w:rsidRPr="00331831">
              <w:rPr>
                <w:rFonts w:ascii="Calibri" w:hAnsi="Calibri"/>
                <w:sz w:val="22"/>
                <w:szCs w:val="22"/>
              </w:rPr>
              <w:t>5)</w:t>
            </w:r>
            <w:r>
              <w:rPr>
                <w:rFonts w:ascii="Calibri" w:hAnsi="Calibri"/>
                <w:sz w:val="22"/>
                <w:szCs w:val="22"/>
              </w:rPr>
              <w:t xml:space="preserve"> </w:t>
            </w:r>
            <w:r w:rsidRPr="00331831">
              <w:rPr>
                <w:rFonts w:ascii="Calibri" w:hAnsi="Calibri"/>
                <w:sz w:val="22"/>
                <w:szCs w:val="22"/>
              </w:rPr>
              <w:t>jootmisprotsessis kasutatavad materjalid ja nende omadused (IPC J-STD- 002 kuni 006 või samaväärsete standardite kohaselt).</w:t>
            </w:r>
          </w:p>
          <w:p w14:paraId="682D802C" w14:textId="77777777" w:rsidR="002362F8" w:rsidRPr="00610B6B" w:rsidRDefault="002362F8" w:rsidP="00610B6B">
            <w:pPr>
              <w:rPr>
                <w:rFonts w:ascii="Calibri" w:hAnsi="Calibri"/>
                <w:sz w:val="22"/>
                <w:szCs w:val="22"/>
                <w:u w:val="single"/>
              </w:rPr>
            </w:pPr>
          </w:p>
        </w:tc>
      </w:tr>
      <w:tr w:rsidR="00366D47" w:rsidRPr="00610B6B" w14:paraId="06990C23" w14:textId="77777777" w:rsidTr="00366D47">
        <w:tc>
          <w:tcPr>
            <w:tcW w:w="8109" w:type="dxa"/>
            <w:tcBorders>
              <w:bottom w:val="single" w:sz="4" w:space="0" w:color="000000"/>
            </w:tcBorders>
          </w:tcPr>
          <w:p w14:paraId="7C816892" w14:textId="1559D355"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3A128B" w:rsidRPr="003A128B">
              <w:rPr>
                <w:rFonts w:ascii="Calibri" w:hAnsi="Calibri"/>
                <w:b/>
                <w:sz w:val="22"/>
                <w:szCs w:val="22"/>
              </w:rPr>
              <w:t>Elektroonikaseadmete visuaalsete ja funktsionaalsete vigade tuvastamine</w:t>
            </w:r>
          </w:p>
        </w:tc>
        <w:tc>
          <w:tcPr>
            <w:tcW w:w="1213" w:type="dxa"/>
            <w:tcBorders>
              <w:bottom w:val="single" w:sz="4" w:space="0" w:color="000000"/>
            </w:tcBorders>
          </w:tcPr>
          <w:p w14:paraId="0B95A2F3" w14:textId="320D2A76" w:rsidR="00366D47" w:rsidRPr="00610B6B" w:rsidRDefault="00725E01" w:rsidP="00893DE6">
            <w:pPr>
              <w:rPr>
                <w:rFonts w:ascii="Calibri" w:hAnsi="Calibri"/>
                <w:b/>
                <w:sz w:val="22"/>
                <w:szCs w:val="22"/>
              </w:rPr>
            </w:pPr>
            <w:r>
              <w:rPr>
                <w:rFonts w:ascii="Calibri" w:hAnsi="Calibri"/>
                <w:b/>
                <w:sz w:val="22"/>
                <w:szCs w:val="22"/>
              </w:rPr>
              <w:t xml:space="preserve">EKR tase </w:t>
            </w:r>
            <w:r w:rsidR="003A128B">
              <w:rPr>
                <w:rFonts w:ascii="Calibri" w:hAnsi="Calibri"/>
                <w:b/>
                <w:sz w:val="22"/>
                <w:szCs w:val="22"/>
              </w:rPr>
              <w:t>4</w:t>
            </w:r>
          </w:p>
        </w:tc>
      </w:tr>
      <w:tr w:rsidR="00366D47" w:rsidRPr="00610B6B" w14:paraId="6361341B" w14:textId="77777777" w:rsidTr="00366D47">
        <w:tc>
          <w:tcPr>
            <w:tcW w:w="9322" w:type="dxa"/>
            <w:gridSpan w:val="2"/>
            <w:tcBorders>
              <w:bottom w:val="nil"/>
            </w:tcBorders>
          </w:tcPr>
          <w:p w14:paraId="264CC593" w14:textId="77777777" w:rsidR="003A128B" w:rsidRPr="003A128B" w:rsidRDefault="00366D47" w:rsidP="003A128B">
            <w:pPr>
              <w:rPr>
                <w:rFonts w:ascii="Calibri" w:hAnsi="Calibri"/>
                <w:sz w:val="22"/>
                <w:szCs w:val="22"/>
                <w:u w:val="single"/>
              </w:rPr>
            </w:pPr>
            <w:r w:rsidRPr="003A128B">
              <w:rPr>
                <w:rFonts w:ascii="Calibri" w:hAnsi="Calibri"/>
                <w:sz w:val="22"/>
                <w:szCs w:val="22"/>
              </w:rPr>
              <w:t xml:space="preserve"> </w:t>
            </w:r>
            <w:r w:rsidR="003A128B" w:rsidRPr="003A128B">
              <w:rPr>
                <w:rFonts w:ascii="Calibri" w:hAnsi="Calibri"/>
                <w:sz w:val="22"/>
                <w:szCs w:val="22"/>
                <w:u w:val="single"/>
              </w:rPr>
              <w:t>Tegevusnäitajad:</w:t>
            </w:r>
          </w:p>
          <w:p w14:paraId="6A447204" w14:textId="775BCA6D" w:rsidR="003A128B" w:rsidRPr="003A128B" w:rsidRDefault="003A128B" w:rsidP="003A128B">
            <w:pPr>
              <w:rPr>
                <w:rFonts w:ascii="Calibri" w:hAnsi="Calibri"/>
                <w:sz w:val="22"/>
                <w:szCs w:val="22"/>
              </w:rPr>
            </w:pPr>
            <w:r w:rsidRPr="003A128B">
              <w:rPr>
                <w:rFonts w:ascii="Calibri" w:hAnsi="Calibri"/>
                <w:sz w:val="22"/>
                <w:szCs w:val="22"/>
              </w:rPr>
              <w:t>1.</w:t>
            </w:r>
            <w:r>
              <w:rPr>
                <w:rFonts w:ascii="Calibri" w:hAnsi="Calibri"/>
                <w:sz w:val="22"/>
                <w:szCs w:val="22"/>
              </w:rPr>
              <w:t xml:space="preserve"> H</w:t>
            </w:r>
            <w:r w:rsidRPr="003A128B">
              <w:rPr>
                <w:rFonts w:ascii="Calibri" w:hAnsi="Calibri"/>
                <w:sz w:val="22"/>
                <w:szCs w:val="22"/>
              </w:rPr>
              <w:t xml:space="preserve">indab visuaalselt </w:t>
            </w:r>
            <w:proofErr w:type="spellStart"/>
            <w:r w:rsidRPr="003A128B">
              <w:rPr>
                <w:rFonts w:ascii="Calibri" w:hAnsi="Calibri"/>
                <w:sz w:val="22"/>
                <w:szCs w:val="22"/>
              </w:rPr>
              <w:t>elektroonikakoostu</w:t>
            </w:r>
            <w:proofErr w:type="spellEnd"/>
            <w:r w:rsidRPr="003A128B">
              <w:rPr>
                <w:rFonts w:ascii="Calibri" w:hAnsi="Calibri"/>
                <w:sz w:val="22"/>
                <w:szCs w:val="22"/>
              </w:rPr>
              <w:t xml:space="preserve"> komponentide  ja koostu vastavust nõuetele</w:t>
            </w:r>
            <w:r>
              <w:rPr>
                <w:rFonts w:ascii="Calibri" w:hAnsi="Calibri"/>
                <w:sz w:val="22"/>
                <w:szCs w:val="22"/>
              </w:rPr>
              <w:t>.</w:t>
            </w:r>
          </w:p>
          <w:p w14:paraId="5ED6E695" w14:textId="0AF3AF50" w:rsidR="003A128B" w:rsidRPr="003A128B" w:rsidRDefault="003A128B" w:rsidP="003A128B">
            <w:pPr>
              <w:rPr>
                <w:rFonts w:ascii="Calibri" w:hAnsi="Calibri"/>
                <w:sz w:val="22"/>
                <w:szCs w:val="22"/>
              </w:rPr>
            </w:pPr>
            <w:r w:rsidRPr="003A128B">
              <w:rPr>
                <w:rFonts w:ascii="Calibri" w:hAnsi="Calibri"/>
                <w:sz w:val="22"/>
                <w:szCs w:val="22"/>
              </w:rPr>
              <w:t>2.</w:t>
            </w:r>
            <w:r>
              <w:rPr>
                <w:rFonts w:ascii="Calibri" w:hAnsi="Calibri"/>
                <w:sz w:val="22"/>
                <w:szCs w:val="22"/>
              </w:rPr>
              <w:t xml:space="preserve"> T</w:t>
            </w:r>
            <w:r w:rsidRPr="003A128B">
              <w:rPr>
                <w:rFonts w:ascii="Calibri" w:hAnsi="Calibri"/>
                <w:sz w:val="22"/>
                <w:szCs w:val="22"/>
              </w:rPr>
              <w:t xml:space="preserve">uvastab </w:t>
            </w:r>
            <w:proofErr w:type="spellStart"/>
            <w:r w:rsidRPr="003A128B">
              <w:rPr>
                <w:rFonts w:ascii="Calibri" w:hAnsi="Calibri"/>
                <w:sz w:val="22"/>
                <w:szCs w:val="22"/>
              </w:rPr>
              <w:t>elektroonikakoostu</w:t>
            </w:r>
            <w:proofErr w:type="spellEnd"/>
            <w:r w:rsidRPr="003A128B">
              <w:rPr>
                <w:rFonts w:ascii="Calibri" w:hAnsi="Calibri"/>
                <w:sz w:val="22"/>
                <w:szCs w:val="22"/>
              </w:rPr>
              <w:t xml:space="preserve"> nõuetele mittevastavad ja vigastatud komponendid, kasutades mõõtmistulemusi ja elektriskeemi</w:t>
            </w:r>
            <w:r>
              <w:rPr>
                <w:rFonts w:ascii="Calibri" w:hAnsi="Calibri"/>
                <w:sz w:val="22"/>
                <w:szCs w:val="22"/>
              </w:rPr>
              <w:t>.</w:t>
            </w:r>
          </w:p>
          <w:p w14:paraId="21C0253C" w14:textId="28623745" w:rsidR="00366D47" w:rsidRPr="003A128B" w:rsidRDefault="003A128B" w:rsidP="003A128B">
            <w:pPr>
              <w:rPr>
                <w:rFonts w:ascii="Calibri" w:hAnsi="Calibri"/>
                <w:sz w:val="22"/>
                <w:szCs w:val="22"/>
              </w:rPr>
            </w:pPr>
            <w:r w:rsidRPr="003A128B">
              <w:rPr>
                <w:rFonts w:ascii="Calibri" w:hAnsi="Calibri"/>
                <w:sz w:val="22"/>
                <w:szCs w:val="22"/>
              </w:rPr>
              <w:t>3.</w:t>
            </w:r>
            <w:r>
              <w:rPr>
                <w:rFonts w:ascii="Calibri" w:hAnsi="Calibri"/>
                <w:sz w:val="22"/>
                <w:szCs w:val="22"/>
              </w:rPr>
              <w:t xml:space="preserve"> T</w:t>
            </w:r>
            <w:r w:rsidRPr="003A128B">
              <w:rPr>
                <w:rFonts w:ascii="Calibri" w:hAnsi="Calibri"/>
                <w:sz w:val="22"/>
                <w:szCs w:val="22"/>
              </w:rPr>
              <w:t>uvastab vea põhjuse elektroonikakoostus vastavalt elektriskeemi funktsionaalsetele ja visuaalsetele nõuetele.</w:t>
            </w:r>
          </w:p>
        </w:tc>
      </w:tr>
      <w:tr w:rsidR="002362F8" w:rsidRPr="00610B6B" w14:paraId="28BFB364" w14:textId="77777777" w:rsidTr="00366D47">
        <w:tc>
          <w:tcPr>
            <w:tcW w:w="9322" w:type="dxa"/>
            <w:gridSpan w:val="2"/>
            <w:tcBorders>
              <w:bottom w:val="nil"/>
            </w:tcBorders>
          </w:tcPr>
          <w:p w14:paraId="5D51DEBD" w14:textId="5AEF1DBE"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r w:rsidR="003A128B">
              <w:rPr>
                <w:rFonts w:ascii="Calibri" w:hAnsi="Calibri"/>
                <w:sz w:val="22"/>
                <w:szCs w:val="22"/>
                <w:u w:val="single"/>
              </w:rPr>
              <w:t>:</w:t>
            </w:r>
          </w:p>
          <w:p w14:paraId="60088949" w14:textId="3A7680A7" w:rsidR="003A128B" w:rsidRPr="003A128B" w:rsidRDefault="003A128B" w:rsidP="003A128B">
            <w:pPr>
              <w:rPr>
                <w:rFonts w:ascii="Calibri" w:hAnsi="Calibri"/>
                <w:sz w:val="22"/>
                <w:szCs w:val="22"/>
              </w:rPr>
            </w:pPr>
            <w:r w:rsidRPr="003A128B">
              <w:rPr>
                <w:rFonts w:ascii="Calibri" w:hAnsi="Calibri"/>
                <w:sz w:val="22"/>
                <w:szCs w:val="22"/>
              </w:rPr>
              <w:t>1)</w:t>
            </w:r>
            <w:r>
              <w:rPr>
                <w:rFonts w:ascii="Calibri" w:hAnsi="Calibri"/>
                <w:sz w:val="22"/>
                <w:szCs w:val="22"/>
              </w:rPr>
              <w:t xml:space="preserve"> </w:t>
            </w:r>
            <w:r w:rsidRPr="003A128B">
              <w:rPr>
                <w:rFonts w:ascii="Calibri" w:hAnsi="Calibri"/>
                <w:sz w:val="22"/>
                <w:szCs w:val="22"/>
              </w:rPr>
              <w:t>IPC-A-600, IPC-A-610 ja IPC/WHMA-A-620 või samaväärsete standardite nõudeid;</w:t>
            </w:r>
          </w:p>
          <w:p w14:paraId="2F2420B2" w14:textId="79FDD4C9" w:rsidR="003A128B" w:rsidRPr="003A128B" w:rsidRDefault="003A128B" w:rsidP="003A128B">
            <w:pPr>
              <w:pStyle w:val="ListParagraph"/>
              <w:ind w:left="0"/>
              <w:rPr>
                <w:rFonts w:ascii="Calibri" w:hAnsi="Calibri"/>
                <w:sz w:val="22"/>
                <w:szCs w:val="22"/>
              </w:rPr>
            </w:pPr>
            <w:r w:rsidRPr="003A128B">
              <w:rPr>
                <w:rFonts w:ascii="Calibri" w:hAnsi="Calibri"/>
                <w:sz w:val="22"/>
                <w:szCs w:val="22"/>
              </w:rPr>
              <w:t>2)</w:t>
            </w:r>
            <w:r>
              <w:rPr>
                <w:rFonts w:ascii="Calibri" w:hAnsi="Calibri"/>
                <w:sz w:val="22"/>
                <w:szCs w:val="22"/>
              </w:rPr>
              <w:t xml:space="preserve"> </w:t>
            </w:r>
            <w:r w:rsidRPr="003A128B">
              <w:rPr>
                <w:rFonts w:ascii="Calibri" w:hAnsi="Calibri"/>
                <w:sz w:val="22"/>
                <w:szCs w:val="22"/>
              </w:rPr>
              <w:t>tüüpilised skeemitehnilised lahendused.</w:t>
            </w:r>
          </w:p>
          <w:p w14:paraId="4932464C" w14:textId="77777777" w:rsidR="002362F8" w:rsidRPr="00610B6B" w:rsidRDefault="002362F8" w:rsidP="00893DE6">
            <w:pPr>
              <w:rPr>
                <w:rFonts w:ascii="Calibri" w:hAnsi="Calibri"/>
                <w:sz w:val="22"/>
                <w:szCs w:val="22"/>
                <w:u w:val="single"/>
              </w:rPr>
            </w:pPr>
          </w:p>
        </w:tc>
      </w:tr>
      <w:tr w:rsidR="00C957CA" w:rsidRPr="00CF4019" w14:paraId="719BA29C" w14:textId="77777777" w:rsidTr="00C957CA">
        <w:tc>
          <w:tcPr>
            <w:tcW w:w="8109" w:type="dxa"/>
            <w:tcBorders>
              <w:bottom w:val="single" w:sz="4" w:space="0" w:color="000000"/>
            </w:tcBorders>
          </w:tcPr>
          <w:p w14:paraId="35D5F6AB" w14:textId="5F9C0008" w:rsidR="00C957CA" w:rsidRPr="00BF48F2" w:rsidRDefault="00C957CA" w:rsidP="009E7D9A">
            <w:pPr>
              <w:rPr>
                <w:rFonts w:ascii="Calibri" w:hAnsi="Calibri"/>
                <w:sz w:val="22"/>
                <w:szCs w:val="22"/>
              </w:rPr>
            </w:pPr>
            <w:r>
              <w:rPr>
                <w:rFonts w:ascii="Calibri" w:hAnsi="Calibri"/>
                <w:b/>
                <w:sz w:val="22"/>
                <w:szCs w:val="22"/>
              </w:rPr>
              <w:t>B.3.4</w:t>
            </w:r>
            <w:r w:rsidR="007110E3">
              <w:rPr>
                <w:rFonts w:ascii="Calibri" w:hAnsi="Calibri"/>
                <w:b/>
                <w:sz w:val="22"/>
                <w:szCs w:val="22"/>
              </w:rPr>
              <w:t>.</w:t>
            </w:r>
            <w:r>
              <w:rPr>
                <w:rFonts w:ascii="Calibri" w:hAnsi="Calibri"/>
                <w:b/>
                <w:sz w:val="22"/>
                <w:szCs w:val="22"/>
              </w:rPr>
              <w:t xml:space="preserve"> </w:t>
            </w:r>
            <w:r w:rsidR="003A128B" w:rsidRPr="003A128B">
              <w:rPr>
                <w:rFonts w:ascii="Calibri" w:hAnsi="Calibri"/>
                <w:b/>
                <w:sz w:val="22"/>
                <w:szCs w:val="22"/>
              </w:rPr>
              <w:t>Elektroonikaseadmete remontimine</w:t>
            </w:r>
          </w:p>
        </w:tc>
        <w:tc>
          <w:tcPr>
            <w:tcW w:w="1213" w:type="dxa"/>
            <w:tcBorders>
              <w:bottom w:val="single" w:sz="4" w:space="0" w:color="000000"/>
            </w:tcBorders>
          </w:tcPr>
          <w:p w14:paraId="6C64C9B9" w14:textId="7EBA2013" w:rsidR="00C957CA" w:rsidRPr="00CF4019" w:rsidRDefault="00725E01" w:rsidP="009E7D9A">
            <w:pPr>
              <w:rPr>
                <w:rFonts w:ascii="Calibri" w:hAnsi="Calibri"/>
                <w:b/>
                <w:sz w:val="22"/>
                <w:szCs w:val="22"/>
              </w:rPr>
            </w:pPr>
            <w:r>
              <w:rPr>
                <w:rFonts w:ascii="Calibri" w:hAnsi="Calibri"/>
                <w:b/>
                <w:sz w:val="22"/>
                <w:szCs w:val="22"/>
              </w:rPr>
              <w:t xml:space="preserve">EKR tase </w:t>
            </w:r>
            <w:r w:rsidR="003A128B">
              <w:rPr>
                <w:rFonts w:ascii="Calibri" w:hAnsi="Calibri"/>
                <w:b/>
                <w:sz w:val="22"/>
                <w:szCs w:val="22"/>
              </w:rPr>
              <w:t>4</w:t>
            </w:r>
          </w:p>
        </w:tc>
      </w:tr>
      <w:tr w:rsidR="00C957CA" w:rsidRPr="00610B6B" w14:paraId="041E1C05" w14:textId="77777777" w:rsidTr="00C957CA">
        <w:trPr>
          <w:trHeight w:val="823"/>
        </w:trPr>
        <w:tc>
          <w:tcPr>
            <w:tcW w:w="9322" w:type="dxa"/>
            <w:gridSpan w:val="2"/>
            <w:tcBorders>
              <w:bottom w:val="nil"/>
            </w:tcBorders>
          </w:tcPr>
          <w:p w14:paraId="6C1505BC" w14:textId="77777777" w:rsidR="003A128B" w:rsidRPr="003A128B" w:rsidRDefault="003A128B" w:rsidP="003A128B">
            <w:pPr>
              <w:rPr>
                <w:rFonts w:ascii="Calibri" w:hAnsi="Calibri"/>
                <w:sz w:val="22"/>
                <w:szCs w:val="22"/>
              </w:rPr>
            </w:pPr>
            <w:r w:rsidRPr="003A128B">
              <w:rPr>
                <w:rFonts w:ascii="Calibri" w:hAnsi="Calibri"/>
                <w:sz w:val="22"/>
                <w:szCs w:val="22"/>
              </w:rPr>
              <w:t>Tegevusnäitajad:</w:t>
            </w:r>
          </w:p>
          <w:p w14:paraId="7D89FF38" w14:textId="3DD5ED87" w:rsidR="003A128B" w:rsidRPr="003A128B" w:rsidRDefault="003A128B" w:rsidP="003A128B">
            <w:pPr>
              <w:rPr>
                <w:rFonts w:ascii="Calibri" w:hAnsi="Calibri"/>
                <w:sz w:val="22"/>
                <w:szCs w:val="22"/>
              </w:rPr>
            </w:pPr>
            <w:r w:rsidRPr="003A128B">
              <w:rPr>
                <w:rFonts w:ascii="Calibri" w:hAnsi="Calibri"/>
                <w:sz w:val="22"/>
                <w:szCs w:val="22"/>
              </w:rPr>
              <w:t>1.</w:t>
            </w:r>
            <w:r>
              <w:rPr>
                <w:rFonts w:ascii="Calibri" w:hAnsi="Calibri"/>
                <w:sz w:val="22"/>
                <w:szCs w:val="22"/>
              </w:rPr>
              <w:t xml:space="preserve"> T</w:t>
            </w:r>
            <w:r w:rsidRPr="003A128B">
              <w:rPr>
                <w:rFonts w:ascii="Calibri" w:hAnsi="Calibri"/>
                <w:sz w:val="22"/>
                <w:szCs w:val="22"/>
              </w:rPr>
              <w:t xml:space="preserve">aastab </w:t>
            </w:r>
            <w:proofErr w:type="spellStart"/>
            <w:r w:rsidRPr="003A128B">
              <w:rPr>
                <w:rFonts w:ascii="Calibri" w:hAnsi="Calibri"/>
                <w:sz w:val="22"/>
                <w:szCs w:val="22"/>
              </w:rPr>
              <w:t>elektroonikakoostu</w:t>
            </w:r>
            <w:proofErr w:type="spellEnd"/>
            <w:r w:rsidRPr="003A128B">
              <w:rPr>
                <w:rFonts w:ascii="Calibri" w:hAnsi="Calibri"/>
                <w:sz w:val="22"/>
                <w:szCs w:val="22"/>
              </w:rPr>
              <w:t xml:space="preserve"> funktsionaalsuse ja nõuetele vastavuse, arvestades IPC-7711/21 või samaväärsete standardite nõudeid ja juhiseid</w:t>
            </w:r>
            <w:r>
              <w:rPr>
                <w:rFonts w:ascii="Calibri" w:hAnsi="Calibri"/>
                <w:sz w:val="22"/>
                <w:szCs w:val="22"/>
              </w:rPr>
              <w:t>.</w:t>
            </w:r>
          </w:p>
          <w:p w14:paraId="36E82D49" w14:textId="220BF3B5" w:rsidR="00C957CA" w:rsidRPr="003A128B" w:rsidRDefault="003A128B" w:rsidP="003A128B">
            <w:pPr>
              <w:rPr>
                <w:rFonts w:ascii="Calibri" w:hAnsi="Calibri"/>
                <w:sz w:val="22"/>
                <w:szCs w:val="22"/>
              </w:rPr>
            </w:pPr>
            <w:r w:rsidRPr="003A128B">
              <w:rPr>
                <w:rFonts w:ascii="Calibri" w:hAnsi="Calibri"/>
                <w:sz w:val="22"/>
                <w:szCs w:val="22"/>
              </w:rPr>
              <w:t>2.</w:t>
            </w:r>
            <w:r>
              <w:rPr>
                <w:rFonts w:ascii="Calibri" w:hAnsi="Calibri"/>
                <w:sz w:val="22"/>
                <w:szCs w:val="22"/>
              </w:rPr>
              <w:t xml:space="preserve"> D</w:t>
            </w:r>
            <w:r w:rsidRPr="003A128B">
              <w:rPr>
                <w:rFonts w:ascii="Calibri" w:hAnsi="Calibri"/>
                <w:sz w:val="22"/>
                <w:szCs w:val="22"/>
              </w:rPr>
              <w:t>okumenteerib tööprotsessi nõutud parameetrid ja kõrvalekalded.</w:t>
            </w:r>
          </w:p>
        </w:tc>
      </w:tr>
      <w:tr w:rsidR="002362F8" w:rsidRPr="00610B6B" w14:paraId="5055D5BD" w14:textId="77777777" w:rsidTr="008A2938">
        <w:trPr>
          <w:trHeight w:val="523"/>
        </w:trPr>
        <w:tc>
          <w:tcPr>
            <w:tcW w:w="9322" w:type="dxa"/>
            <w:gridSpan w:val="2"/>
            <w:tcBorders>
              <w:bottom w:val="single" w:sz="4" w:space="0" w:color="auto"/>
            </w:tcBorders>
          </w:tcPr>
          <w:p w14:paraId="07F5A34F" w14:textId="530622B8" w:rsidR="002362F8" w:rsidRPr="003A128B" w:rsidRDefault="002362F8" w:rsidP="002362F8">
            <w:pPr>
              <w:pStyle w:val="ListParagraph"/>
              <w:ind w:left="0"/>
              <w:rPr>
                <w:rFonts w:ascii="Calibri" w:hAnsi="Calibri"/>
                <w:sz w:val="22"/>
                <w:szCs w:val="22"/>
                <w:u w:val="single"/>
              </w:rPr>
            </w:pPr>
            <w:r w:rsidRPr="003A128B">
              <w:rPr>
                <w:rFonts w:ascii="Calibri" w:hAnsi="Calibri"/>
                <w:sz w:val="22"/>
                <w:szCs w:val="22"/>
                <w:u w:val="single"/>
              </w:rPr>
              <w:t>Teadmised</w:t>
            </w:r>
            <w:r w:rsidR="003A128B" w:rsidRPr="003A128B">
              <w:rPr>
                <w:rFonts w:ascii="Calibri" w:hAnsi="Calibri"/>
                <w:sz w:val="22"/>
                <w:szCs w:val="22"/>
                <w:u w:val="single"/>
              </w:rPr>
              <w:t>:</w:t>
            </w:r>
          </w:p>
          <w:p w14:paraId="6E93A78F" w14:textId="15667927" w:rsidR="003A128B" w:rsidRPr="003A128B" w:rsidRDefault="003A128B" w:rsidP="003A128B">
            <w:pPr>
              <w:rPr>
                <w:rFonts w:ascii="Calibri" w:hAnsi="Calibri"/>
                <w:sz w:val="22"/>
                <w:szCs w:val="22"/>
              </w:rPr>
            </w:pPr>
            <w:r w:rsidRPr="003A128B">
              <w:rPr>
                <w:rFonts w:ascii="Calibri" w:hAnsi="Calibri"/>
                <w:sz w:val="22"/>
                <w:szCs w:val="22"/>
              </w:rPr>
              <w:t>1)</w:t>
            </w:r>
            <w:r>
              <w:rPr>
                <w:rFonts w:ascii="Calibri" w:hAnsi="Calibri"/>
                <w:sz w:val="22"/>
                <w:szCs w:val="22"/>
              </w:rPr>
              <w:t xml:space="preserve"> </w:t>
            </w:r>
            <w:r w:rsidRPr="003A128B">
              <w:rPr>
                <w:rFonts w:ascii="Calibri" w:hAnsi="Calibri"/>
                <w:sz w:val="22"/>
                <w:szCs w:val="22"/>
              </w:rPr>
              <w:t>IPC-7711/21 või samaväärsete standardite nõuded ja juhised</w:t>
            </w:r>
            <w:r>
              <w:rPr>
                <w:rFonts w:ascii="Calibri" w:hAnsi="Calibri"/>
                <w:sz w:val="22"/>
                <w:szCs w:val="22"/>
              </w:rPr>
              <w:t>;</w:t>
            </w:r>
          </w:p>
          <w:p w14:paraId="31901E8C" w14:textId="495EC38A" w:rsidR="003A128B" w:rsidRPr="003A128B" w:rsidRDefault="003A128B" w:rsidP="003A128B">
            <w:pPr>
              <w:rPr>
                <w:rFonts w:ascii="Calibri" w:hAnsi="Calibri"/>
                <w:sz w:val="22"/>
                <w:szCs w:val="22"/>
              </w:rPr>
            </w:pPr>
            <w:r w:rsidRPr="003A128B">
              <w:rPr>
                <w:rFonts w:ascii="Calibri" w:hAnsi="Calibri"/>
                <w:sz w:val="22"/>
                <w:szCs w:val="22"/>
              </w:rPr>
              <w:t>2)</w:t>
            </w:r>
            <w:r>
              <w:rPr>
                <w:rFonts w:ascii="Calibri" w:hAnsi="Calibri"/>
                <w:sz w:val="22"/>
                <w:szCs w:val="22"/>
              </w:rPr>
              <w:t xml:space="preserve"> </w:t>
            </w:r>
            <w:r w:rsidRPr="003A128B">
              <w:rPr>
                <w:rFonts w:ascii="Calibri" w:hAnsi="Calibri"/>
                <w:sz w:val="22"/>
                <w:szCs w:val="22"/>
              </w:rPr>
              <w:t>tootmisdokumentidele esitatavad nõuded;</w:t>
            </w:r>
          </w:p>
          <w:p w14:paraId="68FD1685" w14:textId="174293FB" w:rsidR="002362F8" w:rsidRPr="003A128B" w:rsidRDefault="003A128B" w:rsidP="003A128B">
            <w:pPr>
              <w:pStyle w:val="ListParagraph"/>
              <w:ind w:left="0"/>
              <w:rPr>
                <w:rFonts w:ascii="Calibri" w:hAnsi="Calibri"/>
                <w:sz w:val="22"/>
                <w:szCs w:val="22"/>
              </w:rPr>
            </w:pPr>
            <w:r w:rsidRPr="003A128B">
              <w:rPr>
                <w:rFonts w:ascii="Calibri" w:hAnsi="Calibri"/>
                <w:sz w:val="22"/>
                <w:szCs w:val="22"/>
              </w:rPr>
              <w:t>3)</w:t>
            </w:r>
            <w:r>
              <w:rPr>
                <w:rFonts w:ascii="Calibri" w:hAnsi="Calibri"/>
                <w:sz w:val="22"/>
                <w:szCs w:val="22"/>
              </w:rPr>
              <w:t xml:space="preserve"> </w:t>
            </w:r>
            <w:r w:rsidRPr="003A128B">
              <w:rPr>
                <w:rFonts w:ascii="Calibri" w:hAnsi="Calibri"/>
                <w:sz w:val="22"/>
                <w:szCs w:val="22"/>
              </w:rPr>
              <w:t>tootmisprotsessi erinevates osades kasutatavaid dokumendid</w:t>
            </w:r>
            <w:r>
              <w:rPr>
                <w:rFonts w:ascii="Calibri" w:hAnsi="Calibri"/>
                <w:sz w:val="22"/>
                <w:szCs w:val="22"/>
              </w:rPr>
              <w:t>.</w:t>
            </w:r>
          </w:p>
        </w:tc>
      </w:tr>
    </w:tbl>
    <w:p w14:paraId="0C3A09B0" w14:textId="77777777" w:rsidR="0055734D" w:rsidRDefault="0055734D" w:rsidP="0055734D">
      <w:pPr>
        <w:rPr>
          <w:rFonts w:ascii="Calibri" w:hAnsi="Calibri"/>
          <w:b/>
          <w:color w:val="0070C0"/>
          <w:sz w:val="22"/>
          <w:szCs w:val="22"/>
        </w:rPr>
      </w:pPr>
    </w:p>
    <w:p w14:paraId="29925412" w14:textId="278AC9DD" w:rsidR="0055734D" w:rsidRPr="008257B3" w:rsidRDefault="0055734D" w:rsidP="005B4C8E">
      <w:pPr>
        <w:ind w:left="142"/>
        <w:rPr>
          <w:rFonts w:ascii="Calibri" w:hAnsi="Calibri"/>
          <w:i/>
          <w:sz w:val="22"/>
          <w:szCs w:val="22"/>
        </w:rPr>
      </w:pPr>
    </w:p>
    <w:p w14:paraId="5EAE03C5" w14:textId="77777777" w:rsidR="005160D1" w:rsidRDefault="005160D1"/>
    <w:p w14:paraId="17E092D4" w14:textId="77777777" w:rsidR="0055734D" w:rsidRDefault="0055734D"/>
    <w:p w14:paraId="1D6D9C0B" w14:textId="126EF99B" w:rsidR="00994308" w:rsidRPr="00CF4019" w:rsidRDefault="00994308" w:rsidP="00400626">
      <w:pPr>
        <w:ind w:left="142"/>
        <w:jc w:val="both"/>
        <w:rPr>
          <w:rFonts w:ascii="Calibri" w:hAnsi="Calibri"/>
          <w:sz w:val="22"/>
          <w:szCs w:val="22"/>
        </w:rPr>
      </w:pPr>
      <w:bookmarkStart w:id="0" w:name="_Hlk124197519"/>
    </w:p>
    <w:bookmarkEnd w:id="0"/>
    <w:p w14:paraId="68DC2C94" w14:textId="77777777" w:rsidR="002362F8" w:rsidRDefault="002362F8" w:rsidP="002362F8">
      <w:pPr>
        <w:ind w:left="142"/>
        <w:jc w:val="both"/>
        <w:rPr>
          <w:rFonts w:ascii="Calibri" w:hAnsi="Calibri"/>
          <w:b/>
          <w:color w:val="0070C0"/>
        </w:rPr>
      </w:pPr>
    </w:p>
    <w:p w14:paraId="2662F22A" w14:textId="230BA935" w:rsidR="002362F8" w:rsidRPr="00CF4019" w:rsidRDefault="002362F8" w:rsidP="002362F8">
      <w:pPr>
        <w:ind w:left="142"/>
        <w:jc w:val="both"/>
        <w:rPr>
          <w:rFonts w:ascii="Calibri" w:hAnsi="Calibri"/>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3E46F221" w14:textId="77777777" w:rsidR="00BD2944" w:rsidRPr="00BD2944" w:rsidRDefault="00BD2944" w:rsidP="00BD2944">
            <w:pPr>
              <w:ind w:left="74"/>
              <w:rPr>
                <w:rFonts w:ascii="Calibri" w:hAnsi="Calibri"/>
                <w:sz w:val="22"/>
                <w:szCs w:val="22"/>
              </w:rPr>
            </w:pPr>
            <w:r w:rsidRPr="00BD2944">
              <w:rPr>
                <w:rFonts w:ascii="Calibri" w:hAnsi="Calibri"/>
                <w:sz w:val="22"/>
                <w:szCs w:val="22"/>
              </w:rPr>
              <w:t>Karin Andressoo, Enics Eesti AS</w:t>
            </w:r>
          </w:p>
          <w:p w14:paraId="42C3B8C0" w14:textId="77777777" w:rsidR="00BD2944" w:rsidRPr="00BD2944" w:rsidRDefault="00BD2944" w:rsidP="00BD2944">
            <w:pPr>
              <w:ind w:left="74"/>
              <w:rPr>
                <w:rFonts w:ascii="Calibri" w:hAnsi="Calibri"/>
                <w:sz w:val="22"/>
                <w:szCs w:val="22"/>
              </w:rPr>
            </w:pPr>
            <w:r w:rsidRPr="00BD2944">
              <w:rPr>
                <w:rFonts w:ascii="Calibri" w:hAnsi="Calibri"/>
                <w:sz w:val="22"/>
                <w:szCs w:val="22"/>
              </w:rPr>
              <w:t>Arno Kolk, Elektroonikatööstuse Liit</w:t>
            </w:r>
          </w:p>
          <w:p w14:paraId="699372A4" w14:textId="77777777" w:rsidR="00BD2944" w:rsidRPr="00BD2944" w:rsidRDefault="00BD2944" w:rsidP="00BD2944">
            <w:pPr>
              <w:ind w:left="74"/>
              <w:rPr>
                <w:rFonts w:ascii="Calibri" w:hAnsi="Calibri"/>
                <w:sz w:val="22"/>
                <w:szCs w:val="22"/>
              </w:rPr>
            </w:pPr>
            <w:r w:rsidRPr="00BD2944">
              <w:rPr>
                <w:rFonts w:ascii="Calibri" w:hAnsi="Calibri"/>
                <w:sz w:val="22"/>
                <w:szCs w:val="22"/>
              </w:rPr>
              <w:t>Mart Ronk, Pärnumaa Kutsehariduskeskus</w:t>
            </w:r>
          </w:p>
          <w:p w14:paraId="12EB2229" w14:textId="58A1F610" w:rsidR="001E29DD" w:rsidRPr="00331584" w:rsidRDefault="00BD2944" w:rsidP="00BD2944">
            <w:pPr>
              <w:ind w:left="74"/>
              <w:rPr>
                <w:rFonts w:ascii="Calibri" w:hAnsi="Calibri"/>
                <w:sz w:val="22"/>
                <w:szCs w:val="22"/>
              </w:rPr>
            </w:pPr>
            <w:r w:rsidRPr="00BD2944">
              <w:rPr>
                <w:rFonts w:ascii="Calibri" w:hAnsi="Calibri"/>
                <w:sz w:val="22"/>
                <w:szCs w:val="22"/>
              </w:rPr>
              <w:t>Andres Ojalill, Eesti Tehnikahariduskeskus</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2F241A30" w:rsidR="001E29DD" w:rsidRPr="00331584" w:rsidRDefault="00BD2944" w:rsidP="006809CE">
            <w:pPr>
              <w:ind w:left="74"/>
              <w:rPr>
                <w:rFonts w:ascii="Calibri" w:hAnsi="Calibri"/>
                <w:sz w:val="22"/>
                <w:szCs w:val="22"/>
              </w:rPr>
            </w:pPr>
            <w:r>
              <w:rPr>
                <w:rFonts w:ascii="Calibri" w:hAnsi="Calibri"/>
                <w:sz w:val="22"/>
                <w:szCs w:val="22"/>
              </w:rPr>
              <w:t xml:space="preserve">Info- ja Telekommunikatsiooni </w:t>
            </w:r>
            <w:r w:rsidR="00725E01">
              <w:rPr>
                <w:rFonts w:ascii="Calibri" w:hAnsi="Calibri"/>
                <w:sz w:val="22"/>
                <w:szCs w:val="22"/>
              </w:rPr>
              <w:t>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89BFDA9" w:rsidR="001E29DD" w:rsidRPr="00725E01" w:rsidRDefault="00224FB2" w:rsidP="006809CE">
            <w:pPr>
              <w:ind w:left="74"/>
              <w:rPr>
                <w:rFonts w:ascii="Calibri" w:hAnsi="Calibri"/>
                <w:sz w:val="22"/>
                <w:szCs w:val="22"/>
              </w:rPr>
            </w:pPr>
            <w:r w:rsidRPr="00224FB2">
              <w:rPr>
                <w:rFonts w:ascii="Calibri" w:hAnsi="Calibri"/>
                <w:sz w:val="22"/>
                <w:szCs w:val="22"/>
              </w:rPr>
              <w:t>7421 Elektroonikaseadmete mehaanikud ja hooldajad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535F1F73" w:rsidR="001E29DD" w:rsidRPr="00725E01" w:rsidRDefault="00224FB2" w:rsidP="006809CE">
            <w:pPr>
              <w:ind w:left="74"/>
              <w:rPr>
                <w:rFonts w:ascii="Calibri" w:hAnsi="Calibri"/>
                <w:sz w:val="22"/>
                <w:szCs w:val="22"/>
              </w:rPr>
            </w:pPr>
            <w:r>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28311541"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8527AE">
              <w:t xml:space="preserve"> </w:t>
            </w:r>
            <w:proofErr w:type="spellStart"/>
            <w:r w:rsidR="008527AE" w:rsidRPr="008527AE">
              <w:rPr>
                <w:rFonts w:ascii="Calibri" w:hAnsi="Calibri"/>
                <w:sz w:val="22"/>
                <w:szCs w:val="22"/>
              </w:rPr>
              <w:t>Electronic</w:t>
            </w:r>
            <w:proofErr w:type="spellEnd"/>
            <w:r w:rsidR="008527AE" w:rsidRPr="008527AE">
              <w:rPr>
                <w:rFonts w:ascii="Calibri" w:hAnsi="Calibri"/>
                <w:sz w:val="22"/>
                <w:szCs w:val="22"/>
              </w:rPr>
              <w:t xml:space="preserve"> </w:t>
            </w:r>
            <w:proofErr w:type="spellStart"/>
            <w:r w:rsidR="008527AE" w:rsidRPr="008527AE">
              <w:rPr>
                <w:rFonts w:ascii="Calibri" w:hAnsi="Calibri"/>
                <w:sz w:val="22"/>
                <w:szCs w:val="22"/>
              </w:rPr>
              <w:t>Equipment</w:t>
            </w:r>
            <w:proofErr w:type="spellEnd"/>
            <w:r w:rsidR="008527AE" w:rsidRPr="008527AE">
              <w:rPr>
                <w:rFonts w:ascii="Calibri" w:hAnsi="Calibri"/>
                <w:sz w:val="22"/>
                <w:szCs w:val="22"/>
              </w:rPr>
              <w:t xml:space="preserve"> </w:t>
            </w:r>
            <w:proofErr w:type="spellStart"/>
            <w:r w:rsidR="008527AE" w:rsidRPr="008527AE">
              <w:rPr>
                <w:rFonts w:ascii="Calibri" w:hAnsi="Calibri"/>
                <w:sz w:val="22"/>
                <w:szCs w:val="22"/>
              </w:rPr>
              <w:t>Technician</w:t>
            </w:r>
            <w:proofErr w:type="spellEnd"/>
            <w:r w:rsidR="008527AE" w:rsidRPr="008527AE">
              <w:rPr>
                <w:rFonts w:ascii="Calibri" w:hAnsi="Calibri"/>
                <w:sz w:val="22"/>
                <w:szCs w:val="22"/>
              </w:rPr>
              <w:t xml:space="preserve">, </w:t>
            </w:r>
            <w:proofErr w:type="spellStart"/>
            <w:r w:rsidR="008527AE" w:rsidRPr="008527AE">
              <w:rPr>
                <w:rFonts w:ascii="Calibri" w:hAnsi="Calibri"/>
                <w:sz w:val="22"/>
                <w:szCs w:val="22"/>
              </w:rPr>
              <w:t>EstQF</w:t>
            </w:r>
            <w:proofErr w:type="spellEnd"/>
            <w:r w:rsidR="008527AE" w:rsidRPr="008527AE">
              <w:rPr>
                <w:rFonts w:ascii="Calibri" w:hAnsi="Calibri"/>
                <w:sz w:val="22"/>
                <w:szCs w:val="22"/>
              </w:rPr>
              <w:t xml:space="preserve"> </w:t>
            </w:r>
            <w:proofErr w:type="spellStart"/>
            <w:r w:rsidR="008527AE" w:rsidRPr="008527AE">
              <w:rPr>
                <w:rFonts w:ascii="Calibri" w:hAnsi="Calibri"/>
                <w:sz w:val="22"/>
                <w:szCs w:val="22"/>
              </w:rPr>
              <w:t>Level</w:t>
            </w:r>
            <w:proofErr w:type="spellEnd"/>
            <w:r w:rsidR="008527AE" w:rsidRPr="008527AE">
              <w:rPr>
                <w:rFonts w:ascii="Calibri" w:hAnsi="Calibri"/>
                <w:sz w:val="22"/>
                <w:szCs w:val="22"/>
              </w:rPr>
              <w:t xml:space="preserve"> 4</w:t>
            </w:r>
          </w:p>
        </w:tc>
      </w:tr>
      <w:tr w:rsidR="001E29DD" w14:paraId="2E16C48E" w14:textId="77777777" w:rsidTr="00520BDC">
        <w:tc>
          <w:tcPr>
            <w:tcW w:w="9503" w:type="dxa"/>
            <w:gridSpan w:val="2"/>
          </w:tcPr>
          <w:p w14:paraId="260F254D" w14:textId="47A83816" w:rsidR="001E29DD" w:rsidRPr="00331584" w:rsidRDefault="008527AE" w:rsidP="00520BDC">
            <w:pPr>
              <w:rPr>
                <w:rFonts w:ascii="Calibri" w:hAnsi="Calibri"/>
                <w:sz w:val="22"/>
                <w:szCs w:val="22"/>
              </w:rPr>
            </w:pPr>
            <w:r>
              <w:rPr>
                <w:rFonts w:ascii="Calibri" w:hAnsi="Calibri"/>
                <w:sz w:val="22"/>
                <w:szCs w:val="22"/>
              </w:rPr>
              <w:t xml:space="preserve">Inglise keeles </w:t>
            </w:r>
            <w:r>
              <w:t xml:space="preserve"> </w:t>
            </w:r>
            <w:r w:rsidRPr="008527AE">
              <w:rPr>
                <w:rFonts w:ascii="Calibri" w:hAnsi="Calibri"/>
                <w:sz w:val="22"/>
                <w:szCs w:val="22"/>
              </w:rPr>
              <w:t xml:space="preserve">Electronics </w:t>
            </w:r>
            <w:proofErr w:type="spellStart"/>
            <w:r w:rsidRPr="008527AE">
              <w:rPr>
                <w:rFonts w:ascii="Calibri" w:hAnsi="Calibri"/>
                <w:sz w:val="22"/>
                <w:szCs w:val="22"/>
              </w:rPr>
              <w:t>assembly</w:t>
            </w:r>
            <w:proofErr w:type="spellEnd"/>
            <w:r w:rsidRPr="008527AE">
              <w:rPr>
                <w:rFonts w:ascii="Calibri" w:hAnsi="Calibri"/>
                <w:sz w:val="22"/>
                <w:szCs w:val="22"/>
              </w:rPr>
              <w:t xml:space="preserve"> </w:t>
            </w:r>
            <w:proofErr w:type="spellStart"/>
            <w:r w:rsidRPr="008527AE">
              <w:rPr>
                <w:rFonts w:ascii="Calibri" w:hAnsi="Calibri"/>
                <w:sz w:val="22"/>
                <w:szCs w:val="22"/>
              </w:rPr>
              <w:t>operator</w:t>
            </w:r>
            <w:proofErr w:type="spellEnd"/>
            <w:r w:rsidRPr="008527AE">
              <w:rPr>
                <w:rFonts w:ascii="Calibri" w:hAnsi="Calibri"/>
                <w:sz w:val="22"/>
                <w:szCs w:val="22"/>
              </w:rPr>
              <w:t xml:space="preserve">, </w:t>
            </w:r>
            <w:proofErr w:type="spellStart"/>
            <w:r w:rsidRPr="008527AE">
              <w:rPr>
                <w:rFonts w:ascii="Calibri" w:hAnsi="Calibri"/>
                <w:sz w:val="22"/>
                <w:szCs w:val="22"/>
              </w:rPr>
              <w:t>EstQF</w:t>
            </w:r>
            <w:proofErr w:type="spellEnd"/>
            <w:r w:rsidRPr="008527AE">
              <w:rPr>
                <w:rFonts w:ascii="Calibri" w:hAnsi="Calibri"/>
                <w:sz w:val="22"/>
                <w:szCs w:val="22"/>
              </w:rPr>
              <w:t xml:space="preserve"> </w:t>
            </w:r>
            <w:proofErr w:type="spellStart"/>
            <w:r w:rsidRPr="008527AE">
              <w:rPr>
                <w:rFonts w:ascii="Calibri" w:hAnsi="Calibri"/>
                <w:sz w:val="22"/>
                <w:szCs w:val="22"/>
              </w:rPr>
              <w:t>level</w:t>
            </w:r>
            <w:proofErr w:type="spellEnd"/>
            <w:r w:rsidRPr="008527AE">
              <w:rPr>
                <w:rFonts w:ascii="Calibri" w:hAnsi="Calibri"/>
                <w:sz w:val="22"/>
                <w:szCs w:val="22"/>
              </w:rPr>
              <w:t xml:space="preserve"> 4</w:t>
            </w:r>
          </w:p>
        </w:tc>
      </w:tr>
      <w:tr w:rsidR="00042D0A" w14:paraId="3E5F71EA" w14:textId="77777777" w:rsidTr="00520BDC">
        <w:tc>
          <w:tcPr>
            <w:tcW w:w="9503" w:type="dxa"/>
            <w:gridSpan w:val="2"/>
          </w:tcPr>
          <w:p w14:paraId="3A7F3D4C" w14:textId="5BE5597C" w:rsidR="00042D0A" w:rsidRDefault="008527AE" w:rsidP="00520BDC">
            <w:pPr>
              <w:rPr>
                <w:rFonts w:ascii="Calibri" w:hAnsi="Calibri"/>
                <w:sz w:val="22"/>
                <w:szCs w:val="22"/>
              </w:rPr>
            </w:pPr>
            <w:r>
              <w:rPr>
                <w:rFonts w:ascii="Calibri" w:hAnsi="Calibri"/>
                <w:sz w:val="22"/>
                <w:szCs w:val="22"/>
              </w:rPr>
              <w:t xml:space="preserve">Vene keeles </w:t>
            </w:r>
            <w:r>
              <w:t xml:space="preserve"> </w:t>
            </w:r>
            <w:proofErr w:type="spellStart"/>
            <w:r w:rsidRPr="008527AE">
              <w:rPr>
                <w:rFonts w:ascii="Calibri" w:hAnsi="Calibri"/>
                <w:sz w:val="22"/>
                <w:szCs w:val="22"/>
              </w:rPr>
              <w:t>Сборщик</w:t>
            </w:r>
            <w:proofErr w:type="spellEnd"/>
            <w:r w:rsidRPr="008527AE">
              <w:rPr>
                <w:rFonts w:ascii="Calibri" w:hAnsi="Calibri"/>
                <w:sz w:val="22"/>
                <w:szCs w:val="22"/>
              </w:rPr>
              <w:t xml:space="preserve"> </w:t>
            </w:r>
            <w:proofErr w:type="spellStart"/>
            <w:r w:rsidRPr="008527AE">
              <w:rPr>
                <w:rFonts w:ascii="Calibri" w:hAnsi="Calibri"/>
                <w:sz w:val="22"/>
                <w:szCs w:val="22"/>
              </w:rPr>
              <w:t>электронных</w:t>
            </w:r>
            <w:proofErr w:type="spellEnd"/>
            <w:r w:rsidRPr="008527AE">
              <w:rPr>
                <w:rFonts w:ascii="Calibri" w:hAnsi="Calibri"/>
                <w:sz w:val="22"/>
                <w:szCs w:val="22"/>
              </w:rPr>
              <w:t xml:space="preserve"> </w:t>
            </w:r>
            <w:proofErr w:type="spellStart"/>
            <w:r w:rsidRPr="008527AE">
              <w:rPr>
                <w:rFonts w:ascii="Calibri" w:hAnsi="Calibri"/>
                <w:sz w:val="22"/>
                <w:szCs w:val="22"/>
              </w:rPr>
              <w:t>устройств</w:t>
            </w:r>
            <w:proofErr w:type="spellEnd"/>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75AEC9" w14:textId="71656F2A" w:rsidR="004A79CF" w:rsidRPr="00DD5358" w:rsidRDefault="00063CA9" w:rsidP="004A79CF">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8527AE" w:rsidRPr="008527AE">
              <w:rPr>
                <w:rFonts w:ascii="Calibri" w:hAnsi="Calibri"/>
                <w:bCs/>
                <w:sz w:val="22"/>
                <w:szCs w:val="22"/>
              </w:rPr>
              <w:t>Keelte oskustasemete kirjeldused</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6"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3"/>
  </w:num>
  <w:num w:numId="5" w16cid:durableId="2122414508">
    <w:abstractNumId w:val="17"/>
  </w:num>
  <w:num w:numId="6" w16cid:durableId="414133219">
    <w:abstractNumId w:val="21"/>
  </w:num>
  <w:num w:numId="7" w16cid:durableId="182671239">
    <w:abstractNumId w:val="18"/>
  </w:num>
  <w:num w:numId="8" w16cid:durableId="1717386723">
    <w:abstractNumId w:val="24"/>
  </w:num>
  <w:num w:numId="9" w16cid:durableId="1060713610">
    <w:abstractNumId w:val="12"/>
  </w:num>
  <w:num w:numId="10" w16cid:durableId="704259253">
    <w:abstractNumId w:val="3"/>
  </w:num>
  <w:num w:numId="11" w16cid:durableId="1681926032">
    <w:abstractNumId w:val="1"/>
  </w:num>
  <w:num w:numId="12" w16cid:durableId="1213883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1"/>
  </w:num>
  <w:num w:numId="16" w16cid:durableId="1669751746">
    <w:abstractNumId w:val="6"/>
  </w:num>
  <w:num w:numId="17" w16cid:durableId="1213421334">
    <w:abstractNumId w:val="14"/>
  </w:num>
  <w:num w:numId="18" w16cid:durableId="823664533">
    <w:abstractNumId w:val="15"/>
  </w:num>
  <w:num w:numId="19" w16cid:durableId="1507524932">
    <w:abstractNumId w:val="10"/>
  </w:num>
  <w:num w:numId="20" w16cid:durableId="873153037">
    <w:abstractNumId w:val="16"/>
  </w:num>
  <w:num w:numId="21" w16cid:durableId="1093819184">
    <w:abstractNumId w:val="0"/>
  </w:num>
  <w:num w:numId="22" w16cid:durableId="1082604238">
    <w:abstractNumId w:val="5"/>
  </w:num>
  <w:num w:numId="23" w16cid:durableId="1200626746">
    <w:abstractNumId w:val="20"/>
  </w:num>
  <w:num w:numId="24" w16cid:durableId="1715814506">
    <w:abstractNumId w:val="19"/>
  </w:num>
  <w:num w:numId="25" w16cid:durableId="897591157">
    <w:abstractNumId w:val="13"/>
  </w:num>
  <w:num w:numId="26" w16cid:durableId="1217665080">
    <w:abstractNumId w:val="2"/>
  </w:num>
  <w:num w:numId="27" w16cid:durableId="134372324">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42A4"/>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26E0"/>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D774E"/>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28F9"/>
    <w:rsid w:val="00206372"/>
    <w:rsid w:val="00211A93"/>
    <w:rsid w:val="00213DA9"/>
    <w:rsid w:val="002144E3"/>
    <w:rsid w:val="0021471C"/>
    <w:rsid w:val="0021681B"/>
    <w:rsid w:val="0022038C"/>
    <w:rsid w:val="0022155A"/>
    <w:rsid w:val="00222730"/>
    <w:rsid w:val="002240BF"/>
    <w:rsid w:val="00224FB2"/>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408F"/>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1831"/>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128B"/>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2CC9"/>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5C0"/>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D05"/>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5223"/>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6DF"/>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4668C"/>
    <w:rsid w:val="00852645"/>
    <w:rsid w:val="008527AE"/>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2C29"/>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65D37"/>
    <w:rsid w:val="00B713A5"/>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2944"/>
    <w:rsid w:val="00BD46FD"/>
    <w:rsid w:val="00BD4FC1"/>
    <w:rsid w:val="00BD52AA"/>
    <w:rsid w:val="00BD7A71"/>
    <w:rsid w:val="00BE0E58"/>
    <w:rsid w:val="00BE3369"/>
    <w:rsid w:val="00BE6AA1"/>
    <w:rsid w:val="00BE7236"/>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6E11"/>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2DC"/>
    <w:rsid w:val="00F80468"/>
    <w:rsid w:val="00F8155A"/>
    <w:rsid w:val="00F81D29"/>
    <w:rsid w:val="00F82953"/>
    <w:rsid w:val="00F83325"/>
    <w:rsid w:val="00F84024"/>
    <w:rsid w:val="00F84694"/>
    <w:rsid w:val="00F8552E"/>
    <w:rsid w:val="00F875FD"/>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128</TotalTime>
  <Pages>7</Pages>
  <Words>1703</Words>
  <Characters>9883</Characters>
  <Application>Microsoft Office Word</Application>
  <DocSecurity>0</DocSecurity>
  <Lines>82</Lines>
  <Paragraphs>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Helen Uustalu</cp:lastModifiedBy>
  <cp:revision>21</cp:revision>
  <cp:lastPrinted>2011-06-28T11:10:00Z</cp:lastPrinted>
  <dcterms:created xsi:type="dcterms:W3CDTF">2023-05-11T12:49:00Z</dcterms:created>
  <dcterms:modified xsi:type="dcterms:W3CDTF">2023-05-15T08:49:00Z</dcterms:modified>
</cp:coreProperties>
</file>