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8CB3" w14:textId="3FF6DCCB" w:rsidR="00E12F81" w:rsidRDefault="00B01599">
      <w:r>
        <w:t>Aedniku</w:t>
      </w:r>
      <w:r w:rsidR="00727F9C">
        <w:t xml:space="preserve"> kutsestandardi</w:t>
      </w:r>
      <w:r>
        <w:t>te</w:t>
      </w:r>
      <w:r w:rsidR="00727F9C">
        <w:t xml:space="preserve"> muudatuste kirjeldus</w:t>
      </w:r>
    </w:p>
    <w:p w14:paraId="3DBC1C3F" w14:textId="74947EBD" w:rsidR="00727F9C" w:rsidRDefault="00727F9C"/>
    <w:p w14:paraId="2F286EF4" w14:textId="072EE402" w:rsidR="002B6496" w:rsidRDefault="002B6496" w:rsidP="00D554B2">
      <w:pPr>
        <w:pStyle w:val="ListParagraph"/>
        <w:numPr>
          <w:ilvl w:val="0"/>
          <w:numId w:val="3"/>
        </w:numPr>
      </w:pPr>
      <w:r>
        <w:t>Läbivalt ajakohastati sõnastusi.</w:t>
      </w:r>
    </w:p>
    <w:p w14:paraId="6A7395BD" w14:textId="7B4C09FF" w:rsidR="00B01599" w:rsidRDefault="00B01599" w:rsidP="00D554B2">
      <w:pPr>
        <w:pStyle w:val="ListParagraph"/>
        <w:numPr>
          <w:ilvl w:val="0"/>
          <w:numId w:val="3"/>
        </w:numPr>
      </w:pPr>
      <w:r>
        <w:t>3., 4., 5. tasemele lisati kompetents „Kalmistuhaljastuse rajamine ja hooldamine“</w:t>
      </w:r>
    </w:p>
    <w:p w14:paraId="24F76896" w14:textId="4DBB29D1" w:rsidR="00B01599" w:rsidRDefault="00B01599" w:rsidP="00D554B2">
      <w:pPr>
        <w:pStyle w:val="ListParagraph"/>
        <w:numPr>
          <w:ilvl w:val="0"/>
          <w:numId w:val="3"/>
        </w:numPr>
      </w:pPr>
      <w:r>
        <w:t>4. ja 5. tasemele lisati kompetents „Katmikala tehnoloogia“.</w:t>
      </w:r>
    </w:p>
    <w:p w14:paraId="3405B916" w14:textId="3AE190EF" w:rsidR="00B01599" w:rsidRDefault="00B01599" w:rsidP="00D554B2">
      <w:pPr>
        <w:pStyle w:val="ListParagraph"/>
        <w:numPr>
          <w:ilvl w:val="0"/>
          <w:numId w:val="3"/>
        </w:numPr>
      </w:pPr>
      <w:r>
        <w:t>3., 4., 5. taseme k</w:t>
      </w:r>
      <w:r w:rsidR="00727F9C">
        <w:t xml:space="preserve">ompetents </w:t>
      </w:r>
      <w:r>
        <w:t>„</w:t>
      </w:r>
      <w:r w:rsidRPr="00B01599">
        <w:t>Haljasalade rajamine ja hooldamine</w:t>
      </w:r>
      <w:r>
        <w:t>“ nimetati ümber „Istutusalade…“</w:t>
      </w:r>
    </w:p>
    <w:p w14:paraId="6837D4E4" w14:textId="78C08CC0" w:rsidR="00B01599" w:rsidRDefault="00B01599" w:rsidP="00D554B2">
      <w:pPr>
        <w:pStyle w:val="ListParagraph"/>
        <w:numPr>
          <w:ilvl w:val="0"/>
          <w:numId w:val="3"/>
        </w:numPr>
      </w:pPr>
      <w:r>
        <w:t>5. tasemel muudeti kompetents „</w:t>
      </w:r>
      <w:r w:rsidRPr="00B01599">
        <w:t>Taimmaterjali paljundamine ja istikute kasvatamine</w:t>
      </w:r>
      <w:r>
        <w:t>“ valitavaks (varem kohustuslik).</w:t>
      </w:r>
    </w:p>
    <w:p w14:paraId="408887FF" w14:textId="50D624FE" w:rsidR="00B01599" w:rsidRDefault="00B01599" w:rsidP="00D554B2">
      <w:pPr>
        <w:pStyle w:val="ListParagraph"/>
        <w:numPr>
          <w:ilvl w:val="0"/>
          <w:numId w:val="3"/>
        </w:numPr>
      </w:pPr>
      <w:r>
        <w:t>4. tasemele tehti kutse taotlemisel kohustuslikuks tõendada vähemalt üks valitav kompetents.</w:t>
      </w:r>
    </w:p>
    <w:p w14:paraId="772DB9C6" w14:textId="7790A0B8" w:rsidR="00B01599" w:rsidRDefault="00B01599" w:rsidP="00D554B2">
      <w:pPr>
        <w:pStyle w:val="ListParagraph"/>
        <w:numPr>
          <w:ilvl w:val="0"/>
          <w:numId w:val="3"/>
        </w:numPr>
      </w:pPr>
      <w:r>
        <w:t>5. tasemel lisandus kutse taotlemisel valitavaid kompetentse (vt kutse struktuur B.1)</w:t>
      </w:r>
    </w:p>
    <w:p w14:paraId="05B040A9" w14:textId="6A2261DD" w:rsidR="00B01599" w:rsidRDefault="00B01599" w:rsidP="00D554B2">
      <w:pPr>
        <w:pStyle w:val="ListParagraph"/>
        <w:numPr>
          <w:ilvl w:val="0"/>
          <w:numId w:val="3"/>
        </w:numPr>
      </w:pPr>
      <w:r>
        <w:t>Lisati tulevikuoskused A.6.</w:t>
      </w:r>
    </w:p>
    <w:p w14:paraId="2B374C91" w14:textId="6B0635C6" w:rsidR="00727F9C" w:rsidRDefault="00727F9C" w:rsidP="00E53EA0">
      <w:pPr>
        <w:ind w:left="360"/>
      </w:pPr>
    </w:p>
    <w:sectPr w:rsidR="0072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B23"/>
    <w:multiLevelType w:val="hybridMultilevel"/>
    <w:tmpl w:val="A1B044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4278"/>
    <w:multiLevelType w:val="hybridMultilevel"/>
    <w:tmpl w:val="392464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83EA9"/>
    <w:multiLevelType w:val="hybridMultilevel"/>
    <w:tmpl w:val="4C6C565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310">
    <w:abstractNumId w:val="2"/>
  </w:num>
  <w:num w:numId="2" w16cid:durableId="367873231">
    <w:abstractNumId w:val="0"/>
  </w:num>
  <w:num w:numId="3" w16cid:durableId="67542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9C"/>
    <w:rsid w:val="001301DA"/>
    <w:rsid w:val="001349E3"/>
    <w:rsid w:val="002B6496"/>
    <w:rsid w:val="00727F9C"/>
    <w:rsid w:val="00AC2CCD"/>
    <w:rsid w:val="00B01599"/>
    <w:rsid w:val="00D554B2"/>
    <w:rsid w:val="00DF501C"/>
    <w:rsid w:val="00E12F81"/>
    <w:rsid w:val="00E5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F77B"/>
  <w15:chartTrackingRefBased/>
  <w15:docId w15:val="{DF512D65-0875-4242-B048-71F7FB2F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2</cp:revision>
  <dcterms:created xsi:type="dcterms:W3CDTF">2023-04-21T13:37:00Z</dcterms:created>
  <dcterms:modified xsi:type="dcterms:W3CDTF">2023-04-21T13:37:00Z</dcterms:modified>
</cp:coreProperties>
</file>