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240608B1" w:rsidR="00561F57" w:rsidRPr="003307F0" w:rsidRDefault="001023B4" w:rsidP="00E27826">
      <w:pPr>
        <w:jc w:val="center"/>
        <w:rPr>
          <w:rFonts w:ascii="Calibri" w:hAnsi="Calibri"/>
          <w:b/>
          <w:color w:val="000000"/>
          <w:sz w:val="28"/>
          <w:szCs w:val="28"/>
        </w:rPr>
      </w:pPr>
      <w:r w:rsidRPr="001023B4">
        <w:rPr>
          <w:rFonts w:ascii="Calibri" w:hAnsi="Calibri"/>
          <w:b/>
          <w:color w:val="000000"/>
          <w:sz w:val="28"/>
          <w:szCs w:val="28"/>
        </w:rPr>
        <w:t>Etendusasutuse helindaja</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sidR="006863C4">
        <w:rPr>
          <w:rFonts w:ascii="Calibri" w:hAnsi="Calibri"/>
          <w:b/>
          <w:color w:val="000000"/>
          <w:sz w:val="28"/>
          <w:szCs w:val="28"/>
        </w:rPr>
        <w:t>4</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4D5393A4" w:rsidR="00576E64" w:rsidRPr="00DA214F" w:rsidRDefault="001023B4" w:rsidP="00576E64">
            <w:pPr>
              <w:jc w:val="center"/>
              <w:rPr>
                <w:rFonts w:ascii="Calibri" w:hAnsi="Calibri"/>
                <w:iCs/>
                <w:sz w:val="28"/>
                <w:szCs w:val="28"/>
              </w:rPr>
            </w:pPr>
            <w:r w:rsidRPr="001023B4">
              <w:rPr>
                <w:rFonts w:ascii="Calibri" w:hAnsi="Calibri"/>
                <w:iCs/>
                <w:sz w:val="28"/>
                <w:szCs w:val="28"/>
              </w:rPr>
              <w:t>Etendusasutuse helindaja</w:t>
            </w:r>
            <w:r>
              <w:rPr>
                <w:rFonts w:ascii="Calibri" w:hAnsi="Calibri"/>
                <w:iCs/>
                <w:sz w:val="28"/>
                <w:szCs w:val="28"/>
              </w:rPr>
              <w:t xml:space="preserve">, tase </w:t>
            </w:r>
            <w:r w:rsidR="006863C4">
              <w:rPr>
                <w:rFonts w:ascii="Calibri" w:hAnsi="Calibri"/>
                <w:iCs/>
                <w:sz w:val="28"/>
                <w:szCs w:val="28"/>
              </w:rPr>
              <w:t>4</w:t>
            </w:r>
          </w:p>
        </w:tc>
        <w:tc>
          <w:tcPr>
            <w:tcW w:w="3402" w:type="dxa"/>
            <w:shd w:val="clear" w:color="auto" w:fill="auto"/>
          </w:tcPr>
          <w:p w14:paraId="1578532B" w14:textId="02927DCB" w:rsidR="00576E64" w:rsidRPr="00A670EC" w:rsidRDefault="006863C4" w:rsidP="00576E64">
            <w:pPr>
              <w:jc w:val="center"/>
              <w:rPr>
                <w:rFonts w:ascii="Calibri" w:hAnsi="Calibri"/>
                <w:iCs/>
                <w:sz w:val="32"/>
                <w:szCs w:val="32"/>
              </w:rPr>
            </w:pPr>
            <w:r>
              <w:rPr>
                <w:rFonts w:ascii="Calibri" w:hAnsi="Calibri"/>
                <w:iCs/>
                <w:sz w:val="32"/>
                <w:szCs w:val="32"/>
              </w:rPr>
              <w:t>4</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1F2C0882" w14:textId="77777777" w:rsidR="00255963" w:rsidRPr="00255963" w:rsidRDefault="00255963" w:rsidP="00255963">
            <w:pPr>
              <w:rPr>
                <w:rFonts w:ascii="Calibri" w:hAnsi="Calibri"/>
                <w:iCs/>
                <w:sz w:val="22"/>
                <w:szCs w:val="22"/>
              </w:rPr>
            </w:pPr>
            <w:r w:rsidRPr="00255963">
              <w:rPr>
                <w:rFonts w:ascii="Calibri" w:hAnsi="Calibri"/>
                <w:iCs/>
                <w:sz w:val="22"/>
                <w:szCs w:val="22"/>
              </w:rPr>
              <w:t>Etendusasutuse helindaja on teatri vm etendusasutuse tehniline töötaja, kes tagab kvaliteetse heli lavastustel ja muudel teatriga seotud üritustel. Etendusasutuse helindaja ülesanne on helimaterjali tundmine ja sobiva tehnilise lahenduse leidmine heli kvaliteetseks esitamiseks ja salvestamiseks. Helindaja tagab ürituste (kontsert, teater, film, konverents, esitlus jms) ning audiovisuaalsete materjalide kvaliteetse helindamise ja järeltöötlemise. Ta orienteerub helipildi iseärasustes ja väljendusvahendites, leiab sobiva tehnoloogilise lahenduse, kasutades vastavaid seadmeid ja arvestades akustilisi tingimusi.</w:t>
            </w:r>
          </w:p>
          <w:p w14:paraId="774F3485" w14:textId="77777777" w:rsidR="00255963" w:rsidRPr="00255963" w:rsidRDefault="00255963" w:rsidP="00255963">
            <w:pPr>
              <w:rPr>
                <w:rFonts w:ascii="Calibri" w:hAnsi="Calibri"/>
                <w:iCs/>
                <w:sz w:val="22"/>
                <w:szCs w:val="22"/>
              </w:rPr>
            </w:pPr>
            <w:r w:rsidRPr="00255963">
              <w:rPr>
                <w:rFonts w:ascii="Calibri" w:hAnsi="Calibri"/>
                <w:iCs/>
                <w:sz w:val="22"/>
                <w:szCs w:val="22"/>
              </w:rPr>
              <w:t>Etendusasutuse helindaja, tase 4 valdab etendusteeninduses kasutatavat tarkvara, loob helitehnilise plaani, salvestab, järeltöötleb ja monteerib iseseisvalt.</w:t>
            </w:r>
          </w:p>
          <w:p w14:paraId="349ED597" w14:textId="7757B6FA" w:rsidR="00255963" w:rsidRPr="00255963" w:rsidRDefault="00255963" w:rsidP="00255963">
            <w:pPr>
              <w:rPr>
                <w:rFonts w:ascii="Calibri" w:hAnsi="Calibri"/>
                <w:iCs/>
                <w:sz w:val="22"/>
                <w:szCs w:val="22"/>
              </w:rPr>
            </w:pPr>
            <w:r w:rsidRPr="00255963">
              <w:rPr>
                <w:rFonts w:ascii="Calibri" w:hAnsi="Calibri"/>
                <w:iCs/>
                <w:sz w:val="22"/>
                <w:szCs w:val="22"/>
              </w:rPr>
              <w:t>Lisaks etendusasutuse helindaja, tase 4 on kutsealal järgmised kutsed:</w:t>
            </w:r>
          </w:p>
          <w:p w14:paraId="4C74E4AF" w14:textId="0811B228" w:rsidR="00255963" w:rsidRPr="00255963" w:rsidRDefault="00255963" w:rsidP="00255963">
            <w:pPr>
              <w:rPr>
                <w:rFonts w:ascii="Calibri" w:hAnsi="Calibri"/>
                <w:iCs/>
                <w:sz w:val="22"/>
                <w:szCs w:val="22"/>
              </w:rPr>
            </w:pPr>
            <w:r w:rsidRPr="00255963">
              <w:rPr>
                <w:rFonts w:ascii="Calibri" w:hAnsi="Calibri"/>
                <w:iCs/>
                <w:sz w:val="22"/>
                <w:szCs w:val="22"/>
              </w:rPr>
              <w:t>etendusasutuse helindaja, tase 3, kes on helitehniliste baasteadmistega, loeb režiid ja helitehnilist plaani, on etenduse helioperaator ja teenindav helitehniline töötaja; töötab juhendamisel</w:t>
            </w:r>
            <w:r w:rsidR="007B18CE">
              <w:rPr>
                <w:rFonts w:ascii="Calibri" w:hAnsi="Calibri"/>
                <w:iCs/>
                <w:sz w:val="22"/>
                <w:szCs w:val="22"/>
              </w:rPr>
              <w:t>;</w:t>
            </w:r>
          </w:p>
          <w:p w14:paraId="5C9441F2" w14:textId="3B75FDD1" w:rsidR="003972FA" w:rsidRPr="00093BBA" w:rsidRDefault="00255963" w:rsidP="00255963">
            <w:pPr>
              <w:rPr>
                <w:rFonts w:ascii="Calibri" w:hAnsi="Calibri"/>
                <w:iCs/>
                <w:sz w:val="22"/>
                <w:szCs w:val="22"/>
              </w:rPr>
            </w:pPr>
            <w:r w:rsidRPr="00255963">
              <w:rPr>
                <w:rFonts w:ascii="Calibri" w:hAnsi="Calibri"/>
                <w:iCs/>
                <w:sz w:val="22"/>
                <w:szCs w:val="22"/>
              </w:rPr>
              <w:t>etendusasutuse helimeister, tase 5, kes on meeskonna juht, juhendab teisi helindajaid, koostab helitehniliste lahenduste plaane, loob uusi helitehnilisi plaane vastavalt teatri vajadustele, viib läbi suuremahulisi keerukaid salvestusi. Etendusasutuse helindaja töötab nii siseruumides (nt stuudio, teatrisaal, kontserdisaal) kui vabas õhus. Tema töö on vahelduva iseloomuga ja muutuva graafikuga, esineb töötamist õhtustel aegadel ja nädalavahetustel. Etendusasutuse helindaja kasutab oma töös salvestus- ja helindusseadmeid ning sobivat tarkvara.</w:t>
            </w: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5B28CBFF" w14:textId="77777777" w:rsidR="00CF1DE9" w:rsidRPr="00CF1DE9" w:rsidRDefault="00CF1DE9" w:rsidP="00CF1DE9">
            <w:pPr>
              <w:rPr>
                <w:rFonts w:ascii="Calibri" w:hAnsi="Calibri"/>
                <w:sz w:val="22"/>
                <w:szCs w:val="22"/>
              </w:rPr>
            </w:pPr>
            <w:r w:rsidRPr="00CF1DE9">
              <w:rPr>
                <w:rFonts w:ascii="Calibri" w:hAnsi="Calibri"/>
                <w:sz w:val="22"/>
                <w:szCs w:val="22"/>
              </w:rPr>
              <w:t>A.2.1 Helindamine</w:t>
            </w:r>
          </w:p>
          <w:p w14:paraId="4D757D8E" w14:textId="4726E6A1" w:rsidR="00116699" w:rsidRPr="00391E74" w:rsidRDefault="00CF1DE9" w:rsidP="00CF1DE9">
            <w:pPr>
              <w:rPr>
                <w:rFonts w:ascii="Calibri" w:hAnsi="Calibri"/>
                <w:sz w:val="22"/>
                <w:szCs w:val="22"/>
              </w:rPr>
            </w:pPr>
            <w:r w:rsidRPr="00CF1DE9">
              <w:rPr>
                <w:rFonts w:ascii="Calibri" w:hAnsi="Calibri"/>
                <w:sz w:val="22"/>
                <w:szCs w:val="22"/>
              </w:rPr>
              <w:t>A.2.2 Salvestus ja salvestise järeltöötlus</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79BCC853" w:rsidR="00A677EE" w:rsidRPr="008B082D" w:rsidRDefault="00084A7B" w:rsidP="005B4C8E">
            <w:pPr>
              <w:rPr>
                <w:rFonts w:ascii="Calibri" w:hAnsi="Calibri"/>
                <w:bCs/>
                <w:sz w:val="22"/>
                <w:szCs w:val="22"/>
              </w:rPr>
            </w:pPr>
            <w:r w:rsidRPr="00084A7B">
              <w:rPr>
                <w:rFonts w:ascii="Calibri" w:hAnsi="Calibri"/>
                <w:bCs/>
                <w:sz w:val="22"/>
                <w:szCs w:val="22"/>
              </w:rPr>
              <w:t>Etendusasutuse helindaja, tase 4 on tavaliselt keskharidusega, kutsealane kompetentsus on omandatud töö käigus.</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61D4BDFB" w:rsidR="00A677EE" w:rsidRPr="008B082D" w:rsidRDefault="00B070E0" w:rsidP="00A677EE">
            <w:pPr>
              <w:rPr>
                <w:rFonts w:ascii="Calibri" w:hAnsi="Calibri"/>
                <w:iCs/>
                <w:sz w:val="22"/>
                <w:szCs w:val="22"/>
              </w:rPr>
            </w:pPr>
            <w:r w:rsidRPr="00B070E0">
              <w:rPr>
                <w:rFonts w:ascii="Calibri" w:hAnsi="Calibri"/>
                <w:iCs/>
                <w:sz w:val="22"/>
                <w:szCs w:val="22"/>
              </w:rPr>
              <w:t>Helindaja, helimeister, helitehnik, helioperaator, helirežissöör, helirežissööri assistent</w:t>
            </w:r>
          </w:p>
        </w:tc>
      </w:tr>
      <w:tr w:rsidR="00A677EE" w:rsidRPr="00D00D22" w14:paraId="2F2FD726" w14:textId="77777777" w:rsidTr="00A677EE">
        <w:tc>
          <w:tcPr>
            <w:tcW w:w="9356" w:type="dxa"/>
            <w:shd w:val="clear" w:color="auto" w:fill="FFFFCC"/>
          </w:tcPr>
          <w:p w14:paraId="02A280B2" w14:textId="44750A24" w:rsidR="00A677EE" w:rsidRPr="00AF7D6B" w:rsidRDefault="00A677EE" w:rsidP="00A677EE">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49862E3C" w:rsidR="005B4C8E" w:rsidRPr="00AF7D6B" w:rsidRDefault="0095266C" w:rsidP="005B4C8E">
            <w:pPr>
              <w:rPr>
                <w:rFonts w:ascii="Calibri" w:hAnsi="Calibri"/>
                <w:sz w:val="22"/>
                <w:szCs w:val="22"/>
              </w:rPr>
            </w:pPr>
            <w:r>
              <w:rPr>
                <w:rFonts w:ascii="Calibri" w:hAnsi="Calibri"/>
                <w:sz w:val="22"/>
                <w:szCs w:val="22"/>
              </w:rPr>
              <w:t>Regulatsioon puudub</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5DE37785" w:rsidR="00A677EE" w:rsidRPr="00CE2058" w:rsidRDefault="00E81693" w:rsidP="00E81693">
            <w:pPr>
              <w:rPr>
                <w:rFonts w:ascii="Calibri" w:hAnsi="Calibri"/>
                <w:iCs/>
                <w:sz w:val="22"/>
                <w:szCs w:val="22"/>
              </w:rPr>
            </w:pPr>
            <w:r w:rsidRPr="00E81693">
              <w:rPr>
                <w:rFonts w:ascii="Calibri" w:hAnsi="Calibri"/>
                <w:iCs/>
                <w:sz w:val="22"/>
                <w:szCs w:val="22"/>
              </w:rPr>
              <w:t>Orienteerub teiste etendusasutuste tehniliste valdkondade töövahendite omavahel toimimises (valgus-, video- ja lavatehnoloogia)</w:t>
            </w:r>
            <w:r>
              <w:rPr>
                <w:rFonts w:ascii="Calibri" w:hAnsi="Calibri"/>
                <w:iCs/>
                <w:sz w:val="22"/>
                <w:szCs w:val="22"/>
              </w:rPr>
              <w:t xml:space="preserve">. </w:t>
            </w:r>
            <w:r w:rsidR="0095266C" w:rsidRPr="0095266C">
              <w:rPr>
                <w:rFonts w:ascii="Calibri" w:hAnsi="Calibri"/>
                <w:iCs/>
                <w:sz w:val="22"/>
                <w:szCs w:val="22"/>
              </w:rPr>
              <w:t>Erialased digipädevused</w:t>
            </w:r>
            <w:r>
              <w:rPr>
                <w:rFonts w:ascii="Calibri" w:hAnsi="Calibri"/>
                <w:iCs/>
                <w:sz w:val="22"/>
                <w:szCs w:val="22"/>
              </w:rPr>
              <w:t>.</w:t>
            </w:r>
          </w:p>
        </w:tc>
      </w:tr>
    </w:tbl>
    <w:p w14:paraId="34644592" w14:textId="77777777" w:rsidR="00294235" w:rsidRPr="00B64E03" w:rsidRDefault="00E27826" w:rsidP="00996D46">
      <w:pPr>
        <w:jc w:val="center"/>
        <w:rPr>
          <w:rFonts w:ascii="Calibri" w:hAnsi="Calibri"/>
          <w:b/>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53305774"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7836DD3C" w:rsidR="0036125E" w:rsidRPr="00B3749B" w:rsidRDefault="000E4C35" w:rsidP="007C2BC8">
            <w:pPr>
              <w:rPr>
                <w:rFonts w:ascii="Calibri" w:hAnsi="Calibri"/>
                <w:iCs/>
                <w:sz w:val="22"/>
                <w:szCs w:val="22"/>
              </w:rPr>
            </w:pPr>
            <w:r>
              <w:rPr>
                <w:rFonts w:ascii="Calibri" w:hAnsi="Calibri"/>
                <w:iCs/>
                <w:sz w:val="22"/>
                <w:szCs w:val="22"/>
              </w:rPr>
              <w:t>K</w:t>
            </w:r>
            <w:r w:rsidRPr="000E4C35">
              <w:rPr>
                <w:rFonts w:ascii="Calibri" w:hAnsi="Calibri"/>
                <w:iCs/>
                <w:sz w:val="22"/>
                <w:szCs w:val="22"/>
              </w:rPr>
              <w:t>utse moodustub üldoskustest ja kohustuslikest kompetentsi</w:t>
            </w:r>
            <w:r>
              <w:rPr>
                <w:rFonts w:ascii="Calibri" w:hAnsi="Calibri"/>
                <w:iCs/>
                <w:sz w:val="22"/>
                <w:szCs w:val="22"/>
              </w:rPr>
              <w:t>de</w:t>
            </w:r>
            <w:r w:rsidRPr="000E4C35">
              <w:rPr>
                <w:rFonts w:ascii="Calibri" w:hAnsi="Calibri"/>
                <w:iCs/>
                <w:sz w:val="22"/>
                <w:szCs w:val="22"/>
              </w:rPr>
              <w:t>st. Kutse taotlemisel on nõutav nende kõigi tõendamine.</w:t>
            </w:r>
          </w:p>
        </w:tc>
      </w:tr>
      <w:tr w:rsidR="00E13815" w14:paraId="7B923830" w14:textId="77777777" w:rsidTr="00610B6B">
        <w:tc>
          <w:tcPr>
            <w:tcW w:w="9214" w:type="dxa"/>
            <w:shd w:val="clear" w:color="auto" w:fill="auto"/>
          </w:tcPr>
          <w:p w14:paraId="25990CF1" w14:textId="03634E30" w:rsidR="00E13815" w:rsidRPr="00E13815" w:rsidRDefault="00E13815" w:rsidP="007C2BC8">
            <w:pPr>
              <w:rPr>
                <w:rFonts w:ascii="Calibri" w:hAnsi="Calibri"/>
                <w:b/>
                <w:bCs/>
                <w:iCs/>
                <w:sz w:val="22"/>
                <w:szCs w:val="22"/>
              </w:rPr>
            </w:pPr>
            <w:r w:rsidRPr="00E13815">
              <w:rPr>
                <w:rFonts w:ascii="Calibri" w:hAnsi="Calibri"/>
                <w:b/>
                <w:bCs/>
                <w:iCs/>
                <w:sz w:val="22"/>
                <w:szCs w:val="22"/>
              </w:rPr>
              <w:t>B.1.1 Kvalifikatsiooninõud</w:t>
            </w:r>
            <w:r>
              <w:rPr>
                <w:rFonts w:ascii="Calibri" w:hAnsi="Calibri"/>
                <w:b/>
                <w:bCs/>
                <w:iCs/>
                <w:sz w:val="22"/>
                <w:szCs w:val="22"/>
              </w:rPr>
              <w:t>ed</w:t>
            </w:r>
            <w:r w:rsidRPr="00E13815">
              <w:rPr>
                <w:rFonts w:ascii="Calibri" w:hAnsi="Calibri"/>
                <w:b/>
                <w:bCs/>
                <w:iCs/>
                <w:sz w:val="22"/>
                <w:szCs w:val="22"/>
              </w:rPr>
              <w:t xml:space="preserve"> haridusele ja töökogemusele</w:t>
            </w:r>
          </w:p>
        </w:tc>
      </w:tr>
      <w:tr w:rsidR="00E13815" w14:paraId="6FBBFFFC" w14:textId="77777777" w:rsidTr="00610B6B">
        <w:tc>
          <w:tcPr>
            <w:tcW w:w="9214" w:type="dxa"/>
            <w:shd w:val="clear" w:color="auto" w:fill="auto"/>
          </w:tcPr>
          <w:p w14:paraId="64E2E6C5" w14:textId="44D52918" w:rsidR="00E13815" w:rsidRDefault="00954651" w:rsidP="00332FFA">
            <w:pPr>
              <w:rPr>
                <w:rFonts w:ascii="Calibri" w:hAnsi="Calibri"/>
                <w:iCs/>
                <w:sz w:val="22"/>
                <w:szCs w:val="22"/>
              </w:rPr>
            </w:pPr>
            <w:r w:rsidRPr="00954651">
              <w:rPr>
                <w:rFonts w:ascii="Calibri" w:hAnsi="Calibri"/>
                <w:iCs/>
                <w:sz w:val="22"/>
                <w:szCs w:val="22"/>
              </w:rPr>
              <w:t>Keskharidus ja kompetentside kujunemiseks vajalik töökogemus</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630A0877"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C24C3F">
              <w:rPr>
                <w:rFonts w:ascii="Calibri" w:hAnsi="Calibri"/>
                <w:b/>
                <w:sz w:val="22"/>
                <w:szCs w:val="22"/>
              </w:rPr>
              <w:t xml:space="preserve">Etendusasutuse helindaja, tase </w:t>
            </w:r>
            <w:r w:rsidR="00346C60">
              <w:rPr>
                <w:rFonts w:ascii="Calibri" w:hAnsi="Calibri"/>
                <w:b/>
                <w:sz w:val="22"/>
                <w:szCs w:val="22"/>
              </w:rPr>
              <w:t>4</w:t>
            </w:r>
            <w:r w:rsidR="00B940F4">
              <w:rPr>
                <w:rFonts w:ascii="Calibri" w:hAnsi="Calibri"/>
                <w:i/>
                <w:sz w:val="22"/>
                <w:szCs w:val="22"/>
              </w:rPr>
              <w:t xml:space="preserve">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2EC4F38E" w14:textId="6007F67B" w:rsidR="00A42DF6" w:rsidRPr="00A42DF6" w:rsidRDefault="00A42DF6" w:rsidP="00A42DF6">
            <w:pPr>
              <w:rPr>
                <w:rFonts w:ascii="Calibri" w:hAnsi="Calibri"/>
                <w:iCs/>
                <w:sz w:val="22"/>
                <w:szCs w:val="22"/>
              </w:rPr>
            </w:pPr>
            <w:r w:rsidRPr="00A42DF6">
              <w:rPr>
                <w:rFonts w:ascii="Calibri" w:hAnsi="Calibri"/>
                <w:iCs/>
                <w:sz w:val="22"/>
                <w:szCs w:val="22"/>
              </w:rPr>
              <w:t xml:space="preserve">1. </w:t>
            </w:r>
            <w:r>
              <w:rPr>
                <w:rFonts w:ascii="Calibri" w:hAnsi="Calibri"/>
                <w:iCs/>
                <w:sz w:val="22"/>
                <w:szCs w:val="22"/>
              </w:rPr>
              <w:t>Ka</w:t>
            </w:r>
            <w:r w:rsidRPr="00A42DF6">
              <w:rPr>
                <w:rFonts w:ascii="Calibri" w:hAnsi="Calibri"/>
                <w:iCs/>
                <w:sz w:val="22"/>
                <w:szCs w:val="22"/>
              </w:rPr>
              <w:t xml:space="preserve">sutab töös eesti keelt tasemel B2 ja inglise keelt tasemel A2 (lisa </w:t>
            </w:r>
            <w:r w:rsidR="00D366CF">
              <w:rPr>
                <w:rFonts w:ascii="Calibri" w:hAnsi="Calibri"/>
                <w:iCs/>
                <w:sz w:val="22"/>
                <w:szCs w:val="22"/>
              </w:rPr>
              <w:t>1</w:t>
            </w:r>
            <w:r w:rsidRPr="00A42DF6">
              <w:rPr>
                <w:rFonts w:ascii="Calibri" w:hAnsi="Calibri"/>
                <w:iCs/>
                <w:sz w:val="22"/>
                <w:szCs w:val="22"/>
              </w:rPr>
              <w:t xml:space="preserve"> Keelte oskustasemete kirjeldused)</w:t>
            </w:r>
            <w:r w:rsidR="00C022BF">
              <w:rPr>
                <w:rFonts w:ascii="Calibri" w:hAnsi="Calibri"/>
                <w:iCs/>
                <w:sz w:val="22"/>
                <w:szCs w:val="22"/>
              </w:rPr>
              <w:t>.</w:t>
            </w:r>
          </w:p>
          <w:p w14:paraId="54C0529F" w14:textId="17E411C8" w:rsidR="00A42DF6" w:rsidRPr="00A42DF6" w:rsidRDefault="00A42DF6" w:rsidP="00A42DF6">
            <w:pPr>
              <w:rPr>
                <w:rFonts w:ascii="Calibri" w:hAnsi="Calibri"/>
                <w:iCs/>
                <w:sz w:val="22"/>
                <w:szCs w:val="22"/>
              </w:rPr>
            </w:pPr>
            <w:r w:rsidRPr="00A42DF6">
              <w:rPr>
                <w:rFonts w:ascii="Calibri" w:hAnsi="Calibri"/>
                <w:iCs/>
                <w:sz w:val="22"/>
                <w:szCs w:val="22"/>
              </w:rPr>
              <w:t xml:space="preserve">2. </w:t>
            </w:r>
            <w:r w:rsidR="00C022BF">
              <w:rPr>
                <w:rFonts w:ascii="Calibri" w:hAnsi="Calibri"/>
                <w:iCs/>
                <w:sz w:val="22"/>
                <w:szCs w:val="22"/>
              </w:rPr>
              <w:t>K</w:t>
            </w:r>
            <w:r w:rsidRPr="00A42DF6">
              <w:rPr>
                <w:rFonts w:ascii="Calibri" w:hAnsi="Calibri"/>
                <w:iCs/>
                <w:sz w:val="22"/>
                <w:szCs w:val="22"/>
              </w:rPr>
              <w:t xml:space="preserve">asutab </w:t>
            </w:r>
            <w:r w:rsidR="00C022BF">
              <w:rPr>
                <w:rFonts w:ascii="Calibri" w:hAnsi="Calibri"/>
                <w:iCs/>
                <w:sz w:val="22"/>
                <w:szCs w:val="22"/>
              </w:rPr>
              <w:t>arvutit algtasemel</w:t>
            </w:r>
            <w:r w:rsidRPr="00A42DF6">
              <w:rPr>
                <w:rFonts w:ascii="Calibri" w:hAnsi="Calibri"/>
                <w:iCs/>
                <w:sz w:val="22"/>
                <w:szCs w:val="22"/>
              </w:rPr>
              <w:t xml:space="preserve"> (</w:t>
            </w:r>
            <w:r w:rsidR="00C022BF">
              <w:rPr>
                <w:rFonts w:ascii="Calibri" w:hAnsi="Calibri"/>
                <w:iCs/>
                <w:sz w:val="22"/>
                <w:szCs w:val="22"/>
              </w:rPr>
              <w:t xml:space="preserve">lisa </w:t>
            </w:r>
            <w:r w:rsidR="002B55B1">
              <w:rPr>
                <w:rFonts w:ascii="Calibri" w:hAnsi="Calibri"/>
                <w:iCs/>
                <w:sz w:val="22"/>
                <w:szCs w:val="22"/>
              </w:rPr>
              <w:t>2</w:t>
            </w:r>
            <w:r w:rsidR="00C022BF">
              <w:rPr>
                <w:rFonts w:ascii="Calibri" w:hAnsi="Calibri"/>
                <w:iCs/>
                <w:sz w:val="22"/>
                <w:szCs w:val="22"/>
              </w:rPr>
              <w:t xml:space="preserve"> digipädevuste enesehindamisskaala).</w:t>
            </w:r>
          </w:p>
          <w:p w14:paraId="2C302F19" w14:textId="77777777" w:rsidR="00C57ED3" w:rsidRDefault="00A42DF6" w:rsidP="00A42DF6">
            <w:pPr>
              <w:rPr>
                <w:rFonts w:ascii="Calibri" w:hAnsi="Calibri"/>
                <w:iCs/>
                <w:sz w:val="22"/>
                <w:szCs w:val="22"/>
              </w:rPr>
            </w:pPr>
            <w:r w:rsidRPr="00A42DF6">
              <w:rPr>
                <w:rFonts w:ascii="Calibri" w:hAnsi="Calibri"/>
                <w:iCs/>
                <w:sz w:val="22"/>
                <w:szCs w:val="22"/>
              </w:rPr>
              <w:t xml:space="preserve">3. </w:t>
            </w:r>
            <w:r w:rsidR="00C57ED3">
              <w:rPr>
                <w:rFonts w:ascii="Calibri" w:hAnsi="Calibri"/>
                <w:iCs/>
                <w:sz w:val="22"/>
                <w:szCs w:val="22"/>
              </w:rPr>
              <w:t>L</w:t>
            </w:r>
            <w:r w:rsidRPr="00A42DF6">
              <w:rPr>
                <w:rFonts w:ascii="Calibri" w:hAnsi="Calibri"/>
                <w:iCs/>
                <w:sz w:val="22"/>
                <w:szCs w:val="22"/>
              </w:rPr>
              <w:t>oob kolleegidega head suhted; valib asjakohase käitumis- ja väljendusviisi; suhtleb edukalt erineva positsiooni, kultuuritausta ja maailmavaatega inimestega</w:t>
            </w:r>
            <w:r w:rsidR="00C57ED3">
              <w:rPr>
                <w:rFonts w:ascii="Calibri" w:hAnsi="Calibri"/>
                <w:iCs/>
                <w:sz w:val="22"/>
                <w:szCs w:val="22"/>
              </w:rPr>
              <w:t>.</w:t>
            </w:r>
          </w:p>
          <w:p w14:paraId="712E74E7" w14:textId="54E813FF" w:rsidR="00A42DF6" w:rsidRPr="00A42DF6" w:rsidRDefault="00C57ED3" w:rsidP="00A42DF6">
            <w:pPr>
              <w:rPr>
                <w:rFonts w:ascii="Calibri" w:hAnsi="Calibri"/>
                <w:iCs/>
                <w:sz w:val="22"/>
                <w:szCs w:val="22"/>
              </w:rPr>
            </w:pPr>
            <w:r>
              <w:rPr>
                <w:rFonts w:ascii="Calibri" w:hAnsi="Calibri"/>
                <w:iCs/>
                <w:sz w:val="22"/>
                <w:szCs w:val="22"/>
              </w:rPr>
              <w:t>4.</w:t>
            </w:r>
            <w:r w:rsidR="00A42DF6" w:rsidRPr="00A42DF6">
              <w:rPr>
                <w:rFonts w:ascii="Calibri" w:hAnsi="Calibri"/>
                <w:iCs/>
                <w:sz w:val="22"/>
                <w:szCs w:val="22"/>
              </w:rPr>
              <w:t xml:space="preserve"> </w:t>
            </w:r>
            <w:r>
              <w:rPr>
                <w:rFonts w:ascii="Calibri" w:hAnsi="Calibri"/>
                <w:iCs/>
                <w:sz w:val="22"/>
                <w:szCs w:val="22"/>
              </w:rPr>
              <w:t>H</w:t>
            </w:r>
            <w:r w:rsidR="00A42DF6" w:rsidRPr="00A42DF6">
              <w:rPr>
                <w:rFonts w:ascii="Calibri" w:hAnsi="Calibri"/>
                <w:iCs/>
                <w:sz w:val="22"/>
                <w:szCs w:val="22"/>
              </w:rPr>
              <w:t>indab adekvaatselt suhtlemispartnerit ja -situatsiooni; väljendab oma seisukoh</w:t>
            </w:r>
            <w:r w:rsidR="003718DF">
              <w:rPr>
                <w:rFonts w:ascii="Calibri" w:hAnsi="Calibri"/>
                <w:iCs/>
                <w:sz w:val="22"/>
                <w:szCs w:val="22"/>
              </w:rPr>
              <w:t>t</w:t>
            </w:r>
            <w:r w:rsidR="00A42DF6" w:rsidRPr="00A42DF6">
              <w:rPr>
                <w:rFonts w:ascii="Calibri" w:hAnsi="Calibri"/>
                <w:iCs/>
                <w:sz w:val="22"/>
                <w:szCs w:val="22"/>
              </w:rPr>
              <w:t>a kindlalt ja hinnanguvabalt, aktsepteerib enese ja teiste vajadusi</w:t>
            </w:r>
            <w:r>
              <w:rPr>
                <w:rFonts w:ascii="Calibri" w:hAnsi="Calibri"/>
                <w:iCs/>
                <w:sz w:val="22"/>
                <w:szCs w:val="22"/>
              </w:rPr>
              <w:t>.</w:t>
            </w:r>
          </w:p>
          <w:p w14:paraId="1E47A546" w14:textId="07CD2312" w:rsidR="00A42DF6" w:rsidRPr="00A42DF6" w:rsidRDefault="00C57ED3" w:rsidP="00A42DF6">
            <w:pPr>
              <w:rPr>
                <w:rFonts w:ascii="Calibri" w:hAnsi="Calibri"/>
                <w:iCs/>
                <w:sz w:val="22"/>
                <w:szCs w:val="22"/>
              </w:rPr>
            </w:pPr>
            <w:r>
              <w:rPr>
                <w:rFonts w:ascii="Calibri" w:hAnsi="Calibri"/>
                <w:iCs/>
                <w:sz w:val="22"/>
                <w:szCs w:val="22"/>
              </w:rPr>
              <w:t>5.</w:t>
            </w:r>
            <w:r w:rsidR="00A42DF6" w:rsidRPr="00A42DF6">
              <w:rPr>
                <w:rFonts w:ascii="Calibri" w:hAnsi="Calibri"/>
                <w:iCs/>
                <w:sz w:val="22"/>
                <w:szCs w:val="22"/>
              </w:rPr>
              <w:t xml:space="preserve"> </w:t>
            </w:r>
            <w:r>
              <w:rPr>
                <w:rFonts w:ascii="Calibri" w:hAnsi="Calibri"/>
                <w:iCs/>
                <w:sz w:val="22"/>
                <w:szCs w:val="22"/>
              </w:rPr>
              <w:t>R</w:t>
            </w:r>
            <w:r w:rsidR="00A42DF6" w:rsidRPr="00A42DF6">
              <w:rPr>
                <w:rFonts w:ascii="Calibri" w:hAnsi="Calibri"/>
                <w:iCs/>
                <w:sz w:val="22"/>
                <w:szCs w:val="22"/>
              </w:rPr>
              <w:t>eageerib ootamatutele olukordadele adekvaatselt</w:t>
            </w:r>
            <w:r>
              <w:rPr>
                <w:rFonts w:ascii="Calibri" w:hAnsi="Calibri"/>
                <w:iCs/>
                <w:sz w:val="22"/>
                <w:szCs w:val="22"/>
              </w:rPr>
              <w:t>.</w:t>
            </w:r>
          </w:p>
          <w:p w14:paraId="2EBE5A0D" w14:textId="7D961BAD" w:rsidR="00A42DF6" w:rsidRPr="00A42DF6" w:rsidRDefault="00A42DF6" w:rsidP="00A42DF6">
            <w:pPr>
              <w:rPr>
                <w:rFonts w:ascii="Calibri" w:hAnsi="Calibri"/>
                <w:iCs/>
                <w:sz w:val="22"/>
                <w:szCs w:val="22"/>
              </w:rPr>
            </w:pPr>
            <w:r w:rsidRPr="00A42DF6">
              <w:rPr>
                <w:rFonts w:ascii="Calibri" w:hAnsi="Calibri"/>
                <w:iCs/>
                <w:sz w:val="22"/>
                <w:szCs w:val="22"/>
              </w:rPr>
              <w:t xml:space="preserve">6. </w:t>
            </w:r>
            <w:r w:rsidR="00C57ED3">
              <w:rPr>
                <w:rFonts w:ascii="Calibri" w:hAnsi="Calibri"/>
                <w:iCs/>
                <w:sz w:val="22"/>
                <w:szCs w:val="22"/>
              </w:rPr>
              <w:t>T</w:t>
            </w:r>
            <w:r w:rsidRPr="00A42DF6">
              <w:rPr>
                <w:rFonts w:ascii="Calibri" w:hAnsi="Calibri"/>
                <w:iCs/>
                <w:sz w:val="22"/>
                <w:szCs w:val="22"/>
              </w:rPr>
              <w:t>öötab tõhusalt meeskonnas ja selle huvides ning kohandub meeskonnaga; arvestab teistega ja täidab oma rolli meeskonnas.</w:t>
            </w:r>
          </w:p>
          <w:p w14:paraId="736B7D65" w14:textId="77777777" w:rsidR="00557050" w:rsidRDefault="00A42DF6" w:rsidP="00A42DF6">
            <w:pPr>
              <w:rPr>
                <w:rFonts w:ascii="Calibri" w:hAnsi="Calibri"/>
                <w:iCs/>
                <w:sz w:val="22"/>
                <w:szCs w:val="22"/>
              </w:rPr>
            </w:pPr>
            <w:r w:rsidRPr="00A42DF6">
              <w:rPr>
                <w:rFonts w:ascii="Calibri" w:hAnsi="Calibri"/>
                <w:iCs/>
                <w:sz w:val="22"/>
                <w:szCs w:val="22"/>
              </w:rPr>
              <w:t xml:space="preserve">6. </w:t>
            </w:r>
            <w:r w:rsidR="005652CE">
              <w:rPr>
                <w:rFonts w:ascii="Calibri" w:hAnsi="Calibri"/>
                <w:iCs/>
                <w:sz w:val="22"/>
                <w:szCs w:val="22"/>
              </w:rPr>
              <w:t>O</w:t>
            </w:r>
            <w:r w:rsidRPr="00A42DF6">
              <w:rPr>
                <w:rFonts w:ascii="Calibri" w:hAnsi="Calibri"/>
                <w:iCs/>
                <w:sz w:val="22"/>
                <w:szCs w:val="22"/>
              </w:rPr>
              <w:t>n täpne ja kasutab ressursse (nt aeg, töövahendid) efektiivselt ning jälgib tööprotsessi jooksul tähtaegadest ning etappidest kinnipidamist</w:t>
            </w:r>
            <w:r w:rsidR="005652CE">
              <w:rPr>
                <w:rFonts w:ascii="Calibri" w:hAnsi="Calibri"/>
                <w:iCs/>
                <w:sz w:val="22"/>
                <w:szCs w:val="22"/>
              </w:rPr>
              <w:t>.</w:t>
            </w:r>
          </w:p>
          <w:p w14:paraId="28B32FE8" w14:textId="75D23584" w:rsidR="00492522" w:rsidRPr="00ED7FC1" w:rsidRDefault="00492522" w:rsidP="00A42DF6">
            <w:pPr>
              <w:rPr>
                <w:rFonts w:ascii="Calibri" w:hAnsi="Calibri"/>
                <w:iCs/>
                <w:sz w:val="22"/>
                <w:szCs w:val="22"/>
              </w:rPr>
            </w:pPr>
            <w:r>
              <w:rPr>
                <w:rFonts w:ascii="Calibri" w:hAnsi="Calibri"/>
                <w:iCs/>
                <w:sz w:val="22"/>
                <w:szCs w:val="22"/>
              </w:rPr>
              <w:t xml:space="preserve">7. </w:t>
            </w:r>
            <w:r w:rsidRPr="00492522">
              <w:rPr>
                <w:rFonts w:ascii="Calibri" w:hAnsi="Calibri"/>
                <w:iCs/>
                <w:sz w:val="22"/>
                <w:szCs w:val="22"/>
              </w:rPr>
              <w:t>Järgib oma töös kutsealaga seonduvaid õigusakte, sh autoriõiguse seadust.</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563686C5"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647A88" w:rsidRPr="00647A88">
              <w:rPr>
                <w:rFonts w:ascii="Calibri" w:hAnsi="Calibri"/>
                <w:b/>
                <w:sz w:val="22"/>
                <w:szCs w:val="22"/>
              </w:rPr>
              <w:t>Helindamine</w:t>
            </w:r>
          </w:p>
        </w:tc>
        <w:tc>
          <w:tcPr>
            <w:tcW w:w="1213" w:type="dxa"/>
          </w:tcPr>
          <w:p w14:paraId="52FBD7D6" w14:textId="2813C6E6" w:rsidR="00610B6B" w:rsidRPr="00CF4019" w:rsidRDefault="00610B6B" w:rsidP="00E90C12">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346C60">
              <w:rPr>
                <w:rFonts w:ascii="Calibri" w:hAnsi="Calibri"/>
                <w:b/>
                <w:sz w:val="22"/>
                <w:szCs w:val="22"/>
              </w:rPr>
              <w:t>4</w:t>
            </w:r>
          </w:p>
        </w:tc>
      </w:tr>
      <w:tr w:rsidR="00610B6B" w:rsidRPr="00CF4019" w14:paraId="63C93B45" w14:textId="77777777" w:rsidTr="00610B6B">
        <w:tc>
          <w:tcPr>
            <w:tcW w:w="9322" w:type="dxa"/>
            <w:gridSpan w:val="2"/>
          </w:tcPr>
          <w:p w14:paraId="3D4123B2" w14:textId="77777777" w:rsidR="00010772" w:rsidRPr="00010772" w:rsidRDefault="00010772" w:rsidP="00010772">
            <w:pPr>
              <w:rPr>
                <w:rFonts w:ascii="Calibri" w:hAnsi="Calibri"/>
                <w:sz w:val="22"/>
                <w:szCs w:val="22"/>
                <w:u w:val="single"/>
              </w:rPr>
            </w:pPr>
            <w:r w:rsidRPr="00010772">
              <w:rPr>
                <w:rFonts w:ascii="Calibri" w:hAnsi="Calibri"/>
                <w:sz w:val="22"/>
                <w:szCs w:val="22"/>
                <w:u w:val="single"/>
              </w:rPr>
              <w:t xml:space="preserve">Tegevusnäitajad: </w:t>
            </w:r>
          </w:p>
          <w:p w14:paraId="07033CAF" w14:textId="55D8D46C" w:rsidR="00010772" w:rsidRPr="00010772" w:rsidRDefault="00010772" w:rsidP="00010772">
            <w:pPr>
              <w:rPr>
                <w:rFonts w:ascii="Calibri" w:hAnsi="Calibri"/>
                <w:sz w:val="22"/>
                <w:szCs w:val="22"/>
              </w:rPr>
            </w:pPr>
            <w:r w:rsidRPr="00010772">
              <w:rPr>
                <w:rFonts w:ascii="Calibri" w:hAnsi="Calibri"/>
                <w:sz w:val="22"/>
                <w:szCs w:val="22"/>
              </w:rPr>
              <w:t>1.</w:t>
            </w:r>
            <w:r>
              <w:rPr>
                <w:rFonts w:ascii="Calibri" w:hAnsi="Calibri"/>
                <w:sz w:val="22"/>
                <w:szCs w:val="22"/>
              </w:rPr>
              <w:t xml:space="preserve"> T</w:t>
            </w:r>
            <w:r w:rsidRPr="00010772">
              <w:rPr>
                <w:rFonts w:ascii="Calibri" w:hAnsi="Calibri"/>
                <w:sz w:val="22"/>
                <w:szCs w:val="22"/>
              </w:rPr>
              <w:t xml:space="preserve">agab lavastuse helitehnilise valmiduse vastavalt helitehnilisele plaanile (lisa </w:t>
            </w:r>
            <w:r w:rsidR="00676831">
              <w:rPr>
                <w:rFonts w:ascii="Calibri" w:hAnsi="Calibri"/>
                <w:sz w:val="22"/>
                <w:szCs w:val="22"/>
              </w:rPr>
              <w:t>3</w:t>
            </w:r>
            <w:r w:rsidRPr="00010772">
              <w:rPr>
                <w:rFonts w:ascii="Calibri" w:hAnsi="Calibri"/>
                <w:sz w:val="22"/>
                <w:szCs w:val="22"/>
              </w:rPr>
              <w:t xml:space="preserve"> Kutsestandardis kasutatud terminid), arvestades mängukoha iseärasusi; kohandab plaani vastavalt mängukohale</w:t>
            </w:r>
            <w:r w:rsidR="003222EC">
              <w:rPr>
                <w:rFonts w:ascii="Calibri" w:hAnsi="Calibri"/>
                <w:sz w:val="22"/>
                <w:szCs w:val="22"/>
              </w:rPr>
              <w:t>.</w:t>
            </w:r>
          </w:p>
          <w:p w14:paraId="223BB0F6" w14:textId="4C26B268" w:rsidR="00010772" w:rsidRPr="00010772" w:rsidRDefault="00010772" w:rsidP="00010772">
            <w:pPr>
              <w:rPr>
                <w:rFonts w:ascii="Calibri" w:hAnsi="Calibri"/>
                <w:sz w:val="22"/>
                <w:szCs w:val="22"/>
              </w:rPr>
            </w:pPr>
            <w:r w:rsidRPr="00010772">
              <w:rPr>
                <w:rFonts w:ascii="Calibri" w:hAnsi="Calibri"/>
                <w:sz w:val="22"/>
                <w:szCs w:val="22"/>
              </w:rPr>
              <w:t>2.</w:t>
            </w:r>
            <w:r>
              <w:rPr>
                <w:rFonts w:ascii="Calibri" w:hAnsi="Calibri"/>
                <w:sz w:val="22"/>
                <w:szCs w:val="22"/>
              </w:rPr>
              <w:t xml:space="preserve"> T</w:t>
            </w:r>
            <w:r w:rsidRPr="00010772">
              <w:rPr>
                <w:rFonts w:ascii="Calibri" w:hAnsi="Calibri"/>
                <w:sz w:val="22"/>
                <w:szCs w:val="22"/>
              </w:rPr>
              <w:t>egutseb vastavalt etteantud helirežii juhistele</w:t>
            </w:r>
            <w:r w:rsidR="003222EC">
              <w:rPr>
                <w:rFonts w:ascii="Calibri" w:hAnsi="Calibri"/>
                <w:sz w:val="22"/>
                <w:szCs w:val="22"/>
              </w:rPr>
              <w:t>.</w:t>
            </w:r>
          </w:p>
          <w:p w14:paraId="6700875C" w14:textId="50E81A36" w:rsidR="00010772" w:rsidRPr="00010772" w:rsidRDefault="00010772" w:rsidP="00010772">
            <w:pPr>
              <w:rPr>
                <w:rFonts w:ascii="Calibri" w:hAnsi="Calibri"/>
                <w:sz w:val="22"/>
                <w:szCs w:val="22"/>
              </w:rPr>
            </w:pPr>
            <w:r w:rsidRPr="00010772">
              <w:rPr>
                <w:rFonts w:ascii="Calibri" w:hAnsi="Calibri"/>
                <w:sz w:val="22"/>
                <w:szCs w:val="22"/>
              </w:rPr>
              <w:t>3.</w:t>
            </w:r>
            <w:r>
              <w:rPr>
                <w:rFonts w:ascii="Calibri" w:hAnsi="Calibri"/>
                <w:sz w:val="22"/>
                <w:szCs w:val="22"/>
              </w:rPr>
              <w:t xml:space="preserve"> K</w:t>
            </w:r>
            <w:r w:rsidRPr="00010772">
              <w:rPr>
                <w:rFonts w:ascii="Calibri" w:hAnsi="Calibri"/>
                <w:sz w:val="22"/>
                <w:szCs w:val="22"/>
              </w:rPr>
              <w:t>oostab helitehnilise plaani, lähtudes lavastuse tehnilistest vajadustest</w:t>
            </w:r>
            <w:r>
              <w:rPr>
                <w:rFonts w:ascii="Calibri" w:hAnsi="Calibri"/>
                <w:sz w:val="22"/>
                <w:szCs w:val="22"/>
              </w:rPr>
              <w:t>.</w:t>
            </w:r>
          </w:p>
          <w:p w14:paraId="1A55C4E4" w14:textId="1D5DCB84" w:rsidR="00010772" w:rsidRPr="00010772" w:rsidRDefault="00010772" w:rsidP="00010772">
            <w:pPr>
              <w:rPr>
                <w:rFonts w:ascii="Calibri" w:hAnsi="Calibri"/>
                <w:sz w:val="22"/>
                <w:szCs w:val="22"/>
              </w:rPr>
            </w:pPr>
            <w:r w:rsidRPr="00010772">
              <w:rPr>
                <w:rFonts w:ascii="Calibri" w:hAnsi="Calibri"/>
                <w:sz w:val="22"/>
                <w:szCs w:val="22"/>
              </w:rPr>
              <w:t>4.</w:t>
            </w:r>
            <w:r>
              <w:rPr>
                <w:rFonts w:ascii="Calibri" w:hAnsi="Calibri"/>
                <w:sz w:val="22"/>
                <w:szCs w:val="22"/>
              </w:rPr>
              <w:t xml:space="preserve"> I</w:t>
            </w:r>
            <w:r w:rsidRPr="00010772">
              <w:rPr>
                <w:rFonts w:ascii="Calibri" w:hAnsi="Calibri"/>
                <w:sz w:val="22"/>
                <w:szCs w:val="22"/>
              </w:rPr>
              <w:t>nstalleerib ja deinstalleerib helitehnika vastavalt helitehnilisele plaanile, arvestades etenduskoha iseärasusi; valmistab ette ja häälestab helisüsteemi vastavalt lavastuse iseloomule</w:t>
            </w:r>
            <w:r>
              <w:rPr>
                <w:rFonts w:ascii="Calibri" w:hAnsi="Calibri"/>
                <w:sz w:val="22"/>
                <w:szCs w:val="22"/>
              </w:rPr>
              <w:t>.</w:t>
            </w:r>
          </w:p>
          <w:p w14:paraId="676F2AF4" w14:textId="168E99DB" w:rsidR="00010772" w:rsidRPr="00010772" w:rsidRDefault="00010772" w:rsidP="00010772">
            <w:pPr>
              <w:rPr>
                <w:rFonts w:ascii="Calibri" w:hAnsi="Calibri"/>
                <w:sz w:val="22"/>
                <w:szCs w:val="22"/>
              </w:rPr>
            </w:pPr>
            <w:r w:rsidRPr="00010772">
              <w:rPr>
                <w:rFonts w:ascii="Calibri" w:hAnsi="Calibri"/>
                <w:sz w:val="22"/>
                <w:szCs w:val="22"/>
              </w:rPr>
              <w:t>5.</w:t>
            </w:r>
            <w:r>
              <w:rPr>
                <w:rFonts w:ascii="Calibri" w:hAnsi="Calibri"/>
                <w:sz w:val="22"/>
                <w:szCs w:val="22"/>
              </w:rPr>
              <w:t xml:space="preserve"> K</w:t>
            </w:r>
            <w:r w:rsidRPr="00010772">
              <w:rPr>
                <w:rFonts w:ascii="Calibri" w:hAnsi="Calibri"/>
                <w:sz w:val="22"/>
                <w:szCs w:val="22"/>
              </w:rPr>
              <w:t>ooskõlastab heliproovi aja ja kestvuse; viib läbi heliproovi, tagamaks heliplaani ja helirežii toimimise</w:t>
            </w:r>
            <w:r>
              <w:rPr>
                <w:rFonts w:ascii="Calibri" w:hAnsi="Calibri"/>
                <w:sz w:val="22"/>
                <w:szCs w:val="22"/>
              </w:rPr>
              <w:t>.</w:t>
            </w:r>
          </w:p>
          <w:p w14:paraId="37CD8DE4" w14:textId="137983D3" w:rsidR="00610B6B" w:rsidRPr="002362F8" w:rsidRDefault="00010772" w:rsidP="00010772">
            <w:pPr>
              <w:rPr>
                <w:rFonts w:ascii="Calibri" w:hAnsi="Calibri"/>
                <w:sz w:val="22"/>
                <w:szCs w:val="22"/>
                <w:u w:val="single"/>
              </w:rPr>
            </w:pPr>
            <w:r w:rsidRPr="00010772">
              <w:rPr>
                <w:rFonts w:ascii="Calibri" w:hAnsi="Calibri"/>
                <w:sz w:val="22"/>
                <w:szCs w:val="22"/>
              </w:rPr>
              <w:t>6.</w:t>
            </w:r>
            <w:r>
              <w:rPr>
                <w:rFonts w:ascii="Calibri" w:hAnsi="Calibri"/>
                <w:sz w:val="22"/>
                <w:szCs w:val="22"/>
              </w:rPr>
              <w:t xml:space="preserve"> H</w:t>
            </w:r>
            <w:r w:rsidRPr="00010772">
              <w:rPr>
                <w:rFonts w:ascii="Calibri" w:hAnsi="Calibri"/>
                <w:sz w:val="22"/>
                <w:szCs w:val="22"/>
              </w:rPr>
              <w:t>elindab etenduse, kontserdi vm ürituse, arvestades mängukoha iseärasusi, heliproovis kavandatut, heliplaani ja helirežiid; lahendab tekkinud probleemid.</w:t>
            </w:r>
          </w:p>
        </w:tc>
      </w:tr>
      <w:tr w:rsidR="00032EE9" w14:paraId="6FB00173" w14:textId="77777777" w:rsidTr="00032EE9">
        <w:tc>
          <w:tcPr>
            <w:tcW w:w="8109" w:type="dxa"/>
          </w:tcPr>
          <w:p w14:paraId="39F39EEF" w14:textId="0DFEDBF8"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6925BF" w:rsidRPr="006925BF">
              <w:rPr>
                <w:rFonts w:ascii="Calibri" w:hAnsi="Calibri"/>
                <w:b/>
                <w:sz w:val="22"/>
                <w:szCs w:val="22"/>
              </w:rPr>
              <w:t>Salvestus ja salvestise järeltöötlus</w:t>
            </w:r>
          </w:p>
        </w:tc>
        <w:tc>
          <w:tcPr>
            <w:tcW w:w="1213" w:type="dxa"/>
          </w:tcPr>
          <w:p w14:paraId="5224FAA2" w14:textId="4AD62512" w:rsidR="00032EE9" w:rsidRPr="00610B6B" w:rsidRDefault="00032EE9" w:rsidP="0055734D">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346C60">
              <w:rPr>
                <w:rFonts w:ascii="Calibri" w:hAnsi="Calibri"/>
                <w:b/>
                <w:sz w:val="22"/>
                <w:szCs w:val="22"/>
              </w:rPr>
              <w:t>4</w:t>
            </w:r>
          </w:p>
        </w:tc>
      </w:tr>
      <w:tr w:rsidR="00610B6B" w14:paraId="68BF4153" w14:textId="77777777" w:rsidTr="00610B6B">
        <w:tc>
          <w:tcPr>
            <w:tcW w:w="9322" w:type="dxa"/>
            <w:gridSpan w:val="2"/>
          </w:tcPr>
          <w:p w14:paraId="4E34887F" w14:textId="7777777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679CEB62" w14:textId="4BEB76AA" w:rsidR="00F95D06" w:rsidRPr="00F95D06" w:rsidRDefault="00F95D06" w:rsidP="00F95D06">
            <w:pPr>
              <w:rPr>
                <w:rFonts w:ascii="Calibri" w:hAnsi="Calibri"/>
                <w:sz w:val="22"/>
                <w:szCs w:val="22"/>
              </w:rPr>
            </w:pPr>
            <w:r>
              <w:rPr>
                <w:rFonts w:ascii="Calibri" w:hAnsi="Calibri"/>
                <w:sz w:val="22"/>
                <w:szCs w:val="22"/>
              </w:rPr>
              <w:t>1. T</w:t>
            </w:r>
            <w:r w:rsidRPr="00F95D06">
              <w:rPr>
                <w:rFonts w:ascii="Calibri" w:hAnsi="Calibri"/>
                <w:sz w:val="22"/>
                <w:szCs w:val="22"/>
              </w:rPr>
              <w:t>utvub salvestatava materjaliga, koostab salvestusplaani; valib ja valmistab ette salvestamiseks sobiva ruumi ja helitehnika</w:t>
            </w:r>
            <w:r>
              <w:rPr>
                <w:rFonts w:ascii="Calibri" w:hAnsi="Calibri"/>
                <w:sz w:val="22"/>
                <w:szCs w:val="22"/>
              </w:rPr>
              <w:t>.</w:t>
            </w:r>
          </w:p>
          <w:p w14:paraId="09FEFD6D" w14:textId="7EE572ED" w:rsidR="00F95D06" w:rsidRPr="00F95D06" w:rsidRDefault="00F95D06" w:rsidP="00F95D06">
            <w:pPr>
              <w:rPr>
                <w:rFonts w:ascii="Calibri" w:hAnsi="Calibri"/>
                <w:sz w:val="22"/>
                <w:szCs w:val="22"/>
              </w:rPr>
            </w:pPr>
            <w:r w:rsidRPr="00F95D06">
              <w:rPr>
                <w:rFonts w:ascii="Calibri" w:hAnsi="Calibri"/>
                <w:sz w:val="22"/>
                <w:szCs w:val="22"/>
              </w:rPr>
              <w:t>2.</w:t>
            </w:r>
            <w:r>
              <w:rPr>
                <w:rFonts w:ascii="Calibri" w:hAnsi="Calibri"/>
                <w:sz w:val="22"/>
                <w:szCs w:val="22"/>
              </w:rPr>
              <w:t xml:space="preserve"> S</w:t>
            </w:r>
            <w:r w:rsidRPr="00F95D06">
              <w:rPr>
                <w:rFonts w:ascii="Calibri" w:hAnsi="Calibri"/>
                <w:sz w:val="22"/>
                <w:szCs w:val="22"/>
              </w:rPr>
              <w:t>alvestab materjali, hinnates ühtlasi materjali kvaliteeti; annab esitajale juhiseid materjali paremaks esituseks</w:t>
            </w:r>
            <w:r>
              <w:rPr>
                <w:rFonts w:ascii="Calibri" w:hAnsi="Calibri"/>
                <w:sz w:val="22"/>
                <w:szCs w:val="22"/>
              </w:rPr>
              <w:t>.</w:t>
            </w:r>
          </w:p>
          <w:p w14:paraId="18C56BA4" w14:textId="3259D2BD" w:rsidR="00610B6B" w:rsidRPr="00361D1E" w:rsidRDefault="00F95D06" w:rsidP="00F95D06">
            <w:pPr>
              <w:rPr>
                <w:rFonts w:ascii="Calibri" w:hAnsi="Calibri"/>
                <w:sz w:val="22"/>
                <w:szCs w:val="22"/>
              </w:rPr>
            </w:pPr>
            <w:r w:rsidRPr="00F95D06">
              <w:rPr>
                <w:rFonts w:ascii="Calibri" w:hAnsi="Calibri"/>
                <w:sz w:val="22"/>
                <w:szCs w:val="22"/>
              </w:rPr>
              <w:lastRenderedPageBreak/>
              <w:t>3.</w:t>
            </w:r>
            <w:r>
              <w:rPr>
                <w:rFonts w:ascii="Calibri" w:hAnsi="Calibri"/>
                <w:sz w:val="22"/>
                <w:szCs w:val="22"/>
              </w:rPr>
              <w:t xml:space="preserve"> T</w:t>
            </w:r>
            <w:r w:rsidRPr="00F95D06">
              <w:rPr>
                <w:rFonts w:ascii="Calibri" w:hAnsi="Calibri"/>
                <w:sz w:val="22"/>
                <w:szCs w:val="22"/>
              </w:rPr>
              <w:t>öötleb ja lõppviimistleb materjali vastavalt selle iseärasustele, arvestades materjali kasutuseesmärki.</w:t>
            </w:r>
          </w:p>
        </w:tc>
      </w:tr>
    </w:tbl>
    <w:p w14:paraId="68DC2C94" w14:textId="77777777" w:rsidR="002362F8" w:rsidRDefault="002362F8" w:rsidP="00140AB9">
      <w:pPr>
        <w:jc w:val="both"/>
        <w:rPr>
          <w:rFonts w:ascii="Calibri" w:hAnsi="Calibri"/>
          <w:b/>
          <w:color w:val="0070C0"/>
        </w:rPr>
      </w:pPr>
    </w:p>
    <w:p w14:paraId="2662F22A" w14:textId="5D167271" w:rsidR="002362F8" w:rsidRPr="00CF4019"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700745FD" w:rsidR="002362F8" w:rsidRPr="00CF4019" w:rsidRDefault="002362F8" w:rsidP="001401F8">
            <w:pPr>
              <w:jc w:val="both"/>
              <w:rPr>
                <w:rFonts w:ascii="Calibri" w:hAnsi="Calibri"/>
                <w:b/>
                <w:sz w:val="22"/>
                <w:szCs w:val="22"/>
              </w:rPr>
            </w:pPr>
            <w:r>
              <w:rPr>
                <w:rFonts w:ascii="Calibri" w:hAnsi="Calibri"/>
                <w:b/>
                <w:sz w:val="22"/>
                <w:szCs w:val="22"/>
              </w:rPr>
              <w:t>B.3.</w:t>
            </w:r>
            <w:r w:rsidR="007D5BCE">
              <w:rPr>
                <w:rFonts w:ascii="Calibri" w:hAnsi="Calibri"/>
                <w:b/>
                <w:sz w:val="22"/>
                <w:szCs w:val="22"/>
              </w:rPr>
              <w:t>3</w:t>
            </w:r>
            <w:r w:rsidRPr="00CF4019">
              <w:rPr>
                <w:rFonts w:ascii="Calibri" w:hAnsi="Calibri"/>
                <w:b/>
                <w:sz w:val="22"/>
                <w:szCs w:val="22"/>
              </w:rPr>
              <w:t xml:space="preserve"> </w:t>
            </w:r>
            <w:r w:rsidR="007D5BCE" w:rsidRPr="007D5BCE">
              <w:rPr>
                <w:rFonts w:ascii="Calibri" w:hAnsi="Calibri"/>
                <w:b/>
                <w:sz w:val="22"/>
                <w:szCs w:val="22"/>
              </w:rPr>
              <w:t>Kutset läbivad kompetentsid</w:t>
            </w:r>
          </w:p>
        </w:tc>
        <w:tc>
          <w:tcPr>
            <w:tcW w:w="1247" w:type="dxa"/>
          </w:tcPr>
          <w:p w14:paraId="019BC048" w14:textId="37252B15" w:rsidR="002362F8" w:rsidRPr="00CF4019" w:rsidRDefault="002362F8" w:rsidP="001401F8">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346C60">
              <w:rPr>
                <w:rFonts w:ascii="Calibri" w:hAnsi="Calibri"/>
                <w:b/>
                <w:sz w:val="22"/>
                <w:szCs w:val="22"/>
              </w:rPr>
              <w:t>4</w:t>
            </w:r>
          </w:p>
        </w:tc>
      </w:tr>
      <w:tr w:rsidR="002362F8" w:rsidRPr="00CF4019" w14:paraId="0AD2F079" w14:textId="77777777" w:rsidTr="001401F8">
        <w:tc>
          <w:tcPr>
            <w:tcW w:w="9356" w:type="dxa"/>
            <w:gridSpan w:val="2"/>
          </w:tcPr>
          <w:p w14:paraId="70C67031" w14:textId="77777777" w:rsidR="002362F8" w:rsidRPr="00F8155A" w:rsidRDefault="002362F8" w:rsidP="001401F8">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325205FC" w14:textId="51CDF5BB" w:rsidR="004603EB" w:rsidRPr="004603EB" w:rsidRDefault="004603EB" w:rsidP="004603EB">
            <w:pPr>
              <w:rPr>
                <w:rFonts w:ascii="Calibri" w:hAnsi="Calibri"/>
                <w:sz w:val="22"/>
                <w:szCs w:val="22"/>
              </w:rPr>
            </w:pPr>
            <w:r w:rsidRPr="004603EB">
              <w:rPr>
                <w:rFonts w:ascii="Calibri" w:hAnsi="Calibri"/>
                <w:sz w:val="22"/>
                <w:szCs w:val="22"/>
              </w:rPr>
              <w:t>1.</w:t>
            </w:r>
            <w:r w:rsidR="0062342F">
              <w:rPr>
                <w:rFonts w:ascii="Calibri" w:hAnsi="Calibri"/>
                <w:sz w:val="22"/>
                <w:szCs w:val="22"/>
              </w:rPr>
              <w:t xml:space="preserve"> S</w:t>
            </w:r>
            <w:r w:rsidRPr="004603EB">
              <w:rPr>
                <w:rFonts w:ascii="Calibri" w:hAnsi="Calibri"/>
                <w:sz w:val="22"/>
                <w:szCs w:val="22"/>
              </w:rPr>
              <w:t>äilitab ja arendab oma kutseoskusi</w:t>
            </w:r>
            <w:r w:rsidR="0062342F">
              <w:rPr>
                <w:rFonts w:ascii="Calibri" w:hAnsi="Calibri"/>
                <w:sz w:val="22"/>
                <w:szCs w:val="22"/>
              </w:rPr>
              <w:t>.</w:t>
            </w:r>
          </w:p>
          <w:p w14:paraId="0FBC5537" w14:textId="7C56FA0E" w:rsidR="004603EB" w:rsidRPr="004603EB" w:rsidRDefault="004603EB" w:rsidP="004603EB">
            <w:pPr>
              <w:rPr>
                <w:rFonts w:ascii="Calibri" w:hAnsi="Calibri"/>
                <w:sz w:val="22"/>
                <w:szCs w:val="22"/>
              </w:rPr>
            </w:pPr>
            <w:r w:rsidRPr="004603EB">
              <w:rPr>
                <w:rFonts w:ascii="Calibri" w:hAnsi="Calibri"/>
                <w:sz w:val="22"/>
                <w:szCs w:val="22"/>
              </w:rPr>
              <w:t>2.</w:t>
            </w:r>
            <w:r w:rsidR="0062342F">
              <w:rPr>
                <w:rFonts w:ascii="Calibri" w:hAnsi="Calibri"/>
                <w:sz w:val="22"/>
                <w:szCs w:val="22"/>
              </w:rPr>
              <w:t xml:space="preserve"> H</w:t>
            </w:r>
            <w:r w:rsidRPr="004603EB">
              <w:rPr>
                <w:rFonts w:ascii="Calibri" w:hAnsi="Calibri"/>
                <w:sz w:val="22"/>
                <w:szCs w:val="22"/>
              </w:rPr>
              <w:t>oiab end kursis erialase terminoloogiaga</w:t>
            </w:r>
            <w:r w:rsidR="0062342F">
              <w:rPr>
                <w:rFonts w:ascii="Calibri" w:hAnsi="Calibri"/>
                <w:sz w:val="22"/>
                <w:szCs w:val="22"/>
              </w:rPr>
              <w:t xml:space="preserve"> ja</w:t>
            </w:r>
            <w:r w:rsidRPr="004603EB">
              <w:rPr>
                <w:rFonts w:ascii="Calibri" w:hAnsi="Calibri"/>
                <w:sz w:val="22"/>
                <w:szCs w:val="22"/>
              </w:rPr>
              <w:t xml:space="preserve"> kasutab seda korrektselt</w:t>
            </w:r>
            <w:r w:rsidR="0062342F">
              <w:rPr>
                <w:rFonts w:ascii="Calibri" w:hAnsi="Calibri"/>
                <w:sz w:val="22"/>
                <w:szCs w:val="22"/>
              </w:rPr>
              <w:t>.</w:t>
            </w:r>
          </w:p>
          <w:p w14:paraId="5CB85457" w14:textId="45B102DB" w:rsidR="004603EB" w:rsidRDefault="004603EB" w:rsidP="004603EB">
            <w:pPr>
              <w:rPr>
                <w:rFonts w:ascii="Calibri" w:hAnsi="Calibri"/>
                <w:sz w:val="22"/>
                <w:szCs w:val="22"/>
              </w:rPr>
            </w:pPr>
            <w:r w:rsidRPr="004603EB">
              <w:rPr>
                <w:rFonts w:ascii="Calibri" w:hAnsi="Calibri"/>
                <w:sz w:val="22"/>
                <w:szCs w:val="22"/>
              </w:rPr>
              <w:t xml:space="preserve">3. </w:t>
            </w:r>
            <w:r w:rsidR="006801B7">
              <w:rPr>
                <w:rFonts w:ascii="Calibri" w:hAnsi="Calibri"/>
                <w:sz w:val="22"/>
                <w:szCs w:val="22"/>
              </w:rPr>
              <w:t>J</w:t>
            </w:r>
            <w:r w:rsidRPr="004603EB">
              <w:rPr>
                <w:rFonts w:ascii="Calibri" w:hAnsi="Calibri"/>
                <w:sz w:val="22"/>
                <w:szCs w:val="22"/>
              </w:rPr>
              <w:t>ärgib oma töös ohutusnõudeid</w:t>
            </w:r>
            <w:r w:rsidR="006801B7">
              <w:rPr>
                <w:rFonts w:ascii="Calibri" w:hAnsi="Calibri"/>
                <w:sz w:val="22"/>
                <w:szCs w:val="22"/>
              </w:rPr>
              <w:t xml:space="preserve"> </w:t>
            </w:r>
            <w:r w:rsidRPr="004603EB">
              <w:rPr>
                <w:rFonts w:ascii="Calibri" w:hAnsi="Calibri"/>
                <w:sz w:val="22"/>
                <w:szCs w:val="22"/>
              </w:rPr>
              <w:t>ja riietub vastavalt töö iseloomule</w:t>
            </w:r>
            <w:r w:rsidR="00550322">
              <w:rPr>
                <w:rFonts w:ascii="Calibri" w:hAnsi="Calibri"/>
                <w:sz w:val="22"/>
                <w:szCs w:val="22"/>
              </w:rPr>
              <w:t>.</w:t>
            </w:r>
          </w:p>
          <w:p w14:paraId="30F7A6D5" w14:textId="0647D4D6" w:rsidR="00661A0E" w:rsidRDefault="004603EB" w:rsidP="004603EB">
            <w:pPr>
              <w:rPr>
                <w:rFonts w:ascii="Calibri" w:hAnsi="Calibri"/>
                <w:sz w:val="22"/>
                <w:szCs w:val="22"/>
              </w:rPr>
            </w:pPr>
            <w:r w:rsidRPr="004603EB">
              <w:rPr>
                <w:rFonts w:ascii="Calibri" w:hAnsi="Calibri"/>
                <w:sz w:val="22"/>
                <w:szCs w:val="22"/>
              </w:rPr>
              <w:t xml:space="preserve">4. </w:t>
            </w:r>
            <w:r w:rsidR="00661A0E">
              <w:rPr>
                <w:rFonts w:ascii="Calibri" w:hAnsi="Calibri"/>
                <w:sz w:val="22"/>
                <w:szCs w:val="22"/>
              </w:rPr>
              <w:t>H</w:t>
            </w:r>
            <w:r w:rsidR="00661A0E" w:rsidRPr="00661A0E">
              <w:rPr>
                <w:rFonts w:ascii="Calibri" w:hAnsi="Calibri"/>
                <w:sz w:val="22"/>
                <w:szCs w:val="22"/>
              </w:rPr>
              <w:t>oiab end kursis tehnoloogiliste muutustega</w:t>
            </w:r>
            <w:r w:rsidR="00661A0E">
              <w:rPr>
                <w:rFonts w:ascii="Calibri" w:hAnsi="Calibri"/>
                <w:sz w:val="22"/>
                <w:szCs w:val="22"/>
              </w:rPr>
              <w:t>.</w:t>
            </w:r>
          </w:p>
          <w:p w14:paraId="25C4D2AD" w14:textId="7EDA3C90" w:rsidR="002362F8" w:rsidRPr="00545D6D" w:rsidRDefault="00661A0E" w:rsidP="004603EB">
            <w:pPr>
              <w:rPr>
                <w:rFonts w:ascii="Calibri" w:hAnsi="Calibri"/>
                <w:sz w:val="22"/>
                <w:szCs w:val="22"/>
              </w:rPr>
            </w:pPr>
            <w:r>
              <w:rPr>
                <w:rFonts w:ascii="Calibri" w:hAnsi="Calibri"/>
                <w:sz w:val="22"/>
                <w:szCs w:val="22"/>
              </w:rPr>
              <w:t xml:space="preserve">5. </w:t>
            </w:r>
            <w:r w:rsidR="006801B7">
              <w:rPr>
                <w:rFonts w:ascii="Calibri" w:hAnsi="Calibri"/>
                <w:sz w:val="22"/>
                <w:szCs w:val="22"/>
              </w:rPr>
              <w:t>K</w:t>
            </w:r>
            <w:r w:rsidR="004603EB" w:rsidRPr="004603EB">
              <w:rPr>
                <w:rFonts w:ascii="Calibri" w:hAnsi="Calibri"/>
                <w:sz w:val="22"/>
                <w:szCs w:val="22"/>
              </w:rPr>
              <w:t>asutab töös helitöötlusriist- ja tarkvara.</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E93D5D" w:rsidRDefault="009B60B2" w:rsidP="006809CE">
            <w:pPr>
              <w:ind w:left="74"/>
              <w:rPr>
                <w:rFonts w:ascii="Calibri" w:hAnsi="Calibri"/>
                <w:sz w:val="22"/>
                <w:szCs w:val="22"/>
              </w:rPr>
            </w:pPr>
            <w:r w:rsidRPr="00E93D5D">
              <w:rPr>
                <w:rFonts w:ascii="Calibri" w:hAnsi="Calibri"/>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331E88B7" w14:textId="2380C49C" w:rsidR="00C17F6C" w:rsidRPr="00C17F6C" w:rsidRDefault="00C17F6C" w:rsidP="00C17F6C">
            <w:pPr>
              <w:ind w:left="74"/>
              <w:rPr>
                <w:rFonts w:ascii="Calibri" w:hAnsi="Calibri"/>
                <w:sz w:val="22"/>
                <w:szCs w:val="22"/>
              </w:rPr>
            </w:pPr>
            <w:r w:rsidRPr="00C17F6C">
              <w:rPr>
                <w:rFonts w:ascii="Calibri" w:hAnsi="Calibri"/>
                <w:sz w:val="22"/>
                <w:szCs w:val="22"/>
              </w:rPr>
              <w:t>Tauno Makke</w:t>
            </w:r>
            <w:r>
              <w:rPr>
                <w:rFonts w:ascii="Calibri" w:hAnsi="Calibri"/>
                <w:sz w:val="22"/>
                <w:szCs w:val="22"/>
              </w:rPr>
              <w:t>, SA</w:t>
            </w:r>
            <w:r w:rsidRPr="00C17F6C">
              <w:rPr>
                <w:rFonts w:ascii="Calibri" w:hAnsi="Calibri"/>
                <w:sz w:val="22"/>
                <w:szCs w:val="22"/>
              </w:rPr>
              <w:t xml:space="preserve"> Eesti Draamateater</w:t>
            </w:r>
          </w:p>
          <w:p w14:paraId="356FA973" w14:textId="20A47191" w:rsidR="00C17F6C" w:rsidRPr="00C17F6C" w:rsidRDefault="00C17F6C" w:rsidP="00C17F6C">
            <w:pPr>
              <w:ind w:left="74"/>
              <w:rPr>
                <w:rFonts w:ascii="Calibri" w:hAnsi="Calibri"/>
                <w:sz w:val="22"/>
                <w:szCs w:val="22"/>
              </w:rPr>
            </w:pPr>
            <w:r w:rsidRPr="00C17F6C">
              <w:rPr>
                <w:rFonts w:ascii="Calibri" w:hAnsi="Calibri"/>
                <w:sz w:val="22"/>
                <w:szCs w:val="22"/>
              </w:rPr>
              <w:t>Arbo Maran</w:t>
            </w:r>
            <w:r>
              <w:rPr>
                <w:rFonts w:ascii="Calibri" w:hAnsi="Calibri"/>
                <w:sz w:val="22"/>
                <w:szCs w:val="22"/>
              </w:rPr>
              <w:t xml:space="preserve">, </w:t>
            </w:r>
            <w:r w:rsidRPr="00C17F6C">
              <w:rPr>
                <w:rFonts w:ascii="Calibri" w:hAnsi="Calibri"/>
                <w:sz w:val="22"/>
                <w:szCs w:val="22"/>
              </w:rPr>
              <w:t>Tallinna Linnateater</w:t>
            </w:r>
          </w:p>
          <w:p w14:paraId="17C479DF" w14:textId="571D302E" w:rsidR="00C17F6C" w:rsidRPr="00C17F6C" w:rsidRDefault="00C17F6C" w:rsidP="00C17F6C">
            <w:pPr>
              <w:ind w:left="74"/>
              <w:rPr>
                <w:rFonts w:ascii="Calibri" w:hAnsi="Calibri"/>
                <w:sz w:val="22"/>
                <w:szCs w:val="22"/>
              </w:rPr>
            </w:pPr>
            <w:r w:rsidRPr="00C17F6C">
              <w:rPr>
                <w:rFonts w:ascii="Calibri" w:hAnsi="Calibri"/>
                <w:sz w:val="22"/>
                <w:szCs w:val="22"/>
              </w:rPr>
              <w:t>Haar Tammik</w:t>
            </w:r>
            <w:r>
              <w:rPr>
                <w:rFonts w:ascii="Calibri" w:hAnsi="Calibri"/>
                <w:sz w:val="22"/>
                <w:szCs w:val="22"/>
              </w:rPr>
              <w:t xml:space="preserve">, </w:t>
            </w:r>
            <w:r w:rsidRPr="00C17F6C">
              <w:rPr>
                <w:rFonts w:ascii="Calibri" w:hAnsi="Calibri"/>
                <w:sz w:val="22"/>
                <w:szCs w:val="22"/>
              </w:rPr>
              <w:t>Tallinna Linnateater</w:t>
            </w:r>
            <w:r w:rsidR="006107C2">
              <w:rPr>
                <w:rFonts w:ascii="Calibri" w:hAnsi="Calibri"/>
                <w:sz w:val="22"/>
                <w:szCs w:val="22"/>
              </w:rPr>
              <w:t>, SA Kultuuri- ja hariduskeskus Viimsi Artium</w:t>
            </w:r>
          </w:p>
          <w:p w14:paraId="12EB2229" w14:textId="1302C3C2" w:rsidR="001E29DD" w:rsidRPr="00E93D5D" w:rsidRDefault="00C17F6C" w:rsidP="00C17F6C">
            <w:pPr>
              <w:ind w:left="74"/>
              <w:rPr>
                <w:rFonts w:ascii="Calibri" w:hAnsi="Calibri"/>
                <w:sz w:val="22"/>
                <w:szCs w:val="22"/>
              </w:rPr>
            </w:pPr>
            <w:r w:rsidRPr="00C17F6C">
              <w:rPr>
                <w:rFonts w:ascii="Calibri" w:hAnsi="Calibri"/>
                <w:sz w:val="22"/>
                <w:szCs w:val="22"/>
              </w:rPr>
              <w:t>Mait Visnapuu</w:t>
            </w:r>
            <w:r w:rsidR="00A971C6">
              <w:rPr>
                <w:rFonts w:ascii="Calibri" w:hAnsi="Calibri"/>
                <w:sz w:val="22"/>
                <w:szCs w:val="22"/>
              </w:rPr>
              <w:t xml:space="preserve">, </w:t>
            </w:r>
            <w:r w:rsidRPr="00C17F6C">
              <w:rPr>
                <w:rFonts w:ascii="Calibri" w:hAnsi="Calibri"/>
                <w:sz w:val="22"/>
                <w:szCs w:val="22"/>
              </w:rPr>
              <w:t>SA</w:t>
            </w:r>
            <w:r w:rsidR="00A971C6">
              <w:rPr>
                <w:rFonts w:ascii="Calibri" w:hAnsi="Calibri"/>
                <w:sz w:val="22"/>
                <w:szCs w:val="22"/>
              </w:rPr>
              <w:t xml:space="preserve"> Eesti Noorsooteater</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69D881B2" w:rsidR="001E29DD" w:rsidRPr="00E93D5D" w:rsidRDefault="005C462C" w:rsidP="006809CE">
            <w:pPr>
              <w:ind w:left="74"/>
              <w:rPr>
                <w:rFonts w:ascii="Calibri" w:hAnsi="Calibri"/>
                <w:sz w:val="22"/>
                <w:szCs w:val="22"/>
              </w:rPr>
            </w:pPr>
            <w:r>
              <w:rPr>
                <w:rFonts w:ascii="Calibri" w:hAnsi="Calibri"/>
                <w:sz w:val="22"/>
                <w:szCs w:val="22"/>
              </w:rPr>
              <w:t>Kultuuri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E93D5D"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E93D5D"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61923F95"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E93D5D"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47963D9B" w:rsidR="001E29DD" w:rsidRPr="00E93D5D" w:rsidRDefault="00C17F6C" w:rsidP="006809CE">
            <w:pPr>
              <w:ind w:left="74"/>
              <w:rPr>
                <w:rFonts w:ascii="Calibri" w:hAnsi="Calibri"/>
                <w:sz w:val="22"/>
                <w:szCs w:val="22"/>
              </w:rPr>
            </w:pPr>
            <w:r>
              <w:rPr>
                <w:rFonts w:ascii="Calibri" w:hAnsi="Calibri"/>
                <w:sz w:val="22"/>
                <w:szCs w:val="22"/>
              </w:rPr>
              <w:t>2</w:t>
            </w: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2A5F3E1E" w:rsidR="001E29DD" w:rsidRPr="00E93D5D" w:rsidRDefault="00F832D5" w:rsidP="006809CE">
            <w:pPr>
              <w:ind w:left="74"/>
              <w:rPr>
                <w:rFonts w:ascii="Calibri" w:hAnsi="Calibri"/>
                <w:sz w:val="22"/>
                <w:szCs w:val="22"/>
              </w:rPr>
            </w:pPr>
            <w:r w:rsidRPr="00F832D5">
              <w:rPr>
                <w:rFonts w:ascii="Calibri" w:hAnsi="Calibri"/>
                <w:sz w:val="22"/>
                <w:szCs w:val="22"/>
              </w:rPr>
              <w:t>3521 Audiovisuaal- ja ringhäälingutehnikud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00B55658" w:rsidR="001E29DD" w:rsidRPr="00E93D5D" w:rsidRDefault="002D3371" w:rsidP="006809CE">
            <w:pPr>
              <w:ind w:left="74"/>
              <w:rPr>
                <w:rFonts w:ascii="Calibri" w:hAnsi="Calibri"/>
                <w:sz w:val="22"/>
                <w:szCs w:val="22"/>
              </w:rPr>
            </w:pPr>
            <w:r>
              <w:rPr>
                <w:rFonts w:ascii="Calibri" w:hAnsi="Calibri"/>
                <w:sz w:val="22"/>
                <w:szCs w:val="22"/>
              </w:rPr>
              <w:t>4</w:t>
            </w:r>
          </w:p>
        </w:tc>
      </w:tr>
      <w:tr w:rsidR="001E29DD" w14:paraId="554E76B1" w14:textId="77777777" w:rsidTr="00520BDC">
        <w:tc>
          <w:tcPr>
            <w:tcW w:w="9503" w:type="dxa"/>
            <w:gridSpan w:val="2"/>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1E29DD" w14:paraId="435B711C" w14:textId="77777777" w:rsidTr="00520BDC">
        <w:tc>
          <w:tcPr>
            <w:tcW w:w="9503" w:type="dxa"/>
            <w:gridSpan w:val="2"/>
          </w:tcPr>
          <w:p w14:paraId="3E2C44E2" w14:textId="0D9EF350"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FE03C8" w:rsidRPr="00FE03C8">
              <w:rPr>
                <w:rFonts w:ascii="Calibri" w:hAnsi="Calibri"/>
                <w:sz w:val="22"/>
                <w:szCs w:val="22"/>
              </w:rPr>
              <w:t xml:space="preserve">Sound technician, level </w:t>
            </w:r>
            <w:r w:rsidR="00194B33">
              <w:rPr>
                <w:rFonts w:ascii="Calibri" w:hAnsi="Calibri"/>
                <w:sz w:val="22"/>
                <w:szCs w:val="22"/>
              </w:rPr>
              <w:t>4</w:t>
            </w:r>
          </w:p>
        </w:tc>
      </w:tr>
      <w:tr w:rsidR="004761A2" w14:paraId="54412D70" w14:textId="77777777" w:rsidTr="00520BDC">
        <w:tc>
          <w:tcPr>
            <w:tcW w:w="9503" w:type="dxa"/>
            <w:gridSpan w:val="2"/>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6FA1A90A" w:rsidR="00AA03E3" w:rsidRPr="00C17F6C" w:rsidRDefault="00063CA9" w:rsidP="00520BDC">
            <w:pPr>
              <w:rPr>
                <w:rFonts w:ascii="Calibri" w:hAnsi="Calibri"/>
                <w:bCs/>
                <w:sz w:val="22"/>
                <w:szCs w:val="22"/>
              </w:rPr>
            </w:pPr>
            <w:r w:rsidRPr="00063CA9">
              <w:rPr>
                <w:rFonts w:ascii="Calibri" w:hAnsi="Calibri"/>
                <w:sz w:val="22"/>
                <w:szCs w:val="22"/>
              </w:rPr>
              <w:t>Lisa 1</w:t>
            </w:r>
            <w:r w:rsidRPr="00C17F6C">
              <w:rPr>
                <w:rFonts w:ascii="Calibri" w:hAnsi="Calibri"/>
                <w:bCs/>
                <w:sz w:val="22"/>
                <w:szCs w:val="22"/>
              </w:rPr>
              <w:t xml:space="preserve"> </w:t>
            </w:r>
            <w:r w:rsidR="0045679E">
              <w:rPr>
                <w:rFonts w:ascii="Calibri" w:hAnsi="Calibri"/>
                <w:sz w:val="22"/>
                <w:szCs w:val="22"/>
              </w:rPr>
              <w:t>Keelte oskustasemete kirjeldus</w:t>
            </w:r>
            <w:r w:rsidR="0059474F">
              <w:rPr>
                <w:rFonts w:ascii="Calibri" w:hAnsi="Calibri"/>
                <w:sz w:val="22"/>
                <w:szCs w:val="22"/>
              </w:rPr>
              <w:t>ed</w:t>
            </w:r>
          </w:p>
          <w:p w14:paraId="6C89321F" w14:textId="2B25E60E" w:rsidR="004A79CF" w:rsidRDefault="004A79CF" w:rsidP="004A79CF">
            <w:pPr>
              <w:rPr>
                <w:rFonts w:ascii="Calibri" w:hAnsi="Calibri"/>
                <w:sz w:val="22"/>
                <w:szCs w:val="22"/>
              </w:rPr>
            </w:pPr>
            <w:r>
              <w:rPr>
                <w:rFonts w:ascii="Calibri" w:hAnsi="Calibri"/>
                <w:sz w:val="22"/>
                <w:szCs w:val="22"/>
              </w:rPr>
              <w:t>Lisa 2</w:t>
            </w:r>
            <w:r w:rsidR="00C8707B">
              <w:rPr>
                <w:rFonts w:ascii="Calibri" w:hAnsi="Calibri"/>
                <w:sz w:val="22"/>
                <w:szCs w:val="22"/>
              </w:rPr>
              <w:t xml:space="preserve"> </w:t>
            </w:r>
            <w:r w:rsidR="0045679E">
              <w:rPr>
                <w:rFonts w:ascii="Calibri" w:hAnsi="Calibri"/>
                <w:sz w:val="22"/>
                <w:szCs w:val="22"/>
              </w:rPr>
              <w:t>Digipädevuste enesehindamisskaala</w:t>
            </w:r>
          </w:p>
          <w:p w14:paraId="3475AEC9" w14:textId="48C74C80" w:rsidR="00F832D5" w:rsidRPr="00DD5358" w:rsidRDefault="00F832D5" w:rsidP="004A79CF">
            <w:pPr>
              <w:rPr>
                <w:rFonts w:ascii="Calibri" w:hAnsi="Calibri"/>
                <w:sz w:val="22"/>
                <w:szCs w:val="22"/>
              </w:rPr>
            </w:pPr>
            <w:r>
              <w:rPr>
                <w:rFonts w:ascii="Calibri" w:hAnsi="Calibri"/>
                <w:sz w:val="22"/>
                <w:szCs w:val="22"/>
              </w:rPr>
              <w:t xml:space="preserve">Lisa 3 </w:t>
            </w:r>
            <w:r w:rsidR="0045679E" w:rsidRPr="00C17F6C">
              <w:rPr>
                <w:rFonts w:ascii="Calibri" w:hAnsi="Calibri"/>
                <w:bCs/>
                <w:sz w:val="22"/>
                <w:szCs w:val="22"/>
              </w:rPr>
              <w:t xml:space="preserve">Kutsestandardis </w:t>
            </w:r>
            <w:r w:rsidR="0045679E">
              <w:rPr>
                <w:rFonts w:ascii="Calibri" w:hAnsi="Calibri"/>
                <w:bCs/>
                <w:sz w:val="22"/>
                <w:szCs w:val="22"/>
              </w:rPr>
              <w:t>kasutatud terminid</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A6000B"/>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5"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6"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9"/>
  </w:num>
  <w:num w:numId="3" w16cid:durableId="1617636374">
    <w:abstractNumId w:val="8"/>
  </w:num>
  <w:num w:numId="4" w16cid:durableId="1853254628">
    <w:abstractNumId w:val="23"/>
  </w:num>
  <w:num w:numId="5" w16cid:durableId="2122414508">
    <w:abstractNumId w:val="17"/>
  </w:num>
  <w:num w:numId="6" w16cid:durableId="414133219">
    <w:abstractNumId w:val="21"/>
  </w:num>
  <w:num w:numId="7" w16cid:durableId="182671239">
    <w:abstractNumId w:val="18"/>
  </w:num>
  <w:num w:numId="8" w16cid:durableId="1717386723">
    <w:abstractNumId w:val="24"/>
  </w:num>
  <w:num w:numId="9" w16cid:durableId="1060713610">
    <w:abstractNumId w:val="12"/>
  </w:num>
  <w:num w:numId="10" w16cid:durableId="704259253">
    <w:abstractNumId w:val="3"/>
  </w:num>
  <w:num w:numId="11" w16cid:durableId="1681926032">
    <w:abstractNumId w:val="1"/>
  </w:num>
  <w:num w:numId="12" w16cid:durableId="12138834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4"/>
  </w:num>
  <w:num w:numId="15" w16cid:durableId="248659704">
    <w:abstractNumId w:val="11"/>
  </w:num>
  <w:num w:numId="16" w16cid:durableId="1669751746">
    <w:abstractNumId w:val="6"/>
  </w:num>
  <w:num w:numId="17" w16cid:durableId="1213421334">
    <w:abstractNumId w:val="14"/>
  </w:num>
  <w:num w:numId="18" w16cid:durableId="823664533">
    <w:abstractNumId w:val="15"/>
  </w:num>
  <w:num w:numId="19" w16cid:durableId="1507524932">
    <w:abstractNumId w:val="10"/>
  </w:num>
  <w:num w:numId="20" w16cid:durableId="873153037">
    <w:abstractNumId w:val="16"/>
  </w:num>
  <w:num w:numId="21" w16cid:durableId="1093819184">
    <w:abstractNumId w:val="0"/>
  </w:num>
  <w:num w:numId="22" w16cid:durableId="1082604238">
    <w:abstractNumId w:val="5"/>
  </w:num>
  <w:num w:numId="23" w16cid:durableId="1200626746">
    <w:abstractNumId w:val="20"/>
  </w:num>
  <w:num w:numId="24" w16cid:durableId="1715814506">
    <w:abstractNumId w:val="19"/>
  </w:num>
  <w:num w:numId="25" w16cid:durableId="897591157">
    <w:abstractNumId w:val="13"/>
  </w:num>
  <w:num w:numId="26" w16cid:durableId="1217665080">
    <w:abstractNumId w:val="2"/>
  </w:num>
  <w:num w:numId="27" w16cid:durableId="134372324">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defaultTabStop w:val="720"/>
  <w:hyphenationZone w:val="425"/>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2E7B"/>
    <w:rsid w:val="00007154"/>
    <w:rsid w:val="00007943"/>
    <w:rsid w:val="00010772"/>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4A7B"/>
    <w:rsid w:val="0008553C"/>
    <w:rsid w:val="000865A8"/>
    <w:rsid w:val="000872CB"/>
    <w:rsid w:val="0009198D"/>
    <w:rsid w:val="00092719"/>
    <w:rsid w:val="00093BBA"/>
    <w:rsid w:val="00095390"/>
    <w:rsid w:val="00095FD1"/>
    <w:rsid w:val="00097982"/>
    <w:rsid w:val="0009798E"/>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3F99"/>
    <w:rsid w:val="000D5DFE"/>
    <w:rsid w:val="000D7E2E"/>
    <w:rsid w:val="000E05DD"/>
    <w:rsid w:val="000E0E60"/>
    <w:rsid w:val="000E14EE"/>
    <w:rsid w:val="000E3CE1"/>
    <w:rsid w:val="000E4C35"/>
    <w:rsid w:val="000E4FA9"/>
    <w:rsid w:val="000F1490"/>
    <w:rsid w:val="000F365C"/>
    <w:rsid w:val="000F41D0"/>
    <w:rsid w:val="000F5A84"/>
    <w:rsid w:val="000F6353"/>
    <w:rsid w:val="000F7149"/>
    <w:rsid w:val="000F77B1"/>
    <w:rsid w:val="000F7B25"/>
    <w:rsid w:val="001023B4"/>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0AB9"/>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4B33"/>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0348"/>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796"/>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5963"/>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55B1"/>
    <w:rsid w:val="002B61D3"/>
    <w:rsid w:val="002B7D70"/>
    <w:rsid w:val="002C0D00"/>
    <w:rsid w:val="002C11C2"/>
    <w:rsid w:val="002C2CAB"/>
    <w:rsid w:val="002C32F0"/>
    <w:rsid w:val="002C3DC5"/>
    <w:rsid w:val="002C50FD"/>
    <w:rsid w:val="002C5F13"/>
    <w:rsid w:val="002C7716"/>
    <w:rsid w:val="002C7BA0"/>
    <w:rsid w:val="002D1639"/>
    <w:rsid w:val="002D1E5E"/>
    <w:rsid w:val="002D2F8C"/>
    <w:rsid w:val="002D3371"/>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2EC"/>
    <w:rsid w:val="00322318"/>
    <w:rsid w:val="0032363A"/>
    <w:rsid w:val="00325D19"/>
    <w:rsid w:val="003307F0"/>
    <w:rsid w:val="00331584"/>
    <w:rsid w:val="00332FFA"/>
    <w:rsid w:val="00334972"/>
    <w:rsid w:val="00335471"/>
    <w:rsid w:val="003365F5"/>
    <w:rsid w:val="00340398"/>
    <w:rsid w:val="00341AE1"/>
    <w:rsid w:val="0034309B"/>
    <w:rsid w:val="003438FC"/>
    <w:rsid w:val="00343F43"/>
    <w:rsid w:val="003440B6"/>
    <w:rsid w:val="00346C60"/>
    <w:rsid w:val="00350E58"/>
    <w:rsid w:val="00351877"/>
    <w:rsid w:val="00354A67"/>
    <w:rsid w:val="00357703"/>
    <w:rsid w:val="0036125E"/>
    <w:rsid w:val="00361D1E"/>
    <w:rsid w:val="003621D5"/>
    <w:rsid w:val="003625C3"/>
    <w:rsid w:val="00362961"/>
    <w:rsid w:val="00362EC9"/>
    <w:rsid w:val="00363C64"/>
    <w:rsid w:val="00365DBE"/>
    <w:rsid w:val="00366D47"/>
    <w:rsid w:val="0037016F"/>
    <w:rsid w:val="00370F58"/>
    <w:rsid w:val="003718DF"/>
    <w:rsid w:val="0037233C"/>
    <w:rsid w:val="00374EE0"/>
    <w:rsid w:val="00375645"/>
    <w:rsid w:val="00376B79"/>
    <w:rsid w:val="0037756E"/>
    <w:rsid w:val="00380CFC"/>
    <w:rsid w:val="0038333A"/>
    <w:rsid w:val="00386661"/>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5B3"/>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679E"/>
    <w:rsid w:val="004579B8"/>
    <w:rsid w:val="004603EB"/>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2522"/>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D639C"/>
    <w:rsid w:val="004E1BA7"/>
    <w:rsid w:val="004E2278"/>
    <w:rsid w:val="004E3508"/>
    <w:rsid w:val="004E41A9"/>
    <w:rsid w:val="004E5056"/>
    <w:rsid w:val="004E5121"/>
    <w:rsid w:val="004E5B4E"/>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20A0"/>
    <w:rsid w:val="00545D6D"/>
    <w:rsid w:val="00546431"/>
    <w:rsid w:val="0054724B"/>
    <w:rsid w:val="00547F8C"/>
    <w:rsid w:val="00550322"/>
    <w:rsid w:val="00550CC0"/>
    <w:rsid w:val="005510B7"/>
    <w:rsid w:val="00555BB0"/>
    <w:rsid w:val="00556352"/>
    <w:rsid w:val="00556AC8"/>
    <w:rsid w:val="00556B69"/>
    <w:rsid w:val="00557050"/>
    <w:rsid w:val="0055734D"/>
    <w:rsid w:val="00561E61"/>
    <w:rsid w:val="00561F57"/>
    <w:rsid w:val="0056271F"/>
    <w:rsid w:val="00563B2B"/>
    <w:rsid w:val="0056442B"/>
    <w:rsid w:val="005652CE"/>
    <w:rsid w:val="00566861"/>
    <w:rsid w:val="00570015"/>
    <w:rsid w:val="00570D9D"/>
    <w:rsid w:val="0057401F"/>
    <w:rsid w:val="00576E64"/>
    <w:rsid w:val="00577839"/>
    <w:rsid w:val="00580914"/>
    <w:rsid w:val="0058181A"/>
    <w:rsid w:val="0059474F"/>
    <w:rsid w:val="005957CC"/>
    <w:rsid w:val="005A09BF"/>
    <w:rsid w:val="005A2374"/>
    <w:rsid w:val="005A2866"/>
    <w:rsid w:val="005A3BBF"/>
    <w:rsid w:val="005A55A6"/>
    <w:rsid w:val="005A58F6"/>
    <w:rsid w:val="005A6B00"/>
    <w:rsid w:val="005B033E"/>
    <w:rsid w:val="005B1FEE"/>
    <w:rsid w:val="005B2CEF"/>
    <w:rsid w:val="005B42B4"/>
    <w:rsid w:val="005B4C8E"/>
    <w:rsid w:val="005C02BD"/>
    <w:rsid w:val="005C06A2"/>
    <w:rsid w:val="005C0DC5"/>
    <w:rsid w:val="005C3CD9"/>
    <w:rsid w:val="005C462C"/>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7C2"/>
    <w:rsid w:val="00610B6B"/>
    <w:rsid w:val="00611064"/>
    <w:rsid w:val="0061308A"/>
    <w:rsid w:val="00616DB4"/>
    <w:rsid w:val="00617CA8"/>
    <w:rsid w:val="00620727"/>
    <w:rsid w:val="0062342F"/>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47A88"/>
    <w:rsid w:val="0065242C"/>
    <w:rsid w:val="0065265C"/>
    <w:rsid w:val="00655B7B"/>
    <w:rsid w:val="00657B9D"/>
    <w:rsid w:val="0066135A"/>
    <w:rsid w:val="00661A0E"/>
    <w:rsid w:val="006656B1"/>
    <w:rsid w:val="00665820"/>
    <w:rsid w:val="00667BAF"/>
    <w:rsid w:val="006708D4"/>
    <w:rsid w:val="00672FC9"/>
    <w:rsid w:val="00673009"/>
    <w:rsid w:val="00674714"/>
    <w:rsid w:val="006754B9"/>
    <w:rsid w:val="00676831"/>
    <w:rsid w:val="00677264"/>
    <w:rsid w:val="00677A71"/>
    <w:rsid w:val="006801B7"/>
    <w:rsid w:val="006809CE"/>
    <w:rsid w:val="00682C19"/>
    <w:rsid w:val="006838CC"/>
    <w:rsid w:val="006857D4"/>
    <w:rsid w:val="006863C4"/>
    <w:rsid w:val="006867BC"/>
    <w:rsid w:val="00686944"/>
    <w:rsid w:val="00687100"/>
    <w:rsid w:val="0069005E"/>
    <w:rsid w:val="006903F1"/>
    <w:rsid w:val="006925BF"/>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5954"/>
    <w:rsid w:val="006D6306"/>
    <w:rsid w:val="006D7FE7"/>
    <w:rsid w:val="006E12BA"/>
    <w:rsid w:val="006E1527"/>
    <w:rsid w:val="006E1F61"/>
    <w:rsid w:val="006E304D"/>
    <w:rsid w:val="006E3128"/>
    <w:rsid w:val="006E317A"/>
    <w:rsid w:val="006E4244"/>
    <w:rsid w:val="006E491B"/>
    <w:rsid w:val="006E5FF7"/>
    <w:rsid w:val="006F0BE0"/>
    <w:rsid w:val="006F2481"/>
    <w:rsid w:val="006F2D32"/>
    <w:rsid w:val="006F354B"/>
    <w:rsid w:val="006F38F6"/>
    <w:rsid w:val="006F55C4"/>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599E"/>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56602"/>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18C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5BCE"/>
    <w:rsid w:val="007D7180"/>
    <w:rsid w:val="007E059C"/>
    <w:rsid w:val="007E2D48"/>
    <w:rsid w:val="007E4F75"/>
    <w:rsid w:val="007E6F20"/>
    <w:rsid w:val="007E7416"/>
    <w:rsid w:val="007E782A"/>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25ED2"/>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008C"/>
    <w:rsid w:val="00881BF9"/>
    <w:rsid w:val="00887FCF"/>
    <w:rsid w:val="0089097F"/>
    <w:rsid w:val="008929A1"/>
    <w:rsid w:val="0089684B"/>
    <w:rsid w:val="00896F90"/>
    <w:rsid w:val="008A13D0"/>
    <w:rsid w:val="008A1E4D"/>
    <w:rsid w:val="008A43DD"/>
    <w:rsid w:val="008A5DFC"/>
    <w:rsid w:val="008B082D"/>
    <w:rsid w:val="008B13C6"/>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BCF"/>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4795C"/>
    <w:rsid w:val="0095142F"/>
    <w:rsid w:val="009522F1"/>
    <w:rsid w:val="0095266C"/>
    <w:rsid w:val="009543DA"/>
    <w:rsid w:val="00954651"/>
    <w:rsid w:val="00954CB4"/>
    <w:rsid w:val="00956179"/>
    <w:rsid w:val="00956B52"/>
    <w:rsid w:val="0095756D"/>
    <w:rsid w:val="009649DB"/>
    <w:rsid w:val="009662F4"/>
    <w:rsid w:val="00973E82"/>
    <w:rsid w:val="009758C0"/>
    <w:rsid w:val="0098004B"/>
    <w:rsid w:val="009808FC"/>
    <w:rsid w:val="00981B04"/>
    <w:rsid w:val="009837A1"/>
    <w:rsid w:val="00985F64"/>
    <w:rsid w:val="0098651D"/>
    <w:rsid w:val="00990FB6"/>
    <w:rsid w:val="00991B6F"/>
    <w:rsid w:val="00994308"/>
    <w:rsid w:val="00994AF3"/>
    <w:rsid w:val="00994DBD"/>
    <w:rsid w:val="00995AF6"/>
    <w:rsid w:val="00996D46"/>
    <w:rsid w:val="009A0ADC"/>
    <w:rsid w:val="009A0BF8"/>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214C"/>
    <w:rsid w:val="00A33313"/>
    <w:rsid w:val="00A341A6"/>
    <w:rsid w:val="00A34C91"/>
    <w:rsid w:val="00A37936"/>
    <w:rsid w:val="00A419FA"/>
    <w:rsid w:val="00A426C1"/>
    <w:rsid w:val="00A42DF6"/>
    <w:rsid w:val="00A43C1A"/>
    <w:rsid w:val="00A44CF5"/>
    <w:rsid w:val="00A4577A"/>
    <w:rsid w:val="00A501AC"/>
    <w:rsid w:val="00A51FB8"/>
    <w:rsid w:val="00A56110"/>
    <w:rsid w:val="00A57200"/>
    <w:rsid w:val="00A614C8"/>
    <w:rsid w:val="00A61749"/>
    <w:rsid w:val="00A64471"/>
    <w:rsid w:val="00A64B79"/>
    <w:rsid w:val="00A653A9"/>
    <w:rsid w:val="00A655A9"/>
    <w:rsid w:val="00A670EC"/>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1C6"/>
    <w:rsid w:val="00A97230"/>
    <w:rsid w:val="00AA03E3"/>
    <w:rsid w:val="00AA165C"/>
    <w:rsid w:val="00AA1BF1"/>
    <w:rsid w:val="00AA31B8"/>
    <w:rsid w:val="00AA4D19"/>
    <w:rsid w:val="00AA520F"/>
    <w:rsid w:val="00AA5443"/>
    <w:rsid w:val="00AA7756"/>
    <w:rsid w:val="00AB01D5"/>
    <w:rsid w:val="00AB0D08"/>
    <w:rsid w:val="00AB0F1E"/>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070E0"/>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64E03"/>
    <w:rsid w:val="00B749D5"/>
    <w:rsid w:val="00B75F36"/>
    <w:rsid w:val="00B75F7D"/>
    <w:rsid w:val="00B77167"/>
    <w:rsid w:val="00B77811"/>
    <w:rsid w:val="00B8143D"/>
    <w:rsid w:val="00B857C3"/>
    <w:rsid w:val="00B87D1C"/>
    <w:rsid w:val="00B90803"/>
    <w:rsid w:val="00B929C0"/>
    <w:rsid w:val="00B92F77"/>
    <w:rsid w:val="00B940F4"/>
    <w:rsid w:val="00B95A12"/>
    <w:rsid w:val="00B964BB"/>
    <w:rsid w:val="00B967DC"/>
    <w:rsid w:val="00B9734F"/>
    <w:rsid w:val="00B97CF2"/>
    <w:rsid w:val="00BA4FB4"/>
    <w:rsid w:val="00BA5336"/>
    <w:rsid w:val="00BA537F"/>
    <w:rsid w:val="00BA7489"/>
    <w:rsid w:val="00BB0137"/>
    <w:rsid w:val="00BB152F"/>
    <w:rsid w:val="00BB172D"/>
    <w:rsid w:val="00BB7066"/>
    <w:rsid w:val="00BB7678"/>
    <w:rsid w:val="00BB7CDC"/>
    <w:rsid w:val="00BC11D7"/>
    <w:rsid w:val="00BC1F0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23F"/>
    <w:rsid w:val="00BF3A83"/>
    <w:rsid w:val="00BF48F2"/>
    <w:rsid w:val="00BF4B24"/>
    <w:rsid w:val="00BF66C2"/>
    <w:rsid w:val="00C022BF"/>
    <w:rsid w:val="00C026F7"/>
    <w:rsid w:val="00C053EB"/>
    <w:rsid w:val="00C05FF7"/>
    <w:rsid w:val="00C068BE"/>
    <w:rsid w:val="00C10795"/>
    <w:rsid w:val="00C137AD"/>
    <w:rsid w:val="00C148E2"/>
    <w:rsid w:val="00C15916"/>
    <w:rsid w:val="00C16183"/>
    <w:rsid w:val="00C16314"/>
    <w:rsid w:val="00C1724A"/>
    <w:rsid w:val="00C17F6C"/>
    <w:rsid w:val="00C20140"/>
    <w:rsid w:val="00C233C2"/>
    <w:rsid w:val="00C24C3F"/>
    <w:rsid w:val="00C30358"/>
    <w:rsid w:val="00C30CC8"/>
    <w:rsid w:val="00C3336A"/>
    <w:rsid w:val="00C336D0"/>
    <w:rsid w:val="00C343B0"/>
    <w:rsid w:val="00C37545"/>
    <w:rsid w:val="00C42762"/>
    <w:rsid w:val="00C4365E"/>
    <w:rsid w:val="00C46A1C"/>
    <w:rsid w:val="00C46BCC"/>
    <w:rsid w:val="00C47510"/>
    <w:rsid w:val="00C528A3"/>
    <w:rsid w:val="00C52FFB"/>
    <w:rsid w:val="00C53A8F"/>
    <w:rsid w:val="00C54D89"/>
    <w:rsid w:val="00C55272"/>
    <w:rsid w:val="00C56E88"/>
    <w:rsid w:val="00C57ED3"/>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2058"/>
    <w:rsid w:val="00CE305D"/>
    <w:rsid w:val="00CE307C"/>
    <w:rsid w:val="00CE3BC2"/>
    <w:rsid w:val="00CE3BEE"/>
    <w:rsid w:val="00CE752F"/>
    <w:rsid w:val="00CF00F1"/>
    <w:rsid w:val="00CF1DE9"/>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6CF"/>
    <w:rsid w:val="00D36C68"/>
    <w:rsid w:val="00D3782B"/>
    <w:rsid w:val="00D4058A"/>
    <w:rsid w:val="00D41D79"/>
    <w:rsid w:val="00D420B9"/>
    <w:rsid w:val="00D45BBF"/>
    <w:rsid w:val="00D4636B"/>
    <w:rsid w:val="00D46A12"/>
    <w:rsid w:val="00D47088"/>
    <w:rsid w:val="00D518E1"/>
    <w:rsid w:val="00D52E54"/>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6EC7"/>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214F"/>
    <w:rsid w:val="00DA30BE"/>
    <w:rsid w:val="00DA3CF1"/>
    <w:rsid w:val="00DA5188"/>
    <w:rsid w:val="00DA55E8"/>
    <w:rsid w:val="00DA6D17"/>
    <w:rsid w:val="00DB0A92"/>
    <w:rsid w:val="00DB58AB"/>
    <w:rsid w:val="00DB5F76"/>
    <w:rsid w:val="00DB6C0C"/>
    <w:rsid w:val="00DC0E89"/>
    <w:rsid w:val="00DC2970"/>
    <w:rsid w:val="00DC5523"/>
    <w:rsid w:val="00DC615B"/>
    <w:rsid w:val="00DC74E8"/>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1693"/>
    <w:rsid w:val="00E8510D"/>
    <w:rsid w:val="00E861FA"/>
    <w:rsid w:val="00E8689F"/>
    <w:rsid w:val="00E86986"/>
    <w:rsid w:val="00E900D4"/>
    <w:rsid w:val="00E9183F"/>
    <w:rsid w:val="00E91A11"/>
    <w:rsid w:val="00E93D5D"/>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D7FC1"/>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2D5"/>
    <w:rsid w:val="00F83325"/>
    <w:rsid w:val="00F84024"/>
    <w:rsid w:val="00F84694"/>
    <w:rsid w:val="00F8552E"/>
    <w:rsid w:val="00F90F17"/>
    <w:rsid w:val="00F91667"/>
    <w:rsid w:val="00F9226C"/>
    <w:rsid w:val="00F935EC"/>
    <w:rsid w:val="00F9437B"/>
    <w:rsid w:val="00F95D06"/>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03C8"/>
    <w:rsid w:val="00FE2085"/>
    <w:rsid w:val="00FE2F58"/>
    <w:rsid w:val="00FE3112"/>
    <w:rsid w:val="00FE35FE"/>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40</TotalTime>
  <Pages>5</Pages>
  <Words>944</Words>
  <Characters>5481</Characters>
  <Application>Microsoft Office Word</Application>
  <DocSecurity>0</DocSecurity>
  <Lines>45</Lines>
  <Paragraphs>12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Pilvi Lääne</cp:lastModifiedBy>
  <cp:revision>22</cp:revision>
  <cp:lastPrinted>2011-06-28T11:10:00Z</cp:lastPrinted>
  <dcterms:created xsi:type="dcterms:W3CDTF">2023-03-30T17:15:00Z</dcterms:created>
  <dcterms:modified xsi:type="dcterms:W3CDTF">2023-03-31T08:49:00Z</dcterms:modified>
</cp:coreProperties>
</file>