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F2E90" w:rsidRDefault="003F2E90">
      <w:pPr>
        <w:jc w:val="center"/>
        <w:rPr>
          <w:rFonts w:ascii="Calibri" w:eastAsia="Calibri" w:hAnsi="Calibri" w:cs="Calibri"/>
          <w:b/>
          <w:sz w:val="40"/>
          <w:szCs w:val="40"/>
        </w:rPr>
      </w:pPr>
    </w:p>
    <w:p w14:paraId="00000002" w14:textId="77777777" w:rsidR="003F2E90" w:rsidRDefault="00831915">
      <w:pPr>
        <w:jc w:val="center"/>
        <w:rPr>
          <w:rFonts w:ascii="Calibri" w:eastAsia="Calibri" w:hAnsi="Calibri" w:cs="Calibri"/>
          <w:b/>
          <w:sz w:val="40"/>
          <w:szCs w:val="40"/>
        </w:rPr>
      </w:pPr>
      <w:r>
        <w:rPr>
          <w:rFonts w:ascii="Calibri" w:eastAsia="Calibri" w:hAnsi="Calibri" w:cs="Calibri"/>
          <w:b/>
          <w:sz w:val="40"/>
          <w:szCs w:val="40"/>
        </w:rPr>
        <w:t>KUTSESTANDARD</w:t>
      </w:r>
    </w:p>
    <w:p w14:paraId="00000003" w14:textId="77777777" w:rsidR="003F2E90" w:rsidRDefault="00831915">
      <w:pPr>
        <w:jc w:val="center"/>
        <w:rPr>
          <w:rFonts w:ascii="Calibri" w:eastAsia="Calibri" w:hAnsi="Calibri" w:cs="Calibri"/>
          <w:b/>
          <w:color w:val="000000"/>
          <w:sz w:val="28"/>
          <w:szCs w:val="28"/>
        </w:rPr>
      </w:pPr>
      <w:r>
        <w:rPr>
          <w:rFonts w:ascii="Calibri" w:eastAsia="Calibri" w:hAnsi="Calibri" w:cs="Calibri"/>
          <w:b/>
          <w:color w:val="000000"/>
          <w:sz w:val="28"/>
          <w:szCs w:val="28"/>
        </w:rPr>
        <w:t>Noorsootöötaja, tase 7</w:t>
      </w:r>
    </w:p>
    <w:p w14:paraId="00000004" w14:textId="77777777" w:rsidR="003F2E90" w:rsidRDefault="003F2E90">
      <w:pPr>
        <w:rPr>
          <w:rFonts w:ascii="Calibri" w:eastAsia="Calibri" w:hAnsi="Calibri" w:cs="Calibri"/>
          <w:b/>
          <w:color w:val="000000"/>
          <w:sz w:val="22"/>
          <w:szCs w:val="22"/>
        </w:rPr>
      </w:pPr>
    </w:p>
    <w:p w14:paraId="00000005" w14:textId="77777777" w:rsidR="003F2E90" w:rsidRDefault="003F2E90">
      <w:pPr>
        <w:rPr>
          <w:rFonts w:ascii="Calibri" w:eastAsia="Calibri" w:hAnsi="Calibri" w:cs="Calibri"/>
          <w:b/>
          <w:color w:val="000000"/>
          <w:sz w:val="22"/>
          <w:szCs w:val="22"/>
        </w:rPr>
      </w:pPr>
    </w:p>
    <w:p w14:paraId="00000006" w14:textId="77777777" w:rsidR="003F2E90" w:rsidRDefault="00831915">
      <w:pPr>
        <w:ind w:left="142"/>
        <w:rPr>
          <w:rFonts w:ascii="Calibri" w:eastAsia="Calibri" w:hAnsi="Calibri" w:cs="Calibri"/>
          <w:sz w:val="22"/>
          <w:szCs w:val="22"/>
        </w:rPr>
      </w:pPr>
      <w:r>
        <w:rPr>
          <w:rFonts w:ascii="Calibri" w:eastAsia="Calibri" w:hAnsi="Calibri" w:cs="Calibri"/>
          <w:b/>
          <w:color w:val="000000"/>
          <w:sz w:val="22"/>
          <w:szCs w:val="22"/>
        </w:rPr>
        <w:t>Kutsestandard on dokument</w:t>
      </w:r>
      <w:r>
        <w:rPr>
          <w:rFonts w:ascii="Calibri" w:eastAsia="Calibri" w:hAnsi="Calibri" w:cs="Calibri"/>
          <w:color w:val="000000"/>
          <w:sz w:val="22"/>
          <w:szCs w:val="22"/>
        </w:rPr>
        <w:t xml:space="preserve">, </w:t>
      </w:r>
      <w:r>
        <w:rPr>
          <w:rFonts w:ascii="Calibri" w:eastAsia="Calibri" w:hAnsi="Calibri" w:cs="Calibri"/>
          <w:sz w:val="22"/>
          <w:szCs w:val="22"/>
        </w:rPr>
        <w:t>milles kirjeldatakse tööd ning töö edukaks tegemiseks vajalike oskuste, teadmiste ja hoiakute kogumit ehk kompetentsusnõudeid. Kutsestandardeid kasutatakse õppekavade koostamiseks ja kutse andmiseks.</w:t>
      </w:r>
    </w:p>
    <w:p w14:paraId="00000007" w14:textId="77777777" w:rsidR="003F2E90" w:rsidRDefault="003F2E90">
      <w:pPr>
        <w:ind w:left="-142"/>
        <w:rPr>
          <w:rFonts w:ascii="Calibri" w:eastAsia="Calibri" w:hAnsi="Calibri" w:cs="Calibri"/>
          <w:sz w:val="22"/>
          <w:szCs w:val="22"/>
        </w:rPr>
      </w:pPr>
    </w:p>
    <w:tbl>
      <w:tblPr>
        <w:tblStyle w:val="a"/>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62"/>
        <w:gridCol w:w="3402"/>
      </w:tblGrid>
      <w:tr w:rsidR="003F2E90" w14:paraId="08F9F324" w14:textId="77777777">
        <w:tc>
          <w:tcPr>
            <w:tcW w:w="6062" w:type="dxa"/>
            <w:shd w:val="clear" w:color="auto" w:fill="auto"/>
          </w:tcPr>
          <w:p w14:paraId="00000008" w14:textId="77777777" w:rsidR="003F2E90" w:rsidRDefault="00831915">
            <w:pPr>
              <w:jc w:val="center"/>
              <w:rPr>
                <w:rFonts w:ascii="Calibri" w:eastAsia="Calibri" w:hAnsi="Calibri" w:cs="Calibri"/>
                <w:b/>
                <w:sz w:val="32"/>
                <w:szCs w:val="32"/>
              </w:rPr>
            </w:pPr>
            <w:r>
              <w:rPr>
                <w:rFonts w:ascii="Calibri" w:eastAsia="Calibri" w:hAnsi="Calibri" w:cs="Calibri"/>
                <w:b/>
                <w:sz w:val="32"/>
                <w:szCs w:val="32"/>
              </w:rPr>
              <w:t>Kutsenimetus</w:t>
            </w:r>
          </w:p>
        </w:tc>
        <w:tc>
          <w:tcPr>
            <w:tcW w:w="3402" w:type="dxa"/>
            <w:shd w:val="clear" w:color="auto" w:fill="auto"/>
          </w:tcPr>
          <w:p w14:paraId="00000009" w14:textId="77777777" w:rsidR="003F2E90" w:rsidRDefault="00831915">
            <w:pPr>
              <w:jc w:val="center"/>
              <w:rPr>
                <w:rFonts w:ascii="Calibri" w:eastAsia="Calibri" w:hAnsi="Calibri" w:cs="Calibri"/>
                <w:b/>
                <w:sz w:val="32"/>
                <w:szCs w:val="32"/>
              </w:rPr>
            </w:pPr>
            <w:r>
              <w:rPr>
                <w:rFonts w:ascii="Calibri" w:eastAsia="Calibri" w:hAnsi="Calibri" w:cs="Calibri"/>
                <w:b/>
              </w:rPr>
              <w:t>Eesti kvalifikatsiooniraamistiku</w:t>
            </w:r>
            <w:r>
              <w:rPr>
                <w:rFonts w:ascii="Calibri" w:eastAsia="Calibri" w:hAnsi="Calibri" w:cs="Calibri"/>
                <w:b/>
                <w:sz w:val="32"/>
                <w:szCs w:val="32"/>
              </w:rPr>
              <w:t xml:space="preserve"> </w:t>
            </w:r>
            <w:r>
              <w:rPr>
                <w:rFonts w:ascii="Calibri" w:eastAsia="Calibri" w:hAnsi="Calibri" w:cs="Calibri"/>
                <w:b/>
              </w:rPr>
              <w:t>(EKR) tase</w:t>
            </w:r>
          </w:p>
        </w:tc>
      </w:tr>
      <w:tr w:rsidR="003F2E90" w14:paraId="77F16CE3" w14:textId="77777777">
        <w:tc>
          <w:tcPr>
            <w:tcW w:w="6062" w:type="dxa"/>
            <w:shd w:val="clear" w:color="auto" w:fill="auto"/>
          </w:tcPr>
          <w:p w14:paraId="0000000A" w14:textId="77777777" w:rsidR="003F2E90" w:rsidRDefault="00831915">
            <w:pPr>
              <w:jc w:val="center"/>
              <w:rPr>
                <w:rFonts w:ascii="Calibri" w:eastAsia="Calibri" w:hAnsi="Calibri" w:cs="Calibri"/>
                <w:b/>
                <w:color w:val="000000"/>
                <w:sz w:val="28"/>
                <w:szCs w:val="28"/>
              </w:rPr>
            </w:pPr>
            <w:r>
              <w:rPr>
                <w:rFonts w:ascii="Calibri" w:eastAsia="Calibri" w:hAnsi="Calibri" w:cs="Calibri"/>
                <w:b/>
                <w:color w:val="000000"/>
                <w:sz w:val="28"/>
                <w:szCs w:val="28"/>
              </w:rPr>
              <w:t>Noorsootöötaja, tase 7</w:t>
            </w:r>
          </w:p>
          <w:p w14:paraId="0000000B" w14:textId="77777777" w:rsidR="003F2E90" w:rsidRDefault="003F2E90">
            <w:pPr>
              <w:jc w:val="center"/>
              <w:rPr>
                <w:rFonts w:ascii="Calibri" w:eastAsia="Calibri" w:hAnsi="Calibri" w:cs="Calibri"/>
                <w:i/>
                <w:sz w:val="28"/>
                <w:szCs w:val="28"/>
              </w:rPr>
            </w:pPr>
          </w:p>
        </w:tc>
        <w:tc>
          <w:tcPr>
            <w:tcW w:w="3402" w:type="dxa"/>
            <w:shd w:val="clear" w:color="auto" w:fill="auto"/>
          </w:tcPr>
          <w:p w14:paraId="0000000C" w14:textId="77777777" w:rsidR="003F2E90" w:rsidRDefault="00831915">
            <w:pPr>
              <w:jc w:val="center"/>
              <w:rPr>
                <w:rFonts w:ascii="Calibri" w:eastAsia="Calibri" w:hAnsi="Calibri" w:cs="Calibri"/>
                <w:sz w:val="32"/>
                <w:szCs w:val="32"/>
              </w:rPr>
            </w:pPr>
            <w:r>
              <w:rPr>
                <w:rFonts w:ascii="Calibri" w:eastAsia="Calibri" w:hAnsi="Calibri" w:cs="Calibri"/>
                <w:sz w:val="32"/>
                <w:szCs w:val="32"/>
              </w:rPr>
              <w:t>7</w:t>
            </w:r>
          </w:p>
        </w:tc>
      </w:tr>
    </w:tbl>
    <w:p w14:paraId="0000000D" w14:textId="77777777" w:rsidR="003F2E90" w:rsidRDefault="003F2E90">
      <w:pPr>
        <w:jc w:val="center"/>
      </w:pPr>
    </w:p>
    <w:tbl>
      <w:tblPr>
        <w:tblStyle w:val="a0"/>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6"/>
        <w:gridCol w:w="4818"/>
      </w:tblGrid>
      <w:tr w:rsidR="003F2E90" w14:paraId="03EB453E" w14:textId="77777777">
        <w:tc>
          <w:tcPr>
            <w:tcW w:w="9464"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00E" w14:textId="77777777" w:rsidR="003F2E90" w:rsidRDefault="00831915">
            <w:pPr>
              <w:rPr>
                <w:rFonts w:ascii="Calibri" w:eastAsia="Calibri" w:hAnsi="Calibri" w:cs="Calibri"/>
                <w:b/>
              </w:rPr>
            </w:pPr>
            <w:r>
              <w:rPr>
                <w:rFonts w:ascii="Calibri" w:eastAsia="Calibri" w:hAnsi="Calibri" w:cs="Calibri"/>
                <w:b/>
              </w:rPr>
              <w:t>Võimalikud osakutsed ja nimetused kutsetunnistusel</w:t>
            </w:r>
          </w:p>
        </w:tc>
      </w:tr>
      <w:tr w:rsidR="003F2E90" w14:paraId="73CC09E7" w14:textId="77777777">
        <w:trPr>
          <w:trHeight w:val="270"/>
        </w:trPr>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00000010" w14:textId="77777777" w:rsidR="003F2E90" w:rsidRDefault="00831915">
            <w:pPr>
              <w:jc w:val="center"/>
              <w:rPr>
                <w:rFonts w:ascii="Calibri" w:eastAsia="Calibri" w:hAnsi="Calibri" w:cs="Calibri"/>
                <w:b/>
              </w:rPr>
            </w:pPr>
            <w:r>
              <w:rPr>
                <w:rFonts w:ascii="Calibri" w:eastAsia="Calibri" w:hAnsi="Calibri" w:cs="Calibri"/>
                <w:b/>
              </w:rPr>
              <w:t>Osakutse nimetus</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14:paraId="00000011" w14:textId="77777777" w:rsidR="003F2E90" w:rsidRDefault="00831915">
            <w:pPr>
              <w:jc w:val="center"/>
              <w:rPr>
                <w:rFonts w:ascii="Calibri" w:eastAsia="Calibri" w:hAnsi="Calibri" w:cs="Calibri"/>
                <w:b/>
              </w:rPr>
            </w:pPr>
            <w:r>
              <w:rPr>
                <w:rFonts w:ascii="Calibri" w:eastAsia="Calibri" w:hAnsi="Calibri" w:cs="Calibri"/>
                <w:b/>
              </w:rPr>
              <w:t>Eesti kvalifikatsiooniraamistiku (EKR) tase</w:t>
            </w:r>
          </w:p>
        </w:tc>
      </w:tr>
      <w:tr w:rsidR="003F2E90" w14:paraId="75A4CD77" w14:textId="77777777">
        <w:trPr>
          <w:trHeight w:val="270"/>
        </w:trPr>
        <w:tc>
          <w:tcPr>
            <w:tcW w:w="4646" w:type="dxa"/>
            <w:tcBorders>
              <w:top w:val="single" w:sz="4" w:space="0" w:color="000000"/>
              <w:left w:val="single" w:sz="4" w:space="0" w:color="000000"/>
              <w:bottom w:val="single" w:sz="4" w:space="0" w:color="000000"/>
              <w:right w:val="single" w:sz="4" w:space="0" w:color="000000"/>
            </w:tcBorders>
            <w:shd w:val="clear" w:color="auto" w:fill="auto"/>
          </w:tcPr>
          <w:p w14:paraId="00000012" w14:textId="77777777" w:rsidR="003F2E90" w:rsidRDefault="00831915">
            <w:pPr>
              <w:jc w:val="center"/>
              <w:rPr>
                <w:rFonts w:ascii="Calibri" w:eastAsia="Calibri" w:hAnsi="Calibri" w:cs="Calibri"/>
                <w:b/>
                <w:sz w:val="22"/>
                <w:szCs w:val="22"/>
              </w:rPr>
            </w:pPr>
            <w:r>
              <w:rPr>
                <w:rFonts w:ascii="Calibri" w:eastAsia="Calibri" w:hAnsi="Calibri" w:cs="Calibri"/>
              </w:rPr>
              <w:t>Laagrikasvataja-juhataja, tase 7</w:t>
            </w:r>
          </w:p>
        </w:tc>
        <w:tc>
          <w:tcPr>
            <w:tcW w:w="4818" w:type="dxa"/>
            <w:tcBorders>
              <w:top w:val="single" w:sz="4" w:space="0" w:color="000000"/>
              <w:left w:val="single" w:sz="4" w:space="0" w:color="000000"/>
              <w:bottom w:val="single" w:sz="4" w:space="0" w:color="000000"/>
              <w:right w:val="single" w:sz="4" w:space="0" w:color="000000"/>
            </w:tcBorders>
            <w:shd w:val="clear" w:color="auto" w:fill="auto"/>
          </w:tcPr>
          <w:p w14:paraId="00000013" w14:textId="77777777" w:rsidR="003F2E90" w:rsidRDefault="00831915">
            <w:pPr>
              <w:jc w:val="center"/>
              <w:rPr>
                <w:rFonts w:ascii="Calibri" w:eastAsia="Calibri" w:hAnsi="Calibri" w:cs="Calibri"/>
                <w:sz w:val="22"/>
                <w:szCs w:val="22"/>
              </w:rPr>
            </w:pPr>
            <w:r>
              <w:rPr>
                <w:rFonts w:ascii="Calibri" w:eastAsia="Calibri" w:hAnsi="Calibri" w:cs="Calibri"/>
                <w:sz w:val="22"/>
                <w:szCs w:val="22"/>
              </w:rPr>
              <w:t>7</w:t>
            </w:r>
          </w:p>
        </w:tc>
      </w:tr>
    </w:tbl>
    <w:p w14:paraId="00000014" w14:textId="77777777" w:rsidR="003F2E90" w:rsidRDefault="00831915">
      <w:pPr>
        <w:jc w:val="center"/>
      </w:pPr>
      <w:r>
        <w:br w:type="page"/>
      </w:r>
    </w:p>
    <w:p w14:paraId="00000015" w14:textId="77777777" w:rsidR="003F2E90" w:rsidRDefault="00831915">
      <w:pPr>
        <w:jc w:val="center"/>
        <w:rPr>
          <w:rFonts w:ascii="Calibri" w:eastAsia="Calibri" w:hAnsi="Calibri" w:cs="Calibri"/>
          <w:b/>
          <w:color w:val="FF0000"/>
          <w:sz w:val="28"/>
          <w:szCs w:val="28"/>
        </w:rPr>
      </w:pPr>
      <w:proofErr w:type="spellStart"/>
      <w:r>
        <w:rPr>
          <w:rFonts w:ascii="Calibri" w:eastAsia="Calibri" w:hAnsi="Calibri" w:cs="Calibri"/>
          <w:b/>
          <w:color w:val="FF0000"/>
          <w:sz w:val="28"/>
          <w:szCs w:val="28"/>
        </w:rPr>
        <w:lastRenderedPageBreak/>
        <w:t>A-osa</w:t>
      </w:r>
      <w:proofErr w:type="spellEnd"/>
    </w:p>
    <w:p w14:paraId="00000016" w14:textId="77777777" w:rsidR="003F2E90" w:rsidRDefault="00831915">
      <w:pPr>
        <w:jc w:val="center"/>
        <w:rPr>
          <w:rFonts w:ascii="Calibri" w:eastAsia="Calibri" w:hAnsi="Calibri" w:cs="Calibri"/>
          <w:b/>
          <w:color w:val="FF0000"/>
          <w:sz w:val="28"/>
          <w:szCs w:val="28"/>
        </w:rPr>
      </w:pPr>
      <w:r>
        <w:rPr>
          <w:rFonts w:ascii="Calibri" w:eastAsia="Calibri" w:hAnsi="Calibri" w:cs="Calibri"/>
          <w:b/>
          <w:color w:val="FF0000"/>
          <w:sz w:val="28"/>
          <w:szCs w:val="28"/>
        </w:rPr>
        <w:t>TÖÖ KIRJELDUS</w:t>
      </w:r>
    </w:p>
    <w:p w14:paraId="00000017" w14:textId="77777777" w:rsidR="003F2E90" w:rsidRDefault="003F2E90"/>
    <w:tbl>
      <w:tblPr>
        <w:tblStyle w:val="a1"/>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6"/>
      </w:tblGrid>
      <w:tr w:rsidR="003F2E90" w14:paraId="635B9D89" w14:textId="77777777">
        <w:tc>
          <w:tcPr>
            <w:tcW w:w="9356" w:type="dxa"/>
            <w:shd w:val="clear" w:color="auto" w:fill="FFFFCC"/>
          </w:tcPr>
          <w:p w14:paraId="00000018" w14:textId="77777777" w:rsidR="003F2E90" w:rsidRDefault="00592793">
            <w:pPr>
              <w:rPr>
                <w:b/>
                <w:sz w:val="22"/>
                <w:szCs w:val="22"/>
              </w:rPr>
            </w:pPr>
            <w:sdt>
              <w:sdtPr>
                <w:tag w:val="goog_rdk_0"/>
                <w:id w:val="-1663761597"/>
              </w:sdtPr>
              <w:sdtEndPr/>
              <w:sdtContent/>
            </w:sdt>
            <w:sdt>
              <w:sdtPr>
                <w:tag w:val="goog_rdk_1"/>
                <w:id w:val="2073538557"/>
              </w:sdtPr>
              <w:sdtEndPr/>
              <w:sdtContent/>
            </w:sdt>
            <w:sdt>
              <w:sdtPr>
                <w:tag w:val="goog_rdk_2"/>
                <w:id w:val="-503908718"/>
              </w:sdtPr>
              <w:sdtEndPr/>
              <w:sdtContent/>
            </w:sdt>
            <w:r w:rsidR="00831915">
              <w:rPr>
                <w:rFonts w:ascii="Calibri" w:eastAsia="Calibri" w:hAnsi="Calibri" w:cs="Calibri"/>
                <w:b/>
                <w:sz w:val="22"/>
                <w:szCs w:val="22"/>
              </w:rPr>
              <w:t>A.1 Töö kirjeldus</w:t>
            </w:r>
          </w:p>
        </w:tc>
      </w:tr>
      <w:tr w:rsidR="003F2E90" w14:paraId="4CB785BB" w14:textId="77777777">
        <w:tc>
          <w:tcPr>
            <w:tcW w:w="9356" w:type="dxa"/>
            <w:shd w:val="clear" w:color="auto" w:fill="auto"/>
          </w:tcPr>
          <w:p w14:paraId="5A88DC85" w14:textId="77777777" w:rsidR="00F51557" w:rsidRPr="008C0FBE" w:rsidRDefault="00F51557" w:rsidP="00F51557">
            <w:pPr>
              <w:rPr>
                <w:rFonts w:ascii="Calibri" w:eastAsia="Calibri" w:hAnsi="Calibri" w:cs="Calibri"/>
              </w:rPr>
            </w:pPr>
            <w:r w:rsidRPr="008C0FBE">
              <w:rPr>
                <w:rFonts w:asciiTheme="minorHAnsi" w:eastAsia="Roboto" w:hAnsiTheme="minorHAnsi" w:cstheme="minorHAnsi"/>
                <w:sz w:val="22"/>
                <w:szCs w:val="22"/>
              </w:rPr>
              <w:t>Noorsootöötaja loob tingimused noore mitmekülgseks arenguks lähtudes oma töös noorsootöö väärtustest ja selle korraldamise põhimõtetest ning valib sobiva tegevuse või meetodi sõltuvalt noorsootöö valdkonna eripärast, eesmärgist, sihtrühmast, noorsootöö tegemise kohast ja situatsioonist. Noorsootöötaja võib töötada nii lepinguliselt kui ka vabatahtlikuna. Noorsootöötaja väärtustab enda ja kolleegide kutseoskuste arendamist.</w:t>
            </w:r>
          </w:p>
          <w:p w14:paraId="4F80BE92" w14:textId="77777777" w:rsidR="00F51557" w:rsidRDefault="00F51557" w:rsidP="00F51557">
            <w:pPr>
              <w:rPr>
                <w:rFonts w:ascii="Calibri" w:eastAsia="Calibri" w:hAnsi="Calibri" w:cs="Calibri"/>
                <w:sz w:val="22"/>
                <w:szCs w:val="22"/>
              </w:rPr>
            </w:pPr>
          </w:p>
          <w:p w14:paraId="06FDA1A8" w14:textId="77777777" w:rsidR="00F51557" w:rsidRDefault="00F51557" w:rsidP="00F51557">
            <w:pPr>
              <w:rPr>
                <w:rFonts w:ascii="Calibri" w:eastAsia="Calibri" w:hAnsi="Calibri" w:cs="Calibri"/>
                <w:sz w:val="22"/>
                <w:szCs w:val="22"/>
              </w:rPr>
            </w:pPr>
            <w:r>
              <w:rPr>
                <w:rFonts w:ascii="Calibri" w:eastAsia="Calibri" w:hAnsi="Calibri" w:cs="Calibri"/>
                <w:sz w:val="22"/>
                <w:szCs w:val="22"/>
              </w:rPr>
              <w:t xml:space="preserve">7. taseme noorsootöötaja arendab </w:t>
            </w:r>
            <w:proofErr w:type="spellStart"/>
            <w:r>
              <w:rPr>
                <w:rFonts w:ascii="Calibri" w:eastAsia="Calibri" w:hAnsi="Calibri" w:cs="Calibri"/>
                <w:sz w:val="22"/>
                <w:szCs w:val="22"/>
              </w:rPr>
              <w:t>noortevaldkonda</w:t>
            </w:r>
            <w:proofErr w:type="spellEnd"/>
            <w:r>
              <w:rPr>
                <w:rFonts w:ascii="Calibri" w:eastAsia="Calibri" w:hAnsi="Calibri" w:cs="Calibri"/>
                <w:sz w:val="22"/>
                <w:szCs w:val="22"/>
              </w:rPr>
              <w:t xml:space="preserve"> ja juhib muutustega seotud protsesse. Ta juhendab ja juhib </w:t>
            </w:r>
            <w:r w:rsidRPr="005C1B00">
              <w:rPr>
                <w:rFonts w:ascii="Calibri" w:eastAsia="Calibri" w:hAnsi="Calibri" w:cs="Calibri"/>
                <w:sz w:val="22"/>
                <w:szCs w:val="22"/>
              </w:rPr>
              <w:t xml:space="preserve">kolleege, meeskondi ja/või asutusi </w:t>
            </w:r>
            <w:r>
              <w:rPr>
                <w:rFonts w:ascii="Calibri" w:eastAsia="Calibri" w:hAnsi="Calibri" w:cs="Calibri"/>
                <w:sz w:val="22"/>
                <w:szCs w:val="22"/>
              </w:rPr>
              <w:t xml:space="preserve">ning loob koostöövorme nii valdkonnasiseselt kui koostöös sidusvaldkondadega ja arendab võrgustikutööd. 7. taseme noorsootöötaja töö eeldab suhtlemist laiema avalikkusega. </w:t>
            </w:r>
            <w:r w:rsidRPr="00CF04D7">
              <w:rPr>
                <w:rFonts w:ascii="Calibri" w:eastAsia="Calibri" w:hAnsi="Calibri" w:cs="Calibri"/>
                <w:sz w:val="22"/>
                <w:szCs w:val="22"/>
              </w:rPr>
              <w:t xml:space="preserve">Vajadusel võib ta töötada ka </w:t>
            </w:r>
            <w:r>
              <w:rPr>
                <w:rFonts w:ascii="Calibri" w:eastAsia="Calibri" w:hAnsi="Calibri" w:cs="Calibri"/>
                <w:sz w:val="22"/>
                <w:szCs w:val="22"/>
              </w:rPr>
              <w:t>vahetult</w:t>
            </w:r>
            <w:r w:rsidRPr="00CF04D7">
              <w:rPr>
                <w:rFonts w:ascii="Calibri" w:eastAsia="Calibri" w:hAnsi="Calibri" w:cs="Calibri"/>
                <w:sz w:val="22"/>
                <w:szCs w:val="22"/>
              </w:rPr>
              <w:t xml:space="preserve"> noortega</w:t>
            </w:r>
            <w:r>
              <w:rPr>
                <w:rFonts w:ascii="Calibri" w:eastAsia="Calibri" w:hAnsi="Calibri" w:cs="Calibri"/>
                <w:sz w:val="22"/>
                <w:szCs w:val="22"/>
              </w:rPr>
              <w:t>.</w:t>
            </w:r>
          </w:p>
          <w:p w14:paraId="70E42FC3" w14:textId="77777777" w:rsidR="00F51557" w:rsidRDefault="00F51557" w:rsidP="00F51557">
            <w:pPr>
              <w:rPr>
                <w:rFonts w:ascii="Calibri" w:eastAsia="Calibri" w:hAnsi="Calibri" w:cs="Calibri"/>
                <w:sz w:val="22"/>
                <w:szCs w:val="22"/>
              </w:rPr>
            </w:pPr>
          </w:p>
          <w:p w14:paraId="17D78C92" w14:textId="4B2F4E85" w:rsidR="00F51557" w:rsidRDefault="00F51557" w:rsidP="00F51557">
            <w:pPr>
              <w:rPr>
                <w:rFonts w:ascii="Calibri" w:eastAsia="Calibri" w:hAnsi="Calibri" w:cs="Calibri"/>
                <w:sz w:val="22"/>
                <w:szCs w:val="22"/>
              </w:rPr>
            </w:pPr>
            <w:r>
              <w:rPr>
                <w:rFonts w:ascii="Calibri" w:eastAsia="Calibri" w:hAnsi="Calibri" w:cs="Calibri"/>
                <w:sz w:val="22"/>
                <w:szCs w:val="22"/>
              </w:rPr>
              <w:t xml:space="preserve">Noorsootöötaja töötab riigiasutuses, kohalikus omavalitsuses ja selle asutuses, era- või kolmanda sektori instutsioonis, nt üldhariduskoolis, huvikoolis, noortekeskuses, </w:t>
            </w:r>
            <w:proofErr w:type="spellStart"/>
            <w:r>
              <w:rPr>
                <w:rFonts w:ascii="Calibri" w:eastAsia="Calibri" w:hAnsi="Calibri" w:cs="Calibri"/>
                <w:sz w:val="22"/>
                <w:szCs w:val="22"/>
              </w:rPr>
              <w:t>noorteühingus</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noortelaagris</w:t>
            </w:r>
            <w:proofErr w:type="spellEnd"/>
            <w:r>
              <w:rPr>
                <w:rFonts w:ascii="Calibri" w:eastAsia="Calibri" w:hAnsi="Calibri" w:cs="Calibri"/>
                <w:sz w:val="22"/>
                <w:szCs w:val="22"/>
              </w:rPr>
              <w:t>, kirikus, raamatukogus, kultuuri- ja spordiasutuses.</w:t>
            </w:r>
          </w:p>
          <w:p w14:paraId="00000019" w14:textId="6DDC96EF" w:rsidR="003F2E90" w:rsidRDefault="003F2E90">
            <w:pPr>
              <w:rPr>
                <w:rFonts w:ascii="Calibri" w:eastAsia="Calibri" w:hAnsi="Calibri" w:cs="Calibri"/>
                <w:sz w:val="22"/>
                <w:szCs w:val="22"/>
              </w:rPr>
            </w:pPr>
          </w:p>
          <w:p w14:paraId="315F721E" w14:textId="4E164707" w:rsidR="00507954" w:rsidRDefault="00F51557" w:rsidP="00507954">
            <w:pPr>
              <w:rPr>
                <w:rFonts w:ascii="Calibri" w:eastAsia="Calibri" w:hAnsi="Calibri" w:cs="Calibri"/>
                <w:sz w:val="22"/>
                <w:szCs w:val="22"/>
              </w:rPr>
            </w:pPr>
            <w:r>
              <w:rPr>
                <w:rFonts w:ascii="Calibri" w:eastAsia="Calibri" w:hAnsi="Calibri" w:cs="Calibri"/>
                <w:sz w:val="22"/>
                <w:szCs w:val="22"/>
              </w:rPr>
              <w:t>Kutse sisaldab osakutset laagrikasvataja-juhataja, tase 7, kelle ülesandeks on teiste kasvatajate juhendamine ning laa</w:t>
            </w:r>
            <w:r w:rsidR="005E6741">
              <w:rPr>
                <w:rFonts w:ascii="Calibri" w:eastAsia="Calibri" w:hAnsi="Calibri" w:cs="Calibri"/>
                <w:sz w:val="22"/>
                <w:szCs w:val="22"/>
              </w:rPr>
              <w:t>gr</w:t>
            </w:r>
            <w:r>
              <w:rPr>
                <w:rFonts w:ascii="Calibri" w:eastAsia="Calibri" w:hAnsi="Calibri" w:cs="Calibri"/>
                <w:sz w:val="22"/>
                <w:szCs w:val="22"/>
              </w:rPr>
              <w:t>i juhtimine.</w:t>
            </w:r>
            <w:r w:rsidR="00507954" w:rsidRPr="00A2177F">
              <w:rPr>
                <w:rFonts w:ascii="Calibri" w:eastAsia="Calibri" w:hAnsi="Calibri" w:cs="Calibri"/>
                <w:sz w:val="22"/>
                <w:szCs w:val="22"/>
                <w:highlight w:val="lightGray"/>
              </w:rPr>
              <w:t xml:space="preserve"> </w:t>
            </w:r>
          </w:p>
          <w:p w14:paraId="7A5D0251" w14:textId="77777777" w:rsidR="00C510A9" w:rsidRDefault="00C510A9">
            <w:pPr>
              <w:rPr>
                <w:rFonts w:ascii="Calibri" w:eastAsia="Calibri" w:hAnsi="Calibri" w:cs="Calibri"/>
                <w:sz w:val="22"/>
                <w:szCs w:val="22"/>
              </w:rPr>
            </w:pPr>
          </w:p>
          <w:p w14:paraId="4B880886" w14:textId="77777777" w:rsidR="00F51557" w:rsidRDefault="00F51557" w:rsidP="00F51557">
            <w:pPr>
              <w:rPr>
                <w:rFonts w:ascii="Calibri" w:eastAsia="Calibri" w:hAnsi="Calibri" w:cs="Calibri"/>
                <w:sz w:val="22"/>
                <w:szCs w:val="22"/>
              </w:rPr>
            </w:pPr>
            <w:r>
              <w:rPr>
                <w:rFonts w:ascii="Calibri" w:eastAsia="Calibri" w:hAnsi="Calibri" w:cs="Calibri"/>
                <w:sz w:val="22"/>
                <w:szCs w:val="22"/>
              </w:rPr>
              <w:t xml:space="preserve">Selles kutsegrupis on 3 kutsestandardit: </w:t>
            </w:r>
          </w:p>
          <w:p w14:paraId="3CBBE6C7" w14:textId="77777777" w:rsidR="00F51557" w:rsidRDefault="00F51557" w:rsidP="00F51557">
            <w:pPr>
              <w:rPr>
                <w:rFonts w:ascii="Calibri" w:eastAsia="Calibri" w:hAnsi="Calibri" w:cs="Calibri"/>
                <w:sz w:val="22"/>
                <w:szCs w:val="22"/>
              </w:rPr>
            </w:pPr>
            <w:r>
              <w:rPr>
                <w:rFonts w:ascii="Calibri" w:eastAsia="Calibri" w:hAnsi="Calibri" w:cs="Calibri"/>
                <w:sz w:val="22"/>
                <w:szCs w:val="22"/>
              </w:rPr>
              <w:t>noorsootöötaja, tase 4</w:t>
            </w:r>
          </w:p>
          <w:p w14:paraId="0F9141EE" w14:textId="77777777" w:rsidR="00F51557" w:rsidRDefault="00F51557" w:rsidP="00F51557">
            <w:pPr>
              <w:rPr>
                <w:rFonts w:ascii="Calibri" w:eastAsia="Calibri" w:hAnsi="Calibri" w:cs="Calibri"/>
                <w:sz w:val="22"/>
                <w:szCs w:val="22"/>
              </w:rPr>
            </w:pPr>
            <w:r>
              <w:rPr>
                <w:rFonts w:ascii="Calibri" w:eastAsia="Calibri" w:hAnsi="Calibri" w:cs="Calibri"/>
                <w:sz w:val="22"/>
                <w:szCs w:val="22"/>
              </w:rPr>
              <w:t>noorsootöötaja, tase 6</w:t>
            </w:r>
          </w:p>
          <w:p w14:paraId="529AEE93" w14:textId="2A76D010" w:rsidR="00F51557" w:rsidRDefault="00F51557" w:rsidP="00F51557">
            <w:pPr>
              <w:rPr>
                <w:rFonts w:ascii="Calibri" w:eastAsia="Calibri" w:hAnsi="Calibri" w:cs="Calibri"/>
                <w:sz w:val="22"/>
                <w:szCs w:val="22"/>
              </w:rPr>
            </w:pPr>
            <w:r>
              <w:rPr>
                <w:rFonts w:ascii="Calibri" w:eastAsia="Calibri" w:hAnsi="Calibri" w:cs="Calibri"/>
                <w:sz w:val="22"/>
                <w:szCs w:val="22"/>
              </w:rPr>
              <w:t>noorsootöötaja, tase 7</w:t>
            </w:r>
          </w:p>
          <w:p w14:paraId="0000001F" w14:textId="209EA421" w:rsidR="003F2E90" w:rsidRDefault="004F2D90" w:rsidP="00F51557">
            <w:pPr>
              <w:rPr>
                <w:rFonts w:ascii="Calibri" w:eastAsia="Calibri" w:hAnsi="Calibri" w:cs="Calibri"/>
                <w:i/>
                <w:sz w:val="22"/>
                <w:szCs w:val="22"/>
              </w:rPr>
            </w:pPr>
            <w:r w:rsidRPr="004F2D90">
              <w:rPr>
                <w:rFonts w:ascii="Calibri" w:eastAsia="Calibri" w:hAnsi="Calibri" w:cs="Calibri"/>
                <w:sz w:val="22"/>
                <w:szCs w:val="22"/>
              </w:rPr>
              <w:t>4. taseme noorsootöötaja tegeleb vahetult noortega. 6. taseme noorsootöötaja tegeleb noorsootöö korraldamise ja juhtimisega.</w:t>
            </w:r>
          </w:p>
        </w:tc>
      </w:tr>
      <w:tr w:rsidR="004F2D90" w14:paraId="7ADAF7C6" w14:textId="77777777">
        <w:tc>
          <w:tcPr>
            <w:tcW w:w="9356" w:type="dxa"/>
            <w:shd w:val="clear" w:color="auto" w:fill="auto"/>
          </w:tcPr>
          <w:p w14:paraId="57B94D65" w14:textId="09C252AF" w:rsidR="004F2D90" w:rsidRPr="008C0FBE" w:rsidRDefault="004F2D90" w:rsidP="00F51557">
            <w:pPr>
              <w:rPr>
                <w:rFonts w:asciiTheme="minorHAnsi" w:eastAsia="Roboto" w:hAnsiTheme="minorHAnsi" w:cstheme="minorHAnsi"/>
                <w:sz w:val="22"/>
                <w:szCs w:val="22"/>
              </w:rPr>
            </w:pPr>
            <w:r w:rsidRPr="004F2D90">
              <w:rPr>
                <w:rFonts w:asciiTheme="minorHAnsi" w:eastAsia="Roboto" w:hAnsiTheme="minorHAnsi" w:cstheme="minorHAnsi"/>
                <w:color w:val="FF0000"/>
                <w:sz w:val="22"/>
                <w:szCs w:val="22"/>
              </w:rPr>
              <w:t>Kommentaarid:</w:t>
            </w:r>
          </w:p>
        </w:tc>
      </w:tr>
      <w:tr w:rsidR="003F2E90" w14:paraId="37924587" w14:textId="77777777">
        <w:tc>
          <w:tcPr>
            <w:tcW w:w="9356" w:type="dxa"/>
            <w:shd w:val="clear" w:color="auto" w:fill="FFFFCC"/>
          </w:tcPr>
          <w:p w14:paraId="00000020" w14:textId="77777777" w:rsidR="003F2E90" w:rsidRDefault="00831915">
            <w:pPr>
              <w:rPr>
                <w:rFonts w:ascii="Calibri" w:eastAsia="Calibri" w:hAnsi="Calibri" w:cs="Calibri"/>
                <w:b/>
                <w:sz w:val="22"/>
                <w:szCs w:val="22"/>
              </w:rPr>
            </w:pPr>
            <w:r>
              <w:rPr>
                <w:rFonts w:ascii="Calibri" w:eastAsia="Calibri" w:hAnsi="Calibri" w:cs="Calibri"/>
                <w:b/>
                <w:sz w:val="22"/>
                <w:szCs w:val="22"/>
              </w:rPr>
              <w:t>A.2 Tööosad</w:t>
            </w:r>
          </w:p>
        </w:tc>
      </w:tr>
      <w:tr w:rsidR="003F2E90" w14:paraId="018229C8" w14:textId="77777777">
        <w:tc>
          <w:tcPr>
            <w:tcW w:w="9356" w:type="dxa"/>
            <w:shd w:val="clear" w:color="auto" w:fill="auto"/>
          </w:tcPr>
          <w:p w14:paraId="00000021" w14:textId="77777777" w:rsidR="003F2E90" w:rsidRDefault="00831915">
            <w:pPr>
              <w:rPr>
                <w:rFonts w:ascii="Calibri" w:eastAsia="Calibri" w:hAnsi="Calibri" w:cs="Calibri"/>
                <w:sz w:val="22"/>
                <w:szCs w:val="22"/>
              </w:rPr>
            </w:pPr>
            <w:r>
              <w:rPr>
                <w:rFonts w:ascii="Calibri" w:eastAsia="Calibri" w:hAnsi="Calibri" w:cs="Calibri"/>
                <w:sz w:val="22"/>
                <w:szCs w:val="22"/>
              </w:rPr>
              <w:t>A.2.1 Noorsootöö korraldamine</w:t>
            </w:r>
          </w:p>
          <w:p w14:paraId="00000022" w14:textId="77777777" w:rsidR="003F2E90" w:rsidRDefault="00831915">
            <w:pPr>
              <w:rPr>
                <w:rFonts w:ascii="Calibri" w:eastAsia="Calibri" w:hAnsi="Calibri" w:cs="Calibri"/>
                <w:sz w:val="22"/>
                <w:szCs w:val="22"/>
              </w:rPr>
            </w:pPr>
            <w:r>
              <w:rPr>
                <w:rFonts w:ascii="Calibri" w:eastAsia="Calibri" w:hAnsi="Calibri" w:cs="Calibri"/>
                <w:sz w:val="22"/>
                <w:szCs w:val="22"/>
              </w:rPr>
              <w:t>A.2.2 Juhtimine ja juhendamine</w:t>
            </w:r>
          </w:p>
          <w:p w14:paraId="00000023" w14:textId="77777777" w:rsidR="003F2E90" w:rsidRDefault="00831915">
            <w:pPr>
              <w:rPr>
                <w:rFonts w:ascii="Calibri" w:eastAsia="Calibri" w:hAnsi="Calibri" w:cs="Calibri"/>
                <w:sz w:val="22"/>
                <w:szCs w:val="22"/>
              </w:rPr>
            </w:pPr>
            <w:r>
              <w:rPr>
                <w:rFonts w:ascii="Calibri" w:eastAsia="Calibri" w:hAnsi="Calibri" w:cs="Calibri"/>
                <w:sz w:val="22"/>
                <w:szCs w:val="22"/>
              </w:rPr>
              <w:t>A.2.3 Suhtlemine avalikkusega ja koostöö</w:t>
            </w:r>
          </w:p>
          <w:p w14:paraId="00000024" w14:textId="77777777" w:rsidR="003F2E90" w:rsidRDefault="00831915">
            <w:pPr>
              <w:rPr>
                <w:rFonts w:ascii="Calibri" w:eastAsia="Calibri" w:hAnsi="Calibri" w:cs="Calibri"/>
                <w:sz w:val="22"/>
                <w:szCs w:val="22"/>
              </w:rPr>
            </w:pPr>
            <w:r>
              <w:rPr>
                <w:rFonts w:ascii="Calibri" w:eastAsia="Calibri" w:hAnsi="Calibri" w:cs="Calibri"/>
                <w:sz w:val="22"/>
                <w:szCs w:val="22"/>
              </w:rPr>
              <w:t>A.2.4 Turvalise keskkonna tagamine</w:t>
            </w:r>
          </w:p>
          <w:p w14:paraId="00000025" w14:textId="77777777" w:rsidR="003F2E90" w:rsidRDefault="00831915">
            <w:pPr>
              <w:rPr>
                <w:rFonts w:ascii="Calibri" w:eastAsia="Calibri" w:hAnsi="Calibri" w:cs="Calibri"/>
                <w:sz w:val="22"/>
                <w:szCs w:val="22"/>
              </w:rPr>
            </w:pPr>
            <w:r>
              <w:rPr>
                <w:rFonts w:ascii="Calibri" w:eastAsia="Calibri" w:hAnsi="Calibri" w:cs="Calibri"/>
                <w:sz w:val="22"/>
                <w:szCs w:val="22"/>
              </w:rPr>
              <w:t xml:space="preserve">A.2.5 </w:t>
            </w:r>
            <w:proofErr w:type="spellStart"/>
            <w:r>
              <w:rPr>
                <w:rFonts w:ascii="Calibri" w:eastAsia="Calibri" w:hAnsi="Calibri" w:cs="Calibri"/>
                <w:sz w:val="22"/>
                <w:szCs w:val="22"/>
              </w:rPr>
              <w:t>Noortevaldkonna</w:t>
            </w:r>
            <w:proofErr w:type="spellEnd"/>
            <w:r>
              <w:rPr>
                <w:rFonts w:ascii="Calibri" w:eastAsia="Calibri" w:hAnsi="Calibri" w:cs="Calibri"/>
                <w:sz w:val="22"/>
                <w:szCs w:val="22"/>
              </w:rPr>
              <w:t xml:space="preserve"> arendamine</w:t>
            </w:r>
          </w:p>
          <w:p w14:paraId="00000026" w14:textId="77777777" w:rsidR="003F2E90" w:rsidRDefault="00831915">
            <w:pPr>
              <w:rPr>
                <w:rFonts w:ascii="Calibri" w:eastAsia="Calibri" w:hAnsi="Calibri" w:cs="Calibri"/>
                <w:sz w:val="22"/>
                <w:szCs w:val="22"/>
              </w:rPr>
            </w:pPr>
            <w:r>
              <w:rPr>
                <w:rFonts w:ascii="Calibri" w:eastAsia="Calibri" w:hAnsi="Calibri" w:cs="Calibri"/>
                <w:sz w:val="22"/>
                <w:szCs w:val="22"/>
              </w:rPr>
              <w:t>A.2.6 Professionaalne areng</w:t>
            </w:r>
          </w:p>
        </w:tc>
      </w:tr>
      <w:tr w:rsidR="003F2E90" w14:paraId="79899A0C" w14:textId="77777777">
        <w:tc>
          <w:tcPr>
            <w:tcW w:w="9356" w:type="dxa"/>
            <w:shd w:val="clear" w:color="auto" w:fill="FFFFCC"/>
          </w:tcPr>
          <w:p w14:paraId="00000027" w14:textId="77777777" w:rsidR="003F2E90" w:rsidRDefault="00831915">
            <w:pPr>
              <w:rPr>
                <w:rFonts w:ascii="Calibri" w:eastAsia="Calibri" w:hAnsi="Calibri" w:cs="Calibri"/>
                <w:b/>
                <w:sz w:val="22"/>
                <w:szCs w:val="22"/>
              </w:rPr>
            </w:pPr>
            <w:r>
              <w:rPr>
                <w:rFonts w:ascii="Calibri" w:eastAsia="Calibri" w:hAnsi="Calibri" w:cs="Calibri"/>
                <w:b/>
                <w:sz w:val="22"/>
                <w:szCs w:val="22"/>
              </w:rPr>
              <w:t>A.3 Kutsealane ettevalmistus</w:t>
            </w:r>
          </w:p>
        </w:tc>
      </w:tr>
      <w:tr w:rsidR="003F2E90" w14:paraId="0D2A9453" w14:textId="77777777">
        <w:tc>
          <w:tcPr>
            <w:tcW w:w="9356" w:type="dxa"/>
            <w:shd w:val="clear" w:color="auto" w:fill="auto"/>
          </w:tcPr>
          <w:p w14:paraId="00000028" w14:textId="77777777" w:rsidR="003F2E90" w:rsidRDefault="00831915">
            <w:pPr>
              <w:rPr>
                <w:rFonts w:ascii="Calibri" w:eastAsia="Calibri" w:hAnsi="Calibri" w:cs="Calibri"/>
                <w:sz w:val="22"/>
                <w:szCs w:val="22"/>
              </w:rPr>
            </w:pPr>
            <w:r>
              <w:rPr>
                <w:rFonts w:ascii="Calibri" w:eastAsia="Calibri" w:hAnsi="Calibri" w:cs="Calibri"/>
                <w:sz w:val="22"/>
                <w:szCs w:val="22"/>
              </w:rPr>
              <w:t xml:space="preserve">7. taseme noorsootöötajana töötavad inimesed, kellel on noorsootöö alane magistritasemel haridus </w:t>
            </w:r>
            <w:sdt>
              <w:sdtPr>
                <w:tag w:val="goog_rdk_3"/>
                <w:id w:val="1573785645"/>
              </w:sdtPr>
              <w:sdtEndPr/>
              <w:sdtContent/>
            </w:sdt>
            <w:sdt>
              <w:sdtPr>
                <w:tag w:val="goog_rdk_4"/>
                <w:id w:val="-520559780"/>
              </w:sdtPr>
              <w:sdtEndPr/>
              <w:sdtContent/>
            </w:sdt>
            <w:sdt>
              <w:sdtPr>
                <w:tag w:val="goog_rdk_5"/>
                <w:id w:val="-1404366396"/>
              </w:sdtPr>
              <w:sdtEndPr/>
              <w:sdtContent/>
            </w:sdt>
            <w:r>
              <w:rPr>
                <w:rFonts w:ascii="Calibri" w:eastAsia="Calibri" w:hAnsi="Calibri" w:cs="Calibri"/>
                <w:sz w:val="22"/>
                <w:szCs w:val="22"/>
              </w:rPr>
              <w:t>või kelle kutseoskused on omandatud töö käigus.</w:t>
            </w:r>
          </w:p>
        </w:tc>
      </w:tr>
      <w:tr w:rsidR="004F2D90" w14:paraId="7156D849" w14:textId="77777777">
        <w:tc>
          <w:tcPr>
            <w:tcW w:w="9356" w:type="dxa"/>
            <w:shd w:val="clear" w:color="auto" w:fill="auto"/>
          </w:tcPr>
          <w:p w14:paraId="2A96AC25" w14:textId="2BB46859" w:rsidR="004F2D90" w:rsidRDefault="004F2D90">
            <w:pPr>
              <w:rPr>
                <w:rFonts w:ascii="Calibri" w:eastAsia="Calibri" w:hAnsi="Calibri" w:cs="Calibri"/>
                <w:sz w:val="22"/>
                <w:szCs w:val="22"/>
              </w:rPr>
            </w:pPr>
            <w:r w:rsidRPr="004F2D90">
              <w:rPr>
                <w:rFonts w:asciiTheme="minorHAnsi" w:eastAsia="Roboto" w:hAnsiTheme="minorHAnsi" w:cstheme="minorHAnsi"/>
                <w:color w:val="FF0000"/>
                <w:sz w:val="22"/>
                <w:szCs w:val="22"/>
              </w:rPr>
              <w:t>Kommentaarid:</w:t>
            </w:r>
          </w:p>
        </w:tc>
      </w:tr>
      <w:tr w:rsidR="003F2E90" w14:paraId="63A01E33" w14:textId="77777777">
        <w:tc>
          <w:tcPr>
            <w:tcW w:w="9356" w:type="dxa"/>
            <w:shd w:val="clear" w:color="auto" w:fill="FFFFCC"/>
          </w:tcPr>
          <w:p w14:paraId="00000029" w14:textId="77777777" w:rsidR="003F2E90" w:rsidRDefault="00592793">
            <w:pPr>
              <w:rPr>
                <w:rFonts w:ascii="Calibri" w:eastAsia="Calibri" w:hAnsi="Calibri" w:cs="Calibri"/>
                <w:b/>
                <w:sz w:val="22"/>
                <w:szCs w:val="22"/>
              </w:rPr>
            </w:pPr>
            <w:sdt>
              <w:sdtPr>
                <w:tag w:val="goog_rdk_6"/>
                <w:id w:val="1796326921"/>
              </w:sdtPr>
              <w:sdtEndPr/>
              <w:sdtContent/>
            </w:sdt>
            <w:sdt>
              <w:sdtPr>
                <w:tag w:val="goog_rdk_7"/>
                <w:id w:val="-1566563212"/>
              </w:sdtPr>
              <w:sdtEndPr/>
              <w:sdtContent/>
            </w:sdt>
            <w:r w:rsidR="00831915">
              <w:rPr>
                <w:rFonts w:ascii="Calibri" w:eastAsia="Calibri" w:hAnsi="Calibri" w:cs="Calibri"/>
                <w:b/>
                <w:sz w:val="22"/>
                <w:szCs w:val="22"/>
              </w:rPr>
              <w:t>A.4 Enamlevinud ametinimetused</w:t>
            </w:r>
          </w:p>
        </w:tc>
      </w:tr>
      <w:tr w:rsidR="003F2E90" w14:paraId="10B36F16" w14:textId="77777777">
        <w:tc>
          <w:tcPr>
            <w:tcW w:w="9356" w:type="dxa"/>
            <w:shd w:val="clear" w:color="auto" w:fill="auto"/>
          </w:tcPr>
          <w:p w14:paraId="0000002A" w14:textId="26C55935" w:rsidR="003F2E90" w:rsidRDefault="00831915">
            <w:pPr>
              <w:rPr>
                <w:rFonts w:ascii="Calibri" w:eastAsia="Calibri" w:hAnsi="Calibri" w:cs="Calibri"/>
                <w:sz w:val="22"/>
                <w:szCs w:val="22"/>
              </w:rPr>
            </w:pPr>
            <w:r>
              <w:rPr>
                <w:rFonts w:ascii="Calibri" w:eastAsia="Calibri" w:hAnsi="Calibri" w:cs="Calibri"/>
                <w:sz w:val="22"/>
                <w:szCs w:val="22"/>
              </w:rPr>
              <w:t>Noorsootöötaja, noorsootöö peaspetsialist, noorsootöö nõunik, laagri juhataja, huvihariduse spetsialist, noorsootööasutuse juht</w:t>
            </w:r>
            <w:r w:rsidR="00A36289">
              <w:rPr>
                <w:rFonts w:ascii="Calibri" w:eastAsia="Calibri" w:hAnsi="Calibri" w:cs="Calibri"/>
                <w:sz w:val="22"/>
                <w:szCs w:val="22"/>
              </w:rPr>
              <w:t>, koolitaja, vabatahtlik</w:t>
            </w:r>
            <w:r>
              <w:rPr>
                <w:rFonts w:ascii="Calibri" w:eastAsia="Calibri" w:hAnsi="Calibri" w:cs="Calibri"/>
                <w:sz w:val="22"/>
                <w:szCs w:val="22"/>
              </w:rPr>
              <w:t xml:space="preserve"> jm.</w:t>
            </w:r>
          </w:p>
        </w:tc>
      </w:tr>
      <w:tr w:rsidR="004F2D90" w14:paraId="6B0E11FB" w14:textId="77777777">
        <w:tc>
          <w:tcPr>
            <w:tcW w:w="9356" w:type="dxa"/>
            <w:shd w:val="clear" w:color="auto" w:fill="auto"/>
          </w:tcPr>
          <w:p w14:paraId="6F78096A" w14:textId="15D4A85F" w:rsidR="004F2D90" w:rsidRDefault="004F2D90">
            <w:pPr>
              <w:rPr>
                <w:rFonts w:ascii="Calibri" w:eastAsia="Calibri" w:hAnsi="Calibri" w:cs="Calibri"/>
                <w:sz w:val="22"/>
                <w:szCs w:val="22"/>
              </w:rPr>
            </w:pPr>
            <w:r w:rsidRPr="004F2D90">
              <w:rPr>
                <w:rFonts w:asciiTheme="minorHAnsi" w:eastAsia="Roboto" w:hAnsiTheme="minorHAnsi" w:cstheme="minorHAnsi"/>
                <w:color w:val="FF0000"/>
                <w:sz w:val="22"/>
                <w:szCs w:val="22"/>
              </w:rPr>
              <w:t>Kommentaarid:</w:t>
            </w:r>
          </w:p>
        </w:tc>
      </w:tr>
      <w:tr w:rsidR="003F2E90" w14:paraId="4EB94953" w14:textId="77777777">
        <w:tc>
          <w:tcPr>
            <w:tcW w:w="9356" w:type="dxa"/>
            <w:shd w:val="clear" w:color="auto" w:fill="FFFFCC"/>
          </w:tcPr>
          <w:p w14:paraId="0000002B" w14:textId="77777777" w:rsidR="003F2E90" w:rsidRDefault="00831915">
            <w:pPr>
              <w:rPr>
                <w:rFonts w:ascii="Calibri" w:eastAsia="Calibri" w:hAnsi="Calibri" w:cs="Calibri"/>
                <w:sz w:val="22"/>
                <w:szCs w:val="22"/>
              </w:rPr>
            </w:pPr>
            <w:r>
              <w:rPr>
                <w:rFonts w:ascii="Calibri" w:eastAsia="Calibri" w:hAnsi="Calibri" w:cs="Calibri"/>
                <w:b/>
                <w:sz w:val="22"/>
                <w:szCs w:val="22"/>
              </w:rPr>
              <w:t>A.5 Regulatsioonid kutsealal tegutsemiseks</w:t>
            </w:r>
          </w:p>
        </w:tc>
      </w:tr>
      <w:tr w:rsidR="003F2E90" w14:paraId="353EE70B" w14:textId="77777777">
        <w:tc>
          <w:tcPr>
            <w:tcW w:w="9356" w:type="dxa"/>
            <w:shd w:val="clear" w:color="auto" w:fill="auto"/>
          </w:tcPr>
          <w:p w14:paraId="0000002C" w14:textId="77777777" w:rsidR="003F2E90" w:rsidRDefault="00831915">
            <w:pPr>
              <w:rPr>
                <w:rFonts w:ascii="Calibri" w:eastAsia="Calibri" w:hAnsi="Calibri" w:cs="Calibri"/>
                <w:sz w:val="22"/>
                <w:szCs w:val="22"/>
              </w:rPr>
            </w:pPr>
            <w:r>
              <w:rPr>
                <w:rFonts w:ascii="Calibri" w:eastAsia="Calibri" w:hAnsi="Calibri" w:cs="Calibri"/>
                <w:sz w:val="22"/>
                <w:szCs w:val="22"/>
              </w:rPr>
              <w:lastRenderedPageBreak/>
              <w:t>Regulatsioonid noorsootöötajana töötamiseks on toodud noorsootöö seaduses ja lastekaitseseaduses.</w:t>
            </w:r>
          </w:p>
        </w:tc>
      </w:tr>
      <w:tr w:rsidR="004F2D90" w14:paraId="09FBB55F" w14:textId="77777777">
        <w:tc>
          <w:tcPr>
            <w:tcW w:w="9356" w:type="dxa"/>
            <w:shd w:val="clear" w:color="auto" w:fill="auto"/>
          </w:tcPr>
          <w:p w14:paraId="7152A11C" w14:textId="1869BD47" w:rsidR="004F2D90" w:rsidRDefault="004F2D90">
            <w:pPr>
              <w:rPr>
                <w:rFonts w:ascii="Calibri" w:eastAsia="Calibri" w:hAnsi="Calibri" w:cs="Calibri"/>
                <w:sz w:val="22"/>
                <w:szCs w:val="22"/>
              </w:rPr>
            </w:pPr>
            <w:r w:rsidRPr="004F2D90">
              <w:rPr>
                <w:rFonts w:asciiTheme="minorHAnsi" w:eastAsia="Roboto" w:hAnsiTheme="minorHAnsi" w:cstheme="minorHAnsi"/>
                <w:color w:val="FF0000"/>
                <w:sz w:val="22"/>
                <w:szCs w:val="22"/>
              </w:rPr>
              <w:t>Kommentaarid:</w:t>
            </w:r>
          </w:p>
        </w:tc>
      </w:tr>
    </w:tbl>
    <w:p w14:paraId="0000002F" w14:textId="77777777" w:rsidR="003F2E90" w:rsidRDefault="003F2E90">
      <w:pPr>
        <w:jc w:val="center"/>
        <w:rPr>
          <w:rFonts w:ascii="Calibri" w:eastAsia="Calibri" w:hAnsi="Calibri" w:cs="Calibri"/>
          <w:b/>
          <w:color w:val="FF0000"/>
          <w:sz w:val="28"/>
          <w:szCs w:val="28"/>
        </w:rPr>
      </w:pPr>
    </w:p>
    <w:p w14:paraId="00000030" w14:textId="77777777" w:rsidR="003F2E90" w:rsidRDefault="003F2E90">
      <w:pPr>
        <w:jc w:val="center"/>
        <w:rPr>
          <w:rFonts w:ascii="Calibri" w:eastAsia="Calibri" w:hAnsi="Calibri" w:cs="Calibri"/>
          <w:b/>
          <w:color w:val="FF0000"/>
          <w:sz w:val="28"/>
          <w:szCs w:val="28"/>
        </w:rPr>
      </w:pPr>
    </w:p>
    <w:p w14:paraId="00000031" w14:textId="77777777" w:rsidR="003F2E90" w:rsidRDefault="003F2E90">
      <w:pPr>
        <w:jc w:val="center"/>
        <w:rPr>
          <w:rFonts w:ascii="Calibri" w:eastAsia="Calibri" w:hAnsi="Calibri" w:cs="Calibri"/>
          <w:b/>
          <w:color w:val="FF0000"/>
          <w:sz w:val="28"/>
          <w:szCs w:val="28"/>
        </w:rPr>
      </w:pPr>
    </w:p>
    <w:p w14:paraId="00000032" w14:textId="77777777" w:rsidR="003F2E90" w:rsidRDefault="00831915">
      <w:pPr>
        <w:jc w:val="center"/>
        <w:rPr>
          <w:rFonts w:ascii="Calibri" w:eastAsia="Calibri" w:hAnsi="Calibri" w:cs="Calibri"/>
          <w:b/>
          <w:color w:val="FF0000"/>
          <w:sz w:val="28"/>
          <w:szCs w:val="28"/>
        </w:rPr>
      </w:pPr>
      <w:proofErr w:type="spellStart"/>
      <w:r>
        <w:rPr>
          <w:rFonts w:ascii="Calibri" w:eastAsia="Calibri" w:hAnsi="Calibri" w:cs="Calibri"/>
          <w:b/>
          <w:color w:val="FF0000"/>
          <w:sz w:val="28"/>
          <w:szCs w:val="28"/>
        </w:rPr>
        <w:t>B-osa</w:t>
      </w:r>
      <w:proofErr w:type="spellEnd"/>
    </w:p>
    <w:p w14:paraId="00000033" w14:textId="77777777" w:rsidR="003F2E90" w:rsidRDefault="00831915">
      <w:pPr>
        <w:ind w:left="-284"/>
        <w:jc w:val="center"/>
        <w:rPr>
          <w:rFonts w:ascii="Calibri" w:eastAsia="Calibri" w:hAnsi="Calibri" w:cs="Calibri"/>
          <w:b/>
          <w:color w:val="FF0000"/>
          <w:sz w:val="28"/>
          <w:szCs w:val="28"/>
        </w:rPr>
      </w:pPr>
      <w:r>
        <w:rPr>
          <w:rFonts w:ascii="Calibri" w:eastAsia="Calibri" w:hAnsi="Calibri" w:cs="Calibri"/>
          <w:b/>
          <w:color w:val="FF0000"/>
          <w:sz w:val="28"/>
          <w:szCs w:val="28"/>
        </w:rPr>
        <w:t>KOMPETENTSUSNÕUDED</w:t>
      </w:r>
    </w:p>
    <w:p w14:paraId="00000034" w14:textId="77777777" w:rsidR="003F2E90" w:rsidRDefault="003F2E90">
      <w:pPr>
        <w:rPr>
          <w:rFonts w:ascii="Calibri" w:eastAsia="Calibri" w:hAnsi="Calibri" w:cs="Calibri"/>
          <w:b/>
          <w:sz w:val="22"/>
          <w:szCs w:val="22"/>
        </w:rPr>
      </w:pPr>
    </w:p>
    <w:tbl>
      <w:tblPr>
        <w:tblStyle w:val="a2"/>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3F2E90" w14:paraId="20B59B4F" w14:textId="77777777">
        <w:tc>
          <w:tcPr>
            <w:tcW w:w="9214" w:type="dxa"/>
            <w:shd w:val="clear" w:color="auto" w:fill="FFFFCC"/>
          </w:tcPr>
          <w:p w14:paraId="00000035" w14:textId="77777777" w:rsidR="003F2E90" w:rsidRDefault="00831915">
            <w:pPr>
              <w:rPr>
                <w:rFonts w:ascii="Calibri" w:eastAsia="Calibri" w:hAnsi="Calibri" w:cs="Calibri"/>
                <w:b/>
                <w:sz w:val="22"/>
                <w:szCs w:val="22"/>
              </w:rPr>
            </w:pPr>
            <w:r>
              <w:rPr>
                <w:rFonts w:ascii="Calibri" w:eastAsia="Calibri" w:hAnsi="Calibri" w:cs="Calibri"/>
                <w:b/>
                <w:sz w:val="22"/>
                <w:szCs w:val="22"/>
              </w:rPr>
              <w:t>B.1 Kutse struktuur</w:t>
            </w:r>
          </w:p>
        </w:tc>
      </w:tr>
      <w:tr w:rsidR="003F2E90" w14:paraId="7213E5FC" w14:textId="77777777">
        <w:tc>
          <w:tcPr>
            <w:tcW w:w="9214" w:type="dxa"/>
            <w:shd w:val="clear" w:color="auto" w:fill="auto"/>
          </w:tcPr>
          <w:p w14:paraId="00000036" w14:textId="77777777" w:rsidR="003F2E90" w:rsidRDefault="00831915">
            <w:pPr>
              <w:rPr>
                <w:rFonts w:ascii="Calibri" w:eastAsia="Calibri" w:hAnsi="Calibri" w:cs="Calibri"/>
                <w:sz w:val="22"/>
                <w:szCs w:val="22"/>
              </w:rPr>
            </w:pPr>
            <w:r>
              <w:rPr>
                <w:rFonts w:ascii="Calibri" w:eastAsia="Calibri" w:hAnsi="Calibri" w:cs="Calibri"/>
                <w:sz w:val="22"/>
                <w:szCs w:val="22"/>
              </w:rPr>
              <w:t xml:space="preserve">Kutse moodustub </w:t>
            </w:r>
            <w:proofErr w:type="spellStart"/>
            <w:r>
              <w:rPr>
                <w:rFonts w:ascii="Calibri" w:eastAsia="Calibri" w:hAnsi="Calibri" w:cs="Calibri"/>
                <w:sz w:val="22"/>
                <w:szCs w:val="22"/>
              </w:rPr>
              <w:t>üldoskustest</w:t>
            </w:r>
            <w:proofErr w:type="spellEnd"/>
            <w:r>
              <w:rPr>
                <w:rFonts w:ascii="Calibri" w:eastAsia="Calibri" w:hAnsi="Calibri" w:cs="Calibri"/>
                <w:sz w:val="22"/>
                <w:szCs w:val="22"/>
              </w:rPr>
              <w:t xml:space="preserve"> ja kohustuslikest kompetentsidest. Kutse taotlemisel on nõutav nende kõigi tõendamine.</w:t>
            </w:r>
          </w:p>
          <w:p w14:paraId="00000037" w14:textId="77777777" w:rsidR="003F2E90" w:rsidRDefault="003F2E90">
            <w:pPr>
              <w:rPr>
                <w:rFonts w:ascii="Calibri" w:eastAsia="Calibri" w:hAnsi="Calibri" w:cs="Calibri"/>
                <w:sz w:val="22"/>
                <w:szCs w:val="22"/>
              </w:rPr>
            </w:pPr>
          </w:p>
          <w:p w14:paraId="00000038" w14:textId="2B8F1660" w:rsidR="003F2E90" w:rsidRDefault="00831915">
            <w:pPr>
              <w:rPr>
                <w:rFonts w:ascii="Calibri" w:eastAsia="Calibri" w:hAnsi="Calibri" w:cs="Calibri"/>
                <w:sz w:val="22"/>
                <w:szCs w:val="22"/>
              </w:rPr>
            </w:pPr>
            <w:r>
              <w:rPr>
                <w:rFonts w:ascii="Calibri" w:eastAsia="Calibri" w:hAnsi="Calibri" w:cs="Calibri"/>
                <w:sz w:val="22"/>
                <w:szCs w:val="22"/>
              </w:rPr>
              <w:t xml:space="preserve">Osakutse laagrikasvataja-juhataja, tase 7 taotlemisel tuleb tõendada </w:t>
            </w:r>
            <w:proofErr w:type="spellStart"/>
            <w:r>
              <w:rPr>
                <w:rFonts w:ascii="Calibri" w:eastAsia="Calibri" w:hAnsi="Calibri" w:cs="Calibri"/>
                <w:sz w:val="22"/>
                <w:szCs w:val="22"/>
              </w:rPr>
              <w:t>üldoskused</w:t>
            </w:r>
            <w:proofErr w:type="spellEnd"/>
            <w:r>
              <w:rPr>
                <w:rFonts w:ascii="Calibri" w:eastAsia="Calibri" w:hAnsi="Calibri" w:cs="Calibri"/>
                <w:sz w:val="22"/>
                <w:szCs w:val="22"/>
              </w:rPr>
              <w:t xml:space="preserve"> B.2 ja kohustuslikud kompetentsid B.3.1, B.3.2 ja B.3.4.</w:t>
            </w:r>
          </w:p>
        </w:tc>
      </w:tr>
    </w:tbl>
    <w:p w14:paraId="00000039" w14:textId="77777777" w:rsidR="003F2E90" w:rsidRDefault="003F2E90"/>
    <w:tbl>
      <w:tblPr>
        <w:tblStyle w:val="a3"/>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3F2E90" w14:paraId="006AEEE9" w14:textId="77777777">
        <w:tc>
          <w:tcPr>
            <w:tcW w:w="9214" w:type="dxa"/>
            <w:shd w:val="clear" w:color="auto" w:fill="FFFFCC"/>
          </w:tcPr>
          <w:p w14:paraId="0000003A" w14:textId="77777777" w:rsidR="003F2E90" w:rsidRDefault="00831915">
            <w:pPr>
              <w:rPr>
                <w:rFonts w:ascii="Calibri" w:eastAsia="Calibri" w:hAnsi="Calibri" w:cs="Calibri"/>
                <w:b/>
                <w:sz w:val="22"/>
                <w:szCs w:val="22"/>
              </w:rPr>
            </w:pPr>
            <w:r>
              <w:rPr>
                <w:rFonts w:ascii="Calibri" w:eastAsia="Calibri" w:hAnsi="Calibri" w:cs="Calibri"/>
                <w:b/>
                <w:sz w:val="22"/>
                <w:szCs w:val="22"/>
              </w:rPr>
              <w:t xml:space="preserve">B.2 Noorsootöötaja, tase 7 </w:t>
            </w:r>
            <w:proofErr w:type="spellStart"/>
            <w:r>
              <w:rPr>
                <w:rFonts w:ascii="Calibri" w:eastAsia="Calibri" w:hAnsi="Calibri" w:cs="Calibri"/>
                <w:b/>
                <w:sz w:val="22"/>
                <w:szCs w:val="22"/>
              </w:rPr>
              <w:t>üldoskused</w:t>
            </w:r>
            <w:proofErr w:type="spellEnd"/>
            <w:r>
              <w:rPr>
                <w:rFonts w:ascii="Calibri" w:eastAsia="Calibri" w:hAnsi="Calibri" w:cs="Calibri"/>
                <w:b/>
                <w:sz w:val="22"/>
                <w:szCs w:val="22"/>
              </w:rPr>
              <w:t xml:space="preserve"> </w:t>
            </w:r>
          </w:p>
        </w:tc>
      </w:tr>
      <w:tr w:rsidR="003F2E90" w14:paraId="5BA5BC7F" w14:textId="77777777">
        <w:tc>
          <w:tcPr>
            <w:tcW w:w="9214" w:type="dxa"/>
            <w:shd w:val="clear" w:color="auto" w:fill="auto"/>
          </w:tcPr>
          <w:p w14:paraId="0000003B" w14:textId="77777777" w:rsidR="003F2E90" w:rsidRDefault="00831915">
            <w:pPr>
              <w:rPr>
                <w:rFonts w:ascii="Calibri" w:eastAsia="Calibri" w:hAnsi="Calibri" w:cs="Calibri"/>
                <w:sz w:val="22"/>
                <w:szCs w:val="22"/>
              </w:rPr>
            </w:pPr>
            <w:r>
              <w:rPr>
                <w:rFonts w:ascii="Calibri" w:eastAsia="Calibri" w:hAnsi="Calibri" w:cs="Calibri"/>
                <w:sz w:val="22"/>
                <w:szCs w:val="22"/>
              </w:rPr>
              <w:t>Tegevusnäitajad:</w:t>
            </w:r>
          </w:p>
          <w:p w14:paraId="0000003C" w14:textId="152492F6" w:rsidR="003F2E90" w:rsidRDefault="00592793">
            <w:pPr>
              <w:numPr>
                <w:ilvl w:val="0"/>
                <w:numId w:val="5"/>
              </w:numPr>
              <w:pBdr>
                <w:top w:val="nil"/>
                <w:left w:val="nil"/>
                <w:bottom w:val="nil"/>
                <w:right w:val="nil"/>
                <w:between w:val="nil"/>
              </w:pBdr>
              <w:rPr>
                <w:rFonts w:ascii="Calibri" w:eastAsia="Calibri" w:hAnsi="Calibri" w:cs="Calibri"/>
                <w:color w:val="000000"/>
                <w:sz w:val="22"/>
                <w:szCs w:val="22"/>
              </w:rPr>
            </w:pPr>
            <w:sdt>
              <w:sdtPr>
                <w:tag w:val="goog_rdk_10"/>
                <w:id w:val="1119339677"/>
              </w:sdtPr>
              <w:sdtEndPr/>
              <w:sdtContent/>
            </w:sdt>
            <w:sdt>
              <w:sdtPr>
                <w:tag w:val="goog_rdk_11"/>
                <w:id w:val="494923845"/>
              </w:sdtPr>
              <w:sdtEndPr/>
              <w:sdtContent/>
            </w:sdt>
            <w:r w:rsidR="00831915">
              <w:rPr>
                <w:rFonts w:ascii="Calibri" w:eastAsia="Calibri" w:hAnsi="Calibri" w:cs="Calibri"/>
                <w:color w:val="000000"/>
                <w:sz w:val="22"/>
                <w:szCs w:val="22"/>
              </w:rPr>
              <w:t xml:space="preserve">juhindub oma töös noorsootöötaja kutse-eetikast </w:t>
            </w:r>
            <w:r w:rsidR="00D005E0">
              <w:rPr>
                <w:rFonts w:ascii="Calibri" w:eastAsia="Calibri" w:hAnsi="Calibri" w:cs="Calibri"/>
                <w:color w:val="000000"/>
                <w:sz w:val="22"/>
                <w:szCs w:val="22"/>
              </w:rPr>
              <w:t xml:space="preserve">(https://enk.ee/noorsootoo/noorsootootaja-kutse-eetika/); </w:t>
            </w:r>
            <w:r w:rsidR="00831915">
              <w:rPr>
                <w:rFonts w:ascii="Calibri" w:eastAsia="Calibri" w:hAnsi="Calibri" w:cs="Calibri"/>
                <w:color w:val="000000"/>
                <w:sz w:val="22"/>
                <w:szCs w:val="22"/>
              </w:rPr>
              <w:t>toetab oma tegevuste kaudu kutse-eetika laiemat teadvustamist;</w:t>
            </w:r>
          </w:p>
          <w:p w14:paraId="0000003D" w14:textId="77777777" w:rsidR="003F2E90" w:rsidRDefault="00831915">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järgib oma töös </w:t>
            </w:r>
            <w:proofErr w:type="spellStart"/>
            <w:r>
              <w:rPr>
                <w:rFonts w:ascii="Calibri" w:eastAsia="Calibri" w:hAnsi="Calibri" w:cs="Calibri"/>
                <w:color w:val="000000"/>
                <w:sz w:val="22"/>
                <w:szCs w:val="22"/>
              </w:rPr>
              <w:t>noortevaldkonna</w:t>
            </w:r>
            <w:proofErr w:type="spellEnd"/>
            <w:r>
              <w:rPr>
                <w:rFonts w:ascii="Calibri" w:eastAsia="Calibri" w:hAnsi="Calibri" w:cs="Calibri"/>
                <w:color w:val="000000"/>
                <w:sz w:val="22"/>
                <w:szCs w:val="22"/>
              </w:rPr>
              <w:t xml:space="preserve"> strateegilisi dokumente ja tööga seotud õigusakte;</w:t>
            </w:r>
          </w:p>
          <w:p w14:paraId="0000003E" w14:textId="77777777" w:rsidR="003F2E90" w:rsidRDefault="00831915">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kasutab oma töös eesti keelt tasemel C1 ning ühte võõrkeelt vähemalt tasemel B1 (Lisa 2);</w:t>
            </w:r>
          </w:p>
          <w:p w14:paraId="0000003F" w14:textId="7B006939" w:rsidR="003F2E90" w:rsidRDefault="00831915">
            <w:pPr>
              <w:numPr>
                <w:ilvl w:val="0"/>
                <w:numId w:val="5"/>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omab digipädevusi iseseisva kasutaja tasemel (Lisa 3); loob tingimused noorte digipädevuste arenguks.</w:t>
            </w:r>
          </w:p>
        </w:tc>
      </w:tr>
      <w:tr w:rsidR="001F2712" w14:paraId="69746D26" w14:textId="77777777">
        <w:tc>
          <w:tcPr>
            <w:tcW w:w="9214" w:type="dxa"/>
            <w:shd w:val="clear" w:color="auto" w:fill="auto"/>
          </w:tcPr>
          <w:p w14:paraId="46774A91" w14:textId="424B8BC5" w:rsidR="001F2712" w:rsidRDefault="001F2712">
            <w:pPr>
              <w:rPr>
                <w:rFonts w:ascii="Calibri" w:eastAsia="Calibri" w:hAnsi="Calibri" w:cs="Calibri"/>
                <w:sz w:val="22"/>
                <w:szCs w:val="22"/>
              </w:rPr>
            </w:pPr>
            <w:r w:rsidRPr="004F2D90">
              <w:rPr>
                <w:rFonts w:asciiTheme="minorHAnsi" w:eastAsia="Roboto" w:hAnsiTheme="minorHAnsi" w:cstheme="minorHAnsi"/>
                <w:color w:val="FF0000"/>
                <w:sz w:val="22"/>
                <w:szCs w:val="22"/>
              </w:rPr>
              <w:t>Kommentaarid:</w:t>
            </w:r>
          </w:p>
        </w:tc>
      </w:tr>
    </w:tbl>
    <w:p w14:paraId="00000040" w14:textId="77777777" w:rsidR="003F2E90" w:rsidRDefault="003F2E90"/>
    <w:tbl>
      <w:tblPr>
        <w:tblStyle w:val="a4"/>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4"/>
      </w:tblGrid>
      <w:tr w:rsidR="003F2E90" w14:paraId="003D2D88" w14:textId="77777777">
        <w:tc>
          <w:tcPr>
            <w:tcW w:w="9214" w:type="dxa"/>
            <w:shd w:val="clear" w:color="auto" w:fill="FFFFCC"/>
          </w:tcPr>
          <w:p w14:paraId="00000041" w14:textId="77777777" w:rsidR="003F2E90" w:rsidRDefault="00831915">
            <w:pPr>
              <w:rPr>
                <w:rFonts w:ascii="Calibri" w:eastAsia="Calibri" w:hAnsi="Calibri" w:cs="Calibri"/>
                <w:b/>
                <w:sz w:val="22"/>
                <w:szCs w:val="22"/>
              </w:rPr>
            </w:pPr>
            <w:r>
              <w:rPr>
                <w:rFonts w:ascii="Calibri" w:eastAsia="Calibri" w:hAnsi="Calibri" w:cs="Calibri"/>
                <w:b/>
                <w:sz w:val="22"/>
                <w:szCs w:val="22"/>
              </w:rPr>
              <w:t>B.3 Kompetentsid</w:t>
            </w:r>
          </w:p>
        </w:tc>
      </w:tr>
    </w:tbl>
    <w:p w14:paraId="00000042" w14:textId="77777777" w:rsidR="003F2E90" w:rsidRDefault="003F2E90">
      <w:pPr>
        <w:rPr>
          <w:rFonts w:ascii="Calibri" w:eastAsia="Calibri" w:hAnsi="Calibri" w:cs="Calibri"/>
          <w:b/>
          <w:color w:val="0070C0"/>
          <w:sz w:val="22"/>
          <w:szCs w:val="22"/>
        </w:rPr>
      </w:pPr>
    </w:p>
    <w:p w14:paraId="00000043" w14:textId="77777777" w:rsidR="003F2E90" w:rsidRDefault="00831915">
      <w:pPr>
        <w:ind w:left="142"/>
      </w:pPr>
      <w:r>
        <w:rPr>
          <w:rFonts w:ascii="Calibri" w:eastAsia="Calibri" w:hAnsi="Calibri" w:cs="Calibri"/>
          <w:b/>
          <w:color w:val="0070C0"/>
        </w:rPr>
        <w:t>KOHUSTUSLIKUD KOMPETENTSID</w:t>
      </w:r>
    </w:p>
    <w:tbl>
      <w:tblPr>
        <w:tblStyle w:val="a5"/>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9"/>
        <w:gridCol w:w="1213"/>
      </w:tblGrid>
      <w:tr w:rsidR="003F2E90" w14:paraId="46086245" w14:textId="77777777">
        <w:tc>
          <w:tcPr>
            <w:tcW w:w="8109" w:type="dxa"/>
          </w:tcPr>
          <w:p w14:paraId="00000044" w14:textId="77777777" w:rsidR="003F2E90" w:rsidRDefault="00831915">
            <w:pPr>
              <w:rPr>
                <w:rFonts w:ascii="Calibri" w:eastAsia="Calibri" w:hAnsi="Calibri" w:cs="Calibri"/>
                <w:b/>
                <w:sz w:val="22"/>
                <w:szCs w:val="22"/>
              </w:rPr>
            </w:pPr>
            <w:r>
              <w:rPr>
                <w:rFonts w:ascii="Calibri" w:eastAsia="Calibri" w:hAnsi="Calibri" w:cs="Calibri"/>
                <w:b/>
                <w:sz w:val="22"/>
                <w:szCs w:val="22"/>
              </w:rPr>
              <w:t>B.3.1 Noorsootöö korraldamine</w:t>
            </w:r>
          </w:p>
        </w:tc>
        <w:tc>
          <w:tcPr>
            <w:tcW w:w="1213" w:type="dxa"/>
          </w:tcPr>
          <w:p w14:paraId="00000045" w14:textId="77777777" w:rsidR="003F2E90" w:rsidRDefault="00831915">
            <w:pPr>
              <w:rPr>
                <w:rFonts w:ascii="Calibri" w:eastAsia="Calibri" w:hAnsi="Calibri" w:cs="Calibri"/>
                <w:b/>
                <w:sz w:val="22"/>
                <w:szCs w:val="22"/>
              </w:rPr>
            </w:pPr>
            <w:r>
              <w:rPr>
                <w:rFonts w:ascii="Calibri" w:eastAsia="Calibri" w:hAnsi="Calibri" w:cs="Calibri"/>
                <w:b/>
                <w:sz w:val="22"/>
                <w:szCs w:val="22"/>
              </w:rPr>
              <w:t>EKR tase 7</w:t>
            </w:r>
          </w:p>
        </w:tc>
      </w:tr>
      <w:tr w:rsidR="003F2E90" w14:paraId="4018F705" w14:textId="77777777">
        <w:tc>
          <w:tcPr>
            <w:tcW w:w="9322" w:type="dxa"/>
            <w:gridSpan w:val="2"/>
          </w:tcPr>
          <w:p w14:paraId="00000046" w14:textId="77777777" w:rsidR="003F2E90" w:rsidRDefault="00831915">
            <w:pPr>
              <w:rPr>
                <w:rFonts w:ascii="Calibri" w:eastAsia="Calibri" w:hAnsi="Calibri" w:cs="Calibri"/>
                <w:sz w:val="22"/>
                <w:szCs w:val="22"/>
              </w:rPr>
            </w:pPr>
            <w:r>
              <w:rPr>
                <w:rFonts w:ascii="Calibri" w:eastAsia="Calibri" w:hAnsi="Calibri" w:cs="Calibri"/>
                <w:sz w:val="22"/>
                <w:szCs w:val="22"/>
              </w:rPr>
              <w:t>Tegevusnäitajad:</w:t>
            </w:r>
          </w:p>
          <w:p w14:paraId="00000047" w14:textId="77777777" w:rsidR="003F2E90" w:rsidRDefault="00831915">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kaardistab ja analüüsib regulaarselt noorte huve, arenguvajadusi ja õpieesmärke; planeerib tegevused lähtuvalt saadud tulemustest ja valdkonna eesmärkidest;</w:t>
            </w:r>
          </w:p>
          <w:p w14:paraId="00000048" w14:textId="273D8436" w:rsidR="003F2E90" w:rsidRDefault="00831915">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loob tingimused mitteformaalse õppe läbiviimiseks</w:t>
            </w:r>
            <w:r w:rsidR="001D1AF2">
              <w:rPr>
                <w:rFonts w:ascii="Calibri" w:eastAsia="Calibri" w:hAnsi="Calibri" w:cs="Calibri"/>
                <w:color w:val="000000"/>
                <w:sz w:val="22"/>
                <w:szCs w:val="22"/>
              </w:rPr>
              <w:t>;</w:t>
            </w:r>
            <w:r>
              <w:rPr>
                <w:rFonts w:ascii="Calibri" w:eastAsia="Calibri" w:hAnsi="Calibri" w:cs="Calibri"/>
                <w:color w:val="000000"/>
                <w:sz w:val="22"/>
                <w:szCs w:val="22"/>
              </w:rPr>
              <w:t xml:space="preserve"> </w:t>
            </w:r>
          </w:p>
          <w:p w14:paraId="00000049" w14:textId="77777777" w:rsidR="003F2E90" w:rsidRDefault="00831915">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loob tingimused keskkondade ja meetodite kasutamiseks ja arendamiseks ning </w:t>
            </w:r>
            <w:proofErr w:type="spellStart"/>
            <w:r>
              <w:rPr>
                <w:rFonts w:ascii="Calibri" w:eastAsia="Calibri" w:hAnsi="Calibri" w:cs="Calibri"/>
                <w:color w:val="000000"/>
                <w:sz w:val="22"/>
                <w:szCs w:val="22"/>
              </w:rPr>
              <w:t>noortevaldkonna</w:t>
            </w:r>
            <w:proofErr w:type="spellEnd"/>
            <w:r>
              <w:rPr>
                <w:rFonts w:ascii="Calibri" w:eastAsia="Calibri" w:hAnsi="Calibri" w:cs="Calibri"/>
                <w:color w:val="000000"/>
                <w:sz w:val="22"/>
                <w:szCs w:val="22"/>
              </w:rPr>
              <w:t xml:space="preserve"> eesmärkide saavutamiseks;</w:t>
            </w:r>
          </w:p>
          <w:p w14:paraId="0000004A" w14:textId="77777777" w:rsidR="003F2E90" w:rsidRDefault="00831915">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loob tingimused noorte ettevõtlikkuse ja osalusvõimaluste arendamiseks ning noorte ühiskonnaelus osalemise toetamiseks;</w:t>
            </w:r>
          </w:p>
          <w:p w14:paraId="0000004B" w14:textId="77777777" w:rsidR="003F2E90" w:rsidRDefault="00831915">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loob tingimused säästva arengu eesmärkide ja võimaluste elluviimiseks; </w:t>
            </w:r>
          </w:p>
          <w:p w14:paraId="0000004C" w14:textId="77777777" w:rsidR="003F2E90" w:rsidRDefault="00831915">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loob tingimused riskikäitumist ennetavateks tegevusteks ja spetsialistide kaasamiseks;</w:t>
            </w:r>
          </w:p>
          <w:p w14:paraId="0000004D" w14:textId="77777777" w:rsidR="003F2E90" w:rsidRDefault="00831915">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loob võimalused kultuuridevaheliseks õppimiseks ning rahvusvahelises koostöös osalemiseks;</w:t>
            </w:r>
          </w:p>
          <w:p w14:paraId="0000004E" w14:textId="77777777" w:rsidR="003F2E90" w:rsidRDefault="00831915">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arendab </w:t>
            </w:r>
            <w:proofErr w:type="spellStart"/>
            <w:r>
              <w:rPr>
                <w:rFonts w:ascii="Calibri" w:eastAsia="Calibri" w:hAnsi="Calibri" w:cs="Calibri"/>
                <w:color w:val="000000"/>
                <w:sz w:val="22"/>
                <w:szCs w:val="22"/>
              </w:rPr>
              <w:t>noorteinfo</w:t>
            </w:r>
            <w:proofErr w:type="spellEnd"/>
            <w:r>
              <w:rPr>
                <w:rFonts w:ascii="Calibri" w:eastAsia="Calibri" w:hAnsi="Calibri" w:cs="Calibri"/>
                <w:color w:val="000000"/>
                <w:sz w:val="22"/>
                <w:szCs w:val="22"/>
              </w:rPr>
              <w:t xml:space="preserve"> teenust, lähtuvalt Euroopa </w:t>
            </w:r>
            <w:proofErr w:type="spellStart"/>
            <w:r>
              <w:rPr>
                <w:rFonts w:ascii="Calibri" w:eastAsia="Calibri" w:hAnsi="Calibri" w:cs="Calibri"/>
                <w:color w:val="000000"/>
                <w:sz w:val="22"/>
                <w:szCs w:val="22"/>
              </w:rPr>
              <w:t>noorteinfo</w:t>
            </w:r>
            <w:proofErr w:type="spellEnd"/>
            <w:r>
              <w:rPr>
                <w:rFonts w:ascii="Calibri" w:eastAsia="Calibri" w:hAnsi="Calibri" w:cs="Calibri"/>
                <w:color w:val="000000"/>
                <w:sz w:val="22"/>
                <w:szCs w:val="22"/>
              </w:rPr>
              <w:t xml:space="preserve"> hartast;</w:t>
            </w:r>
          </w:p>
          <w:p w14:paraId="0000004F" w14:textId="77777777" w:rsidR="003F2E90" w:rsidRDefault="00831915">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loob tingimused noorte esmase nõustamise korraldamiseks.</w:t>
            </w:r>
          </w:p>
        </w:tc>
      </w:tr>
      <w:tr w:rsidR="001F2712" w14:paraId="76544024" w14:textId="77777777">
        <w:tc>
          <w:tcPr>
            <w:tcW w:w="9322" w:type="dxa"/>
            <w:gridSpan w:val="2"/>
          </w:tcPr>
          <w:p w14:paraId="4C9B212B" w14:textId="192D96E6" w:rsidR="001F2712" w:rsidRDefault="001F2712">
            <w:pPr>
              <w:rPr>
                <w:rFonts w:ascii="Calibri" w:eastAsia="Calibri" w:hAnsi="Calibri" w:cs="Calibri"/>
                <w:sz w:val="22"/>
                <w:szCs w:val="22"/>
              </w:rPr>
            </w:pPr>
            <w:r w:rsidRPr="004F2D90">
              <w:rPr>
                <w:rFonts w:asciiTheme="minorHAnsi" w:eastAsia="Roboto" w:hAnsiTheme="minorHAnsi" w:cstheme="minorHAnsi"/>
                <w:color w:val="FF0000"/>
                <w:sz w:val="22"/>
                <w:szCs w:val="22"/>
              </w:rPr>
              <w:t>Kommentaarid:</w:t>
            </w:r>
          </w:p>
        </w:tc>
      </w:tr>
      <w:tr w:rsidR="003F2E90" w14:paraId="591F0A65" w14:textId="77777777">
        <w:tc>
          <w:tcPr>
            <w:tcW w:w="8109" w:type="dxa"/>
            <w:tcBorders>
              <w:bottom w:val="single" w:sz="4" w:space="0" w:color="000000"/>
            </w:tcBorders>
          </w:tcPr>
          <w:p w14:paraId="00000051" w14:textId="77777777" w:rsidR="003F2E90" w:rsidRDefault="00592793">
            <w:pPr>
              <w:rPr>
                <w:rFonts w:ascii="Calibri" w:eastAsia="Calibri" w:hAnsi="Calibri" w:cs="Calibri"/>
                <w:b/>
                <w:sz w:val="22"/>
                <w:szCs w:val="22"/>
              </w:rPr>
            </w:pPr>
            <w:sdt>
              <w:sdtPr>
                <w:tag w:val="goog_rdk_13"/>
                <w:id w:val="831716048"/>
              </w:sdtPr>
              <w:sdtEndPr/>
              <w:sdtContent/>
            </w:sdt>
            <w:sdt>
              <w:sdtPr>
                <w:tag w:val="goog_rdk_14"/>
                <w:id w:val="1601990114"/>
              </w:sdtPr>
              <w:sdtEndPr/>
              <w:sdtContent/>
            </w:sdt>
            <w:r w:rsidR="00831915">
              <w:rPr>
                <w:rFonts w:ascii="Calibri" w:eastAsia="Calibri" w:hAnsi="Calibri" w:cs="Calibri"/>
                <w:b/>
                <w:sz w:val="22"/>
                <w:szCs w:val="22"/>
              </w:rPr>
              <w:t>B.3.2 Juhtimine ja juhendamine</w:t>
            </w:r>
          </w:p>
        </w:tc>
        <w:tc>
          <w:tcPr>
            <w:tcW w:w="1213" w:type="dxa"/>
            <w:tcBorders>
              <w:bottom w:val="single" w:sz="4" w:space="0" w:color="000000"/>
            </w:tcBorders>
          </w:tcPr>
          <w:p w14:paraId="00000052" w14:textId="222FAD0B" w:rsidR="003F2E90" w:rsidRDefault="00831915">
            <w:pPr>
              <w:rPr>
                <w:rFonts w:ascii="Calibri" w:eastAsia="Calibri" w:hAnsi="Calibri" w:cs="Calibri"/>
                <w:b/>
                <w:sz w:val="22"/>
                <w:szCs w:val="22"/>
              </w:rPr>
            </w:pPr>
            <w:r>
              <w:rPr>
                <w:rFonts w:ascii="Calibri" w:eastAsia="Calibri" w:hAnsi="Calibri" w:cs="Calibri"/>
                <w:b/>
                <w:sz w:val="22"/>
                <w:szCs w:val="22"/>
              </w:rPr>
              <w:t xml:space="preserve">EKR tase </w:t>
            </w:r>
            <w:r w:rsidR="00D005E0">
              <w:rPr>
                <w:rFonts w:ascii="Calibri" w:eastAsia="Calibri" w:hAnsi="Calibri" w:cs="Calibri"/>
                <w:b/>
                <w:sz w:val="22"/>
                <w:szCs w:val="22"/>
              </w:rPr>
              <w:t>6</w:t>
            </w:r>
            <w:r w:rsidR="004F2D90">
              <w:rPr>
                <w:rFonts w:ascii="Calibri" w:eastAsia="Calibri" w:hAnsi="Calibri" w:cs="Calibri"/>
                <w:b/>
                <w:sz w:val="22"/>
                <w:szCs w:val="22"/>
              </w:rPr>
              <w:t xml:space="preserve"> (nr 6, sest identne 6. tasemega)</w:t>
            </w:r>
          </w:p>
        </w:tc>
      </w:tr>
      <w:tr w:rsidR="003F2E90" w14:paraId="3B440596" w14:textId="77777777">
        <w:tc>
          <w:tcPr>
            <w:tcW w:w="9322" w:type="dxa"/>
            <w:gridSpan w:val="2"/>
            <w:tcBorders>
              <w:bottom w:val="nil"/>
            </w:tcBorders>
          </w:tcPr>
          <w:p w14:paraId="00000053" w14:textId="77777777" w:rsidR="003F2E90" w:rsidRDefault="00831915">
            <w:pPr>
              <w:rPr>
                <w:rFonts w:ascii="Calibri" w:eastAsia="Calibri" w:hAnsi="Calibri" w:cs="Calibri"/>
                <w:sz w:val="22"/>
                <w:szCs w:val="22"/>
              </w:rPr>
            </w:pPr>
            <w:r>
              <w:rPr>
                <w:rFonts w:ascii="Calibri" w:eastAsia="Calibri" w:hAnsi="Calibri" w:cs="Calibri"/>
                <w:sz w:val="22"/>
                <w:szCs w:val="22"/>
              </w:rPr>
              <w:t>Tegevusnäitajad:</w:t>
            </w:r>
          </w:p>
          <w:p w14:paraId="10AE40C1" w14:textId="0B6A4191" w:rsidR="00BF5674" w:rsidRPr="00BF5674" w:rsidRDefault="00BF5674" w:rsidP="00BF5674">
            <w:pPr>
              <w:numPr>
                <w:ilvl w:val="0"/>
                <w:numId w:val="7"/>
              </w:numPr>
              <w:pBdr>
                <w:top w:val="nil"/>
                <w:left w:val="nil"/>
                <w:bottom w:val="nil"/>
                <w:right w:val="nil"/>
                <w:between w:val="nil"/>
              </w:pBdr>
              <w:rPr>
                <w:rFonts w:ascii="Calibri" w:eastAsia="Calibri" w:hAnsi="Calibri" w:cs="Calibri"/>
                <w:color w:val="000000"/>
                <w:sz w:val="22"/>
                <w:szCs w:val="22"/>
              </w:rPr>
            </w:pPr>
            <w:r w:rsidRPr="00BF5674">
              <w:rPr>
                <w:rFonts w:ascii="Calibri" w:eastAsia="Calibri" w:hAnsi="Calibri" w:cs="Calibri"/>
                <w:color w:val="000000"/>
                <w:sz w:val="22"/>
                <w:szCs w:val="22"/>
              </w:rPr>
              <w:t>kavandab ja kasutab ressursse oma vastutusalas eesmärgipäraselt;</w:t>
            </w:r>
          </w:p>
          <w:p w14:paraId="07F6DC72" w14:textId="7E05C54F" w:rsidR="00BF5674" w:rsidRPr="00BF5674" w:rsidRDefault="00BF5674" w:rsidP="00BF5674">
            <w:pPr>
              <w:numPr>
                <w:ilvl w:val="0"/>
                <w:numId w:val="7"/>
              </w:numPr>
              <w:pBdr>
                <w:top w:val="nil"/>
                <w:left w:val="nil"/>
                <w:bottom w:val="nil"/>
                <w:right w:val="nil"/>
                <w:between w:val="nil"/>
              </w:pBdr>
              <w:rPr>
                <w:rFonts w:ascii="Calibri" w:eastAsia="Calibri" w:hAnsi="Calibri" w:cs="Calibri"/>
                <w:color w:val="000000"/>
                <w:sz w:val="22"/>
                <w:szCs w:val="22"/>
              </w:rPr>
            </w:pPr>
            <w:r w:rsidRPr="00BF5674">
              <w:rPr>
                <w:rFonts w:ascii="Calibri" w:eastAsia="Calibri" w:hAnsi="Calibri" w:cs="Calibri"/>
                <w:color w:val="000000"/>
                <w:sz w:val="22"/>
                <w:szCs w:val="22"/>
              </w:rPr>
              <w:t>planeerib ja kavandab juhendamisprotsessi; õpetab vajalikke ja kasulikke töövõtteid andes soovitusi tööga paremaks toimetulekuks; annab juhendatavale tagasisidet, tunnustab edusamme;</w:t>
            </w:r>
          </w:p>
          <w:p w14:paraId="2473BAF6" w14:textId="6C95180A" w:rsidR="00BF5674" w:rsidRPr="00BF5674" w:rsidRDefault="00BF5674" w:rsidP="00BF5674">
            <w:pPr>
              <w:numPr>
                <w:ilvl w:val="0"/>
                <w:numId w:val="7"/>
              </w:numPr>
              <w:pBdr>
                <w:top w:val="nil"/>
                <w:left w:val="nil"/>
                <w:bottom w:val="nil"/>
                <w:right w:val="nil"/>
                <w:between w:val="nil"/>
              </w:pBdr>
              <w:rPr>
                <w:rFonts w:ascii="Calibri" w:eastAsia="Calibri" w:hAnsi="Calibri" w:cs="Calibri"/>
                <w:color w:val="000000"/>
                <w:sz w:val="22"/>
                <w:szCs w:val="22"/>
              </w:rPr>
            </w:pPr>
            <w:r w:rsidRPr="00BF5674">
              <w:rPr>
                <w:rFonts w:ascii="Calibri" w:eastAsia="Calibri" w:hAnsi="Calibri" w:cs="Calibri"/>
                <w:color w:val="000000"/>
                <w:sz w:val="22"/>
                <w:szCs w:val="22"/>
              </w:rPr>
              <w:t>täidab noorsootöö korraldamiseks vajalikke dokumendivorme (sh projektivorme) lähtudes kehtestatud nõuetest; vajadusel koostab uusi dokumente</w:t>
            </w:r>
            <w:r w:rsidR="00A26DAB">
              <w:rPr>
                <w:rFonts w:ascii="Calibri" w:eastAsia="Calibri" w:hAnsi="Calibri" w:cs="Calibri"/>
                <w:color w:val="000000"/>
                <w:sz w:val="22"/>
                <w:szCs w:val="22"/>
              </w:rPr>
              <w:t>;</w:t>
            </w:r>
          </w:p>
          <w:p w14:paraId="00000058" w14:textId="520A3ECD" w:rsidR="003F2E90" w:rsidRPr="00BF5674" w:rsidRDefault="00A26DAB" w:rsidP="00BF5674">
            <w:pPr>
              <w:numPr>
                <w:ilvl w:val="0"/>
                <w:numId w:val="7"/>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w:t>
            </w:r>
            <w:r w:rsidR="00BF5674" w:rsidRPr="00BF5674">
              <w:rPr>
                <w:rFonts w:ascii="Calibri" w:eastAsia="Calibri" w:hAnsi="Calibri" w:cs="Calibri"/>
                <w:color w:val="000000"/>
                <w:sz w:val="22"/>
                <w:szCs w:val="22"/>
              </w:rPr>
              <w:t xml:space="preserve">oob meeskonnas toetava, usaldusliku ja paindliku töökultuuri ning toetab innovatsiooni jälgides seejuures, et rakendataks parimaid praktikaid. </w:t>
            </w:r>
          </w:p>
        </w:tc>
      </w:tr>
      <w:tr w:rsidR="001F2712" w14:paraId="0C93F8F8" w14:textId="77777777">
        <w:tc>
          <w:tcPr>
            <w:tcW w:w="9322" w:type="dxa"/>
            <w:gridSpan w:val="2"/>
            <w:tcBorders>
              <w:bottom w:val="nil"/>
            </w:tcBorders>
          </w:tcPr>
          <w:p w14:paraId="519CEF45" w14:textId="23C2FFD6" w:rsidR="001F2712" w:rsidRDefault="001F2712">
            <w:pPr>
              <w:rPr>
                <w:rFonts w:ascii="Calibri" w:eastAsia="Calibri" w:hAnsi="Calibri" w:cs="Calibri"/>
                <w:sz w:val="22"/>
                <w:szCs w:val="22"/>
              </w:rPr>
            </w:pPr>
            <w:r w:rsidRPr="004F2D90">
              <w:rPr>
                <w:rFonts w:asciiTheme="minorHAnsi" w:eastAsia="Roboto" w:hAnsiTheme="minorHAnsi" w:cstheme="minorHAnsi"/>
                <w:color w:val="FF0000"/>
                <w:sz w:val="22"/>
                <w:szCs w:val="22"/>
              </w:rPr>
              <w:t>Kommentaarid:</w:t>
            </w:r>
          </w:p>
        </w:tc>
      </w:tr>
      <w:tr w:rsidR="003F2E90" w14:paraId="3B971C31" w14:textId="77777777">
        <w:tc>
          <w:tcPr>
            <w:tcW w:w="8109" w:type="dxa"/>
            <w:tcBorders>
              <w:bottom w:val="single" w:sz="4" w:space="0" w:color="000000"/>
            </w:tcBorders>
          </w:tcPr>
          <w:p w14:paraId="0000005A" w14:textId="77777777" w:rsidR="003F2E90" w:rsidRDefault="00831915">
            <w:pPr>
              <w:rPr>
                <w:rFonts w:ascii="Calibri" w:eastAsia="Calibri" w:hAnsi="Calibri" w:cs="Calibri"/>
                <w:sz w:val="22"/>
                <w:szCs w:val="22"/>
              </w:rPr>
            </w:pPr>
            <w:bookmarkStart w:id="0" w:name="_heading=h.gjdgxs" w:colFirst="0" w:colLast="0"/>
            <w:bookmarkEnd w:id="0"/>
            <w:r>
              <w:rPr>
                <w:rFonts w:ascii="Calibri" w:eastAsia="Calibri" w:hAnsi="Calibri" w:cs="Calibri"/>
                <w:b/>
                <w:sz w:val="22"/>
                <w:szCs w:val="22"/>
              </w:rPr>
              <w:t>B.3.3 Suhtlemine avalikkusega ja koostöö</w:t>
            </w:r>
          </w:p>
        </w:tc>
        <w:tc>
          <w:tcPr>
            <w:tcW w:w="1213" w:type="dxa"/>
            <w:tcBorders>
              <w:bottom w:val="single" w:sz="4" w:space="0" w:color="000000"/>
            </w:tcBorders>
          </w:tcPr>
          <w:p w14:paraId="0000005B" w14:textId="77777777" w:rsidR="003F2E90" w:rsidRDefault="00831915">
            <w:pPr>
              <w:rPr>
                <w:rFonts w:ascii="Calibri" w:eastAsia="Calibri" w:hAnsi="Calibri" w:cs="Calibri"/>
                <w:b/>
                <w:sz w:val="22"/>
                <w:szCs w:val="22"/>
              </w:rPr>
            </w:pPr>
            <w:r>
              <w:rPr>
                <w:rFonts w:ascii="Calibri" w:eastAsia="Calibri" w:hAnsi="Calibri" w:cs="Calibri"/>
                <w:b/>
                <w:sz w:val="22"/>
                <w:szCs w:val="22"/>
              </w:rPr>
              <w:t>EKR tase 7</w:t>
            </w:r>
          </w:p>
        </w:tc>
      </w:tr>
      <w:tr w:rsidR="003F2E90" w14:paraId="2F214F54" w14:textId="77777777">
        <w:trPr>
          <w:trHeight w:val="823"/>
        </w:trPr>
        <w:tc>
          <w:tcPr>
            <w:tcW w:w="9322" w:type="dxa"/>
            <w:gridSpan w:val="2"/>
          </w:tcPr>
          <w:p w14:paraId="0000005C" w14:textId="77777777" w:rsidR="003F2E90" w:rsidRDefault="0083191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Tegevusnäitajad: </w:t>
            </w:r>
          </w:p>
          <w:p w14:paraId="0000005D" w14:textId="77777777" w:rsidR="003F2E90" w:rsidRDefault="00831915">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selgitab avalikkusele ja erialakogukonnale </w:t>
            </w:r>
            <w:proofErr w:type="spellStart"/>
            <w:r>
              <w:rPr>
                <w:rFonts w:ascii="Calibri" w:eastAsia="Calibri" w:hAnsi="Calibri" w:cs="Calibri"/>
                <w:color w:val="000000"/>
                <w:sz w:val="22"/>
                <w:szCs w:val="22"/>
              </w:rPr>
              <w:t>noortevaldkonna</w:t>
            </w:r>
            <w:proofErr w:type="spellEnd"/>
            <w:r>
              <w:rPr>
                <w:rFonts w:ascii="Calibri" w:eastAsia="Calibri" w:hAnsi="Calibri" w:cs="Calibri"/>
                <w:color w:val="000000"/>
                <w:sz w:val="22"/>
                <w:szCs w:val="22"/>
              </w:rPr>
              <w:t xml:space="preserve"> sisu ja võimalusi;</w:t>
            </w:r>
          </w:p>
          <w:p w14:paraId="0000005E" w14:textId="3AA3C710" w:rsidR="003F2E90" w:rsidRPr="004D1E09" w:rsidRDefault="00831915" w:rsidP="004D1E09">
            <w:pPr>
              <w:numPr>
                <w:ilvl w:val="0"/>
                <w:numId w:val="2"/>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loob võimalusi koostööks </w:t>
            </w:r>
            <w:proofErr w:type="spellStart"/>
            <w:r>
              <w:rPr>
                <w:rFonts w:ascii="Calibri" w:eastAsia="Calibri" w:hAnsi="Calibri" w:cs="Calibri"/>
                <w:color w:val="000000"/>
                <w:sz w:val="22"/>
                <w:szCs w:val="22"/>
              </w:rPr>
              <w:t>noortevaldkonna</w:t>
            </w:r>
            <w:proofErr w:type="spellEnd"/>
            <w:r>
              <w:rPr>
                <w:rFonts w:ascii="Calibri" w:eastAsia="Calibri" w:hAnsi="Calibri" w:cs="Calibri"/>
                <w:color w:val="000000"/>
                <w:sz w:val="22"/>
                <w:szCs w:val="22"/>
              </w:rPr>
              <w:t xml:space="preserve"> osapoolte ja sidusrühmadega</w:t>
            </w:r>
            <w:r w:rsidR="00764C54">
              <w:rPr>
                <w:rFonts w:ascii="Calibri" w:eastAsia="Calibri" w:hAnsi="Calibri" w:cs="Calibri"/>
                <w:color w:val="000000"/>
                <w:sz w:val="22"/>
                <w:szCs w:val="22"/>
              </w:rPr>
              <w:t>;</w:t>
            </w:r>
          </w:p>
        </w:tc>
      </w:tr>
      <w:tr w:rsidR="001F2712" w14:paraId="5C03033B" w14:textId="77777777" w:rsidTr="001F2712">
        <w:trPr>
          <w:trHeight w:val="312"/>
        </w:trPr>
        <w:tc>
          <w:tcPr>
            <w:tcW w:w="9322" w:type="dxa"/>
            <w:gridSpan w:val="2"/>
          </w:tcPr>
          <w:p w14:paraId="6ED0D186" w14:textId="7A9FCA84" w:rsidR="001F2712" w:rsidRDefault="001F2712">
            <w:pPr>
              <w:pBdr>
                <w:top w:val="nil"/>
                <w:left w:val="nil"/>
                <w:bottom w:val="nil"/>
                <w:right w:val="nil"/>
                <w:between w:val="nil"/>
              </w:pBdr>
              <w:rPr>
                <w:rFonts w:ascii="Calibri" w:eastAsia="Calibri" w:hAnsi="Calibri" w:cs="Calibri"/>
                <w:color w:val="000000"/>
                <w:sz w:val="22"/>
                <w:szCs w:val="22"/>
              </w:rPr>
            </w:pPr>
            <w:r w:rsidRPr="004F2D90">
              <w:rPr>
                <w:rFonts w:asciiTheme="minorHAnsi" w:eastAsia="Roboto" w:hAnsiTheme="minorHAnsi" w:cstheme="minorHAnsi"/>
                <w:color w:val="FF0000"/>
                <w:sz w:val="22"/>
                <w:szCs w:val="22"/>
              </w:rPr>
              <w:t>Kommentaarid:</w:t>
            </w:r>
          </w:p>
        </w:tc>
      </w:tr>
      <w:tr w:rsidR="003F2E90" w14:paraId="2BED26F4" w14:textId="77777777">
        <w:tc>
          <w:tcPr>
            <w:tcW w:w="8109" w:type="dxa"/>
            <w:tcBorders>
              <w:bottom w:val="single" w:sz="4" w:space="0" w:color="000000"/>
            </w:tcBorders>
          </w:tcPr>
          <w:p w14:paraId="00000060" w14:textId="77777777" w:rsidR="003F2E90" w:rsidRDefault="00831915">
            <w:pPr>
              <w:rPr>
                <w:rFonts w:ascii="Calibri" w:eastAsia="Calibri" w:hAnsi="Calibri" w:cs="Calibri"/>
                <w:sz w:val="22"/>
                <w:szCs w:val="22"/>
              </w:rPr>
            </w:pPr>
            <w:r>
              <w:rPr>
                <w:rFonts w:ascii="Calibri" w:eastAsia="Calibri" w:hAnsi="Calibri" w:cs="Calibri"/>
                <w:b/>
                <w:sz w:val="22"/>
                <w:szCs w:val="22"/>
              </w:rPr>
              <w:t>B.3.4 Turvalise keskkonna tagamine</w:t>
            </w:r>
          </w:p>
        </w:tc>
        <w:tc>
          <w:tcPr>
            <w:tcW w:w="1213" w:type="dxa"/>
            <w:tcBorders>
              <w:bottom w:val="single" w:sz="4" w:space="0" w:color="000000"/>
            </w:tcBorders>
          </w:tcPr>
          <w:p w14:paraId="00000061" w14:textId="312E358A" w:rsidR="003F2E90" w:rsidRDefault="00831915">
            <w:pPr>
              <w:rPr>
                <w:rFonts w:ascii="Calibri" w:eastAsia="Calibri" w:hAnsi="Calibri" w:cs="Calibri"/>
                <w:b/>
                <w:sz w:val="22"/>
                <w:szCs w:val="22"/>
              </w:rPr>
            </w:pPr>
            <w:r>
              <w:rPr>
                <w:rFonts w:ascii="Calibri" w:eastAsia="Calibri" w:hAnsi="Calibri" w:cs="Calibri"/>
                <w:b/>
                <w:sz w:val="22"/>
                <w:szCs w:val="22"/>
              </w:rPr>
              <w:t xml:space="preserve">EKR tase </w:t>
            </w:r>
            <w:r w:rsidR="004F2D90">
              <w:rPr>
                <w:rFonts w:ascii="Calibri" w:eastAsia="Calibri" w:hAnsi="Calibri" w:cs="Calibri"/>
                <w:b/>
                <w:sz w:val="22"/>
                <w:szCs w:val="22"/>
              </w:rPr>
              <w:t>7</w:t>
            </w:r>
          </w:p>
        </w:tc>
      </w:tr>
      <w:tr w:rsidR="003F2E90" w14:paraId="45302AB4" w14:textId="77777777">
        <w:trPr>
          <w:trHeight w:val="823"/>
        </w:trPr>
        <w:tc>
          <w:tcPr>
            <w:tcW w:w="9322" w:type="dxa"/>
            <w:gridSpan w:val="2"/>
            <w:tcBorders>
              <w:bottom w:val="single" w:sz="4" w:space="0" w:color="000000"/>
            </w:tcBorders>
          </w:tcPr>
          <w:p w14:paraId="00000062" w14:textId="77777777" w:rsidR="003F2E90" w:rsidRDefault="0083191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Tegevusnäitajad: </w:t>
            </w:r>
          </w:p>
          <w:p w14:paraId="00000063" w14:textId="77777777" w:rsidR="003F2E90" w:rsidRDefault="00831915">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loob tingimused turvalise füüsilise ja </w:t>
            </w:r>
            <w:proofErr w:type="spellStart"/>
            <w:r>
              <w:rPr>
                <w:rFonts w:ascii="Calibri" w:eastAsia="Calibri" w:hAnsi="Calibri" w:cs="Calibri"/>
                <w:color w:val="000000"/>
                <w:sz w:val="22"/>
                <w:szCs w:val="22"/>
              </w:rPr>
              <w:t>psühhosotsiaalse</w:t>
            </w:r>
            <w:proofErr w:type="spellEnd"/>
            <w:r>
              <w:rPr>
                <w:rFonts w:ascii="Calibri" w:eastAsia="Calibri" w:hAnsi="Calibri" w:cs="Calibri"/>
                <w:color w:val="000000"/>
                <w:sz w:val="22"/>
                <w:szCs w:val="22"/>
              </w:rPr>
              <w:t xml:space="preserve"> keskkonna tekkeks, mis toetab usalduslike suhete kujune</w:t>
            </w:r>
            <w:sdt>
              <w:sdtPr>
                <w:tag w:val="goog_rdk_17"/>
                <w:id w:val="-2013825424"/>
              </w:sdtPr>
              <w:sdtEndPr/>
              <w:sdtContent/>
            </w:sdt>
            <w:r>
              <w:rPr>
                <w:rFonts w:ascii="Calibri" w:eastAsia="Calibri" w:hAnsi="Calibri" w:cs="Calibri"/>
                <w:color w:val="000000"/>
                <w:sz w:val="22"/>
                <w:szCs w:val="22"/>
              </w:rPr>
              <w:t>mist;</w:t>
            </w:r>
          </w:p>
          <w:p w14:paraId="00000064" w14:textId="77777777" w:rsidR="003F2E90" w:rsidRDefault="00831915">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jälgib ohutusnõuete täitmist.</w:t>
            </w:r>
          </w:p>
        </w:tc>
      </w:tr>
      <w:tr w:rsidR="001F2712" w14:paraId="7F74BC14" w14:textId="77777777" w:rsidTr="001F2712">
        <w:trPr>
          <w:trHeight w:val="308"/>
        </w:trPr>
        <w:tc>
          <w:tcPr>
            <w:tcW w:w="9322" w:type="dxa"/>
            <w:gridSpan w:val="2"/>
            <w:tcBorders>
              <w:bottom w:val="single" w:sz="4" w:space="0" w:color="000000"/>
            </w:tcBorders>
          </w:tcPr>
          <w:p w14:paraId="38390B56" w14:textId="3C60434D" w:rsidR="001F2712" w:rsidRDefault="001F2712">
            <w:pPr>
              <w:pBdr>
                <w:top w:val="nil"/>
                <w:left w:val="nil"/>
                <w:bottom w:val="nil"/>
                <w:right w:val="nil"/>
                <w:between w:val="nil"/>
              </w:pBdr>
              <w:rPr>
                <w:rFonts w:ascii="Calibri" w:eastAsia="Calibri" w:hAnsi="Calibri" w:cs="Calibri"/>
                <w:color w:val="000000"/>
                <w:sz w:val="22"/>
                <w:szCs w:val="22"/>
              </w:rPr>
            </w:pPr>
            <w:r w:rsidRPr="004F2D90">
              <w:rPr>
                <w:rFonts w:asciiTheme="minorHAnsi" w:eastAsia="Roboto" w:hAnsiTheme="minorHAnsi" w:cstheme="minorHAnsi"/>
                <w:color w:val="FF0000"/>
                <w:sz w:val="22"/>
                <w:szCs w:val="22"/>
              </w:rPr>
              <w:t>Kommentaarid:</w:t>
            </w:r>
          </w:p>
        </w:tc>
      </w:tr>
      <w:tr w:rsidR="003F2E90" w14:paraId="63E30FD5" w14:textId="77777777">
        <w:tc>
          <w:tcPr>
            <w:tcW w:w="8109" w:type="dxa"/>
            <w:tcBorders>
              <w:bottom w:val="single" w:sz="4" w:space="0" w:color="000000"/>
            </w:tcBorders>
          </w:tcPr>
          <w:p w14:paraId="00000066" w14:textId="77777777" w:rsidR="003F2E90" w:rsidRDefault="00831915">
            <w:pPr>
              <w:rPr>
                <w:rFonts w:ascii="Calibri" w:eastAsia="Calibri" w:hAnsi="Calibri" w:cs="Calibri"/>
                <w:sz w:val="22"/>
                <w:szCs w:val="22"/>
              </w:rPr>
            </w:pPr>
            <w:r>
              <w:rPr>
                <w:rFonts w:ascii="Calibri" w:eastAsia="Calibri" w:hAnsi="Calibri" w:cs="Calibri"/>
                <w:b/>
                <w:sz w:val="22"/>
                <w:szCs w:val="22"/>
              </w:rPr>
              <w:t xml:space="preserve">B.3.5 </w:t>
            </w:r>
            <w:proofErr w:type="spellStart"/>
            <w:r>
              <w:rPr>
                <w:rFonts w:ascii="Calibri" w:eastAsia="Calibri" w:hAnsi="Calibri" w:cs="Calibri"/>
                <w:b/>
                <w:sz w:val="22"/>
                <w:szCs w:val="22"/>
              </w:rPr>
              <w:t>Noortevaldkonna</w:t>
            </w:r>
            <w:proofErr w:type="spellEnd"/>
            <w:r>
              <w:rPr>
                <w:rFonts w:ascii="Calibri" w:eastAsia="Calibri" w:hAnsi="Calibri" w:cs="Calibri"/>
                <w:b/>
                <w:sz w:val="22"/>
                <w:szCs w:val="22"/>
              </w:rPr>
              <w:t xml:space="preserve"> arendamine</w:t>
            </w:r>
          </w:p>
        </w:tc>
        <w:tc>
          <w:tcPr>
            <w:tcW w:w="1213" w:type="dxa"/>
            <w:tcBorders>
              <w:bottom w:val="single" w:sz="4" w:space="0" w:color="000000"/>
            </w:tcBorders>
          </w:tcPr>
          <w:p w14:paraId="00000067" w14:textId="77777777" w:rsidR="003F2E90" w:rsidRDefault="00831915">
            <w:pPr>
              <w:rPr>
                <w:rFonts w:ascii="Calibri" w:eastAsia="Calibri" w:hAnsi="Calibri" w:cs="Calibri"/>
                <w:b/>
                <w:sz w:val="22"/>
                <w:szCs w:val="22"/>
              </w:rPr>
            </w:pPr>
            <w:r>
              <w:rPr>
                <w:rFonts w:ascii="Calibri" w:eastAsia="Calibri" w:hAnsi="Calibri" w:cs="Calibri"/>
                <w:b/>
                <w:sz w:val="22"/>
                <w:szCs w:val="22"/>
              </w:rPr>
              <w:t>EKR tase 7</w:t>
            </w:r>
          </w:p>
        </w:tc>
      </w:tr>
      <w:tr w:rsidR="003F2E90" w14:paraId="133B3D87" w14:textId="77777777">
        <w:trPr>
          <w:trHeight w:val="823"/>
        </w:trPr>
        <w:tc>
          <w:tcPr>
            <w:tcW w:w="9322" w:type="dxa"/>
            <w:gridSpan w:val="2"/>
            <w:tcBorders>
              <w:bottom w:val="single" w:sz="4" w:space="0" w:color="000000"/>
            </w:tcBorders>
          </w:tcPr>
          <w:p w14:paraId="00000068" w14:textId="77777777" w:rsidR="003F2E90" w:rsidRDefault="00831915">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Tegevusnäitajad: </w:t>
            </w:r>
          </w:p>
          <w:p w14:paraId="00000069" w14:textId="28F6A4A1" w:rsidR="003F2E90" w:rsidRDefault="00592793">
            <w:pPr>
              <w:numPr>
                <w:ilvl w:val="0"/>
                <w:numId w:val="4"/>
              </w:numPr>
              <w:pBdr>
                <w:top w:val="nil"/>
                <w:left w:val="nil"/>
                <w:bottom w:val="nil"/>
                <w:right w:val="nil"/>
                <w:between w:val="nil"/>
              </w:pBdr>
              <w:rPr>
                <w:rFonts w:ascii="Calibri" w:eastAsia="Calibri" w:hAnsi="Calibri" w:cs="Calibri"/>
                <w:color w:val="000000"/>
                <w:sz w:val="22"/>
                <w:szCs w:val="22"/>
              </w:rPr>
            </w:pPr>
            <w:sdt>
              <w:sdtPr>
                <w:tag w:val="goog_rdk_18"/>
                <w:id w:val="835110919"/>
              </w:sdtPr>
              <w:sdtEndPr/>
              <w:sdtContent/>
            </w:sdt>
            <w:sdt>
              <w:sdtPr>
                <w:tag w:val="goog_rdk_19"/>
                <w:id w:val="280687564"/>
              </w:sdtPr>
              <w:sdtEndPr/>
              <w:sdtContent/>
            </w:sdt>
            <w:r w:rsidR="00831915">
              <w:rPr>
                <w:rFonts w:ascii="Calibri" w:eastAsia="Calibri" w:hAnsi="Calibri" w:cs="Calibri"/>
                <w:color w:val="000000"/>
                <w:sz w:val="22"/>
                <w:szCs w:val="22"/>
              </w:rPr>
              <w:t>korraldab erialase teadmuse arendamist; juhib valdkonna arengut suunavate dokumentide koostamist; osaleb valdkonna ühenduste ja ekspertgruppide töös;</w:t>
            </w:r>
            <w:r w:rsidR="004D1E09">
              <w:rPr>
                <w:rFonts w:ascii="Calibri" w:eastAsia="Calibri" w:hAnsi="Calibri" w:cs="Calibri"/>
                <w:color w:val="000000"/>
                <w:sz w:val="22"/>
                <w:szCs w:val="22"/>
              </w:rPr>
              <w:t xml:space="preserve"> </w:t>
            </w:r>
            <w:r w:rsidR="00601ADC" w:rsidRPr="00601ADC">
              <w:rPr>
                <w:rFonts w:ascii="Calibri" w:eastAsia="Calibri" w:hAnsi="Calibri" w:cs="Calibri"/>
                <w:color w:val="000000"/>
                <w:sz w:val="22"/>
                <w:szCs w:val="22"/>
              </w:rPr>
              <w:t>loob tingimused eriala populariseerivate sündmuste ja projektide läbiviimiseks</w:t>
            </w:r>
            <w:r w:rsidR="00764C54">
              <w:rPr>
                <w:rFonts w:ascii="Calibri" w:eastAsia="Calibri" w:hAnsi="Calibri" w:cs="Calibri"/>
                <w:color w:val="000000"/>
                <w:sz w:val="22"/>
                <w:szCs w:val="22"/>
              </w:rPr>
              <w:t>;</w:t>
            </w:r>
          </w:p>
          <w:p w14:paraId="0000006A" w14:textId="77777777" w:rsidR="003F2E90" w:rsidRDefault="00831915">
            <w:pPr>
              <w:numPr>
                <w:ilvl w:val="0"/>
                <w:numId w:val="4"/>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toetab teadmispõhist suhtumist valdkonna arengute planeerimisel ja elluviimisel; korraldab uuringuid oma töövaldkonnas.</w:t>
            </w:r>
          </w:p>
        </w:tc>
      </w:tr>
      <w:tr w:rsidR="001F2712" w14:paraId="63455D4B" w14:textId="77777777" w:rsidTr="001F2712">
        <w:trPr>
          <w:trHeight w:val="212"/>
        </w:trPr>
        <w:tc>
          <w:tcPr>
            <w:tcW w:w="9322" w:type="dxa"/>
            <w:gridSpan w:val="2"/>
            <w:tcBorders>
              <w:bottom w:val="single" w:sz="4" w:space="0" w:color="000000"/>
            </w:tcBorders>
          </w:tcPr>
          <w:p w14:paraId="0DB13B87" w14:textId="7718E960" w:rsidR="001F2712" w:rsidRDefault="001F2712">
            <w:pPr>
              <w:pBdr>
                <w:top w:val="nil"/>
                <w:left w:val="nil"/>
                <w:bottom w:val="nil"/>
                <w:right w:val="nil"/>
                <w:between w:val="nil"/>
              </w:pBdr>
              <w:rPr>
                <w:rFonts w:ascii="Calibri" w:eastAsia="Calibri" w:hAnsi="Calibri" w:cs="Calibri"/>
                <w:color w:val="000000"/>
                <w:sz w:val="22"/>
                <w:szCs w:val="22"/>
              </w:rPr>
            </w:pPr>
            <w:r w:rsidRPr="004F2D90">
              <w:rPr>
                <w:rFonts w:asciiTheme="minorHAnsi" w:eastAsia="Roboto" w:hAnsiTheme="minorHAnsi" w:cstheme="minorHAnsi"/>
                <w:color w:val="FF0000"/>
                <w:sz w:val="22"/>
                <w:szCs w:val="22"/>
              </w:rPr>
              <w:t>Kommentaarid:</w:t>
            </w:r>
          </w:p>
        </w:tc>
      </w:tr>
      <w:tr w:rsidR="001F2712" w14:paraId="62B418DE" w14:textId="77777777">
        <w:tc>
          <w:tcPr>
            <w:tcW w:w="8109" w:type="dxa"/>
            <w:tcBorders>
              <w:bottom w:val="single" w:sz="4" w:space="0" w:color="000000"/>
            </w:tcBorders>
          </w:tcPr>
          <w:p w14:paraId="0000006C" w14:textId="77777777" w:rsidR="001F2712" w:rsidRDefault="001F2712" w:rsidP="001F2712">
            <w:pPr>
              <w:rPr>
                <w:rFonts w:ascii="Calibri" w:eastAsia="Calibri" w:hAnsi="Calibri" w:cs="Calibri"/>
                <w:sz w:val="22"/>
                <w:szCs w:val="22"/>
              </w:rPr>
            </w:pPr>
            <w:r>
              <w:rPr>
                <w:rFonts w:ascii="Calibri" w:eastAsia="Calibri" w:hAnsi="Calibri" w:cs="Calibri"/>
                <w:b/>
                <w:sz w:val="22"/>
                <w:szCs w:val="22"/>
              </w:rPr>
              <w:t>B.3.6 Professionaalne areng</w:t>
            </w:r>
          </w:p>
        </w:tc>
        <w:tc>
          <w:tcPr>
            <w:tcW w:w="1213" w:type="dxa"/>
            <w:tcBorders>
              <w:bottom w:val="single" w:sz="4" w:space="0" w:color="000000"/>
            </w:tcBorders>
          </w:tcPr>
          <w:p w14:paraId="0000006D" w14:textId="6630D4E2" w:rsidR="001F2712" w:rsidRDefault="001F2712" w:rsidP="001F2712">
            <w:pPr>
              <w:rPr>
                <w:rFonts w:ascii="Calibri" w:eastAsia="Calibri" w:hAnsi="Calibri" w:cs="Calibri"/>
                <w:b/>
                <w:sz w:val="22"/>
                <w:szCs w:val="22"/>
              </w:rPr>
            </w:pPr>
            <w:r>
              <w:rPr>
                <w:rFonts w:ascii="Calibri" w:eastAsia="Calibri" w:hAnsi="Calibri" w:cs="Calibri"/>
                <w:b/>
                <w:sz w:val="22"/>
                <w:szCs w:val="22"/>
              </w:rPr>
              <w:t>EKR tase 4</w:t>
            </w:r>
          </w:p>
        </w:tc>
      </w:tr>
      <w:tr w:rsidR="001F2712" w14:paraId="322AD8A9" w14:textId="77777777" w:rsidTr="001F2712">
        <w:trPr>
          <w:trHeight w:val="823"/>
        </w:trPr>
        <w:tc>
          <w:tcPr>
            <w:tcW w:w="9322" w:type="dxa"/>
            <w:gridSpan w:val="2"/>
          </w:tcPr>
          <w:p w14:paraId="0000006E" w14:textId="77777777" w:rsidR="001F2712" w:rsidRDefault="001F2712" w:rsidP="001F2712">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Tegevusnäitajad: </w:t>
            </w:r>
          </w:p>
          <w:p w14:paraId="0000006F" w14:textId="77777777" w:rsidR="001F2712" w:rsidRDefault="001F2712" w:rsidP="001F2712">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analüüsib ennast oma töö kontekstis regulaarselt, seab enesearendamisele eesmärgid ja arendab ennast sihipäraselt; otsib ja kasutab õppimisvõimalusi, sh erialast kirjandust; </w:t>
            </w:r>
          </w:p>
          <w:p w14:paraId="00000070" w14:textId="19FA35C3" w:rsidR="001F2712" w:rsidRDefault="001F2712" w:rsidP="001F2712">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jälgib, hindab ja väärtustab enda ja kolleegi füüsilist ning vaimset tervist; probleemide tekkimisel otsib vajadusel abi;</w:t>
            </w:r>
          </w:p>
          <w:p w14:paraId="00000071" w14:textId="77777777" w:rsidR="001F2712" w:rsidRDefault="001F2712" w:rsidP="001F2712">
            <w:pPr>
              <w:numPr>
                <w:ilvl w:val="0"/>
                <w:numId w:val="6"/>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märkab kolleegi õpivajadusi, osaleb kollegiaalses koosõppimises, võtab vastu ja annab edasiviivat tagasisidet.</w:t>
            </w:r>
          </w:p>
        </w:tc>
      </w:tr>
      <w:tr w:rsidR="001F2712" w14:paraId="62CE2BCF" w14:textId="77777777" w:rsidTr="001F2712">
        <w:trPr>
          <w:trHeight w:val="215"/>
        </w:trPr>
        <w:tc>
          <w:tcPr>
            <w:tcW w:w="9322" w:type="dxa"/>
            <w:gridSpan w:val="2"/>
            <w:tcBorders>
              <w:bottom w:val="single" w:sz="4" w:space="0" w:color="000000"/>
            </w:tcBorders>
          </w:tcPr>
          <w:p w14:paraId="26B75896" w14:textId="73951382" w:rsidR="001F2712" w:rsidRDefault="001F2712" w:rsidP="001F2712">
            <w:pPr>
              <w:pBdr>
                <w:top w:val="nil"/>
                <w:left w:val="nil"/>
                <w:bottom w:val="nil"/>
                <w:right w:val="nil"/>
                <w:between w:val="nil"/>
              </w:pBdr>
              <w:rPr>
                <w:rFonts w:ascii="Calibri" w:eastAsia="Calibri" w:hAnsi="Calibri" w:cs="Calibri"/>
                <w:color w:val="000000"/>
                <w:sz w:val="22"/>
                <w:szCs w:val="22"/>
              </w:rPr>
            </w:pPr>
            <w:r w:rsidRPr="00853BE9">
              <w:rPr>
                <w:rFonts w:asciiTheme="minorHAnsi" w:eastAsia="Roboto" w:hAnsiTheme="minorHAnsi" w:cstheme="minorHAnsi"/>
                <w:color w:val="FF0000"/>
                <w:sz w:val="22"/>
                <w:szCs w:val="22"/>
              </w:rPr>
              <w:t>Kommentaarid:</w:t>
            </w:r>
          </w:p>
        </w:tc>
      </w:tr>
    </w:tbl>
    <w:p w14:paraId="00000073" w14:textId="77777777" w:rsidR="003F2E90" w:rsidRDefault="003F2E90">
      <w:pPr>
        <w:rPr>
          <w:rFonts w:ascii="Calibri" w:eastAsia="Calibri" w:hAnsi="Calibri" w:cs="Calibri"/>
          <w:b/>
          <w:sz w:val="22"/>
          <w:szCs w:val="22"/>
        </w:rPr>
      </w:pPr>
    </w:p>
    <w:p w14:paraId="00000074" w14:textId="77777777" w:rsidR="003F2E90" w:rsidRDefault="00831915">
      <w:pPr>
        <w:jc w:val="center"/>
        <w:rPr>
          <w:rFonts w:ascii="Calibri" w:eastAsia="Calibri" w:hAnsi="Calibri" w:cs="Calibri"/>
          <w:b/>
          <w:color w:val="FF0000"/>
          <w:sz w:val="28"/>
          <w:szCs w:val="28"/>
        </w:rPr>
      </w:pPr>
      <w:r>
        <w:br w:type="page"/>
      </w:r>
      <w:proofErr w:type="spellStart"/>
      <w:r>
        <w:rPr>
          <w:rFonts w:ascii="Calibri" w:eastAsia="Calibri" w:hAnsi="Calibri" w:cs="Calibri"/>
          <w:b/>
          <w:color w:val="FF0000"/>
          <w:sz w:val="28"/>
          <w:szCs w:val="28"/>
        </w:rPr>
        <w:lastRenderedPageBreak/>
        <w:t>C-osa</w:t>
      </w:r>
      <w:proofErr w:type="spellEnd"/>
    </w:p>
    <w:p w14:paraId="00000075" w14:textId="77777777" w:rsidR="003F2E90" w:rsidRDefault="00831915">
      <w:pPr>
        <w:jc w:val="center"/>
        <w:rPr>
          <w:rFonts w:ascii="Calibri" w:eastAsia="Calibri" w:hAnsi="Calibri" w:cs="Calibri"/>
          <w:b/>
          <w:sz w:val="22"/>
          <w:szCs w:val="22"/>
        </w:rPr>
      </w:pPr>
      <w:r>
        <w:rPr>
          <w:rFonts w:ascii="Calibri" w:eastAsia="Calibri" w:hAnsi="Calibri" w:cs="Calibri"/>
          <w:b/>
          <w:color w:val="FF0000"/>
          <w:sz w:val="28"/>
          <w:szCs w:val="28"/>
        </w:rPr>
        <w:t>ÜLDTEAVE JA LISAD</w:t>
      </w:r>
    </w:p>
    <w:tbl>
      <w:tblPr>
        <w:tblStyle w:val="a6"/>
        <w:tblW w:w="9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3"/>
        <w:gridCol w:w="4610"/>
      </w:tblGrid>
      <w:tr w:rsidR="003F2E90" w14:paraId="30C6A755" w14:textId="77777777">
        <w:tc>
          <w:tcPr>
            <w:tcW w:w="9503" w:type="dxa"/>
            <w:gridSpan w:val="2"/>
            <w:shd w:val="clear" w:color="auto" w:fill="EAEAEA"/>
          </w:tcPr>
          <w:p w14:paraId="00000076" w14:textId="77777777" w:rsidR="003F2E90" w:rsidRDefault="00831915">
            <w:pPr>
              <w:rPr>
                <w:rFonts w:ascii="Calibri" w:eastAsia="Calibri" w:hAnsi="Calibri" w:cs="Calibri"/>
                <w:b/>
                <w:sz w:val="22"/>
                <w:szCs w:val="22"/>
              </w:rPr>
            </w:pPr>
            <w:r>
              <w:rPr>
                <w:rFonts w:ascii="Calibri" w:eastAsia="Calibri" w:hAnsi="Calibri" w:cs="Calibri"/>
                <w:b/>
                <w:sz w:val="22"/>
                <w:szCs w:val="22"/>
              </w:rPr>
              <w:t>C.1  Teave kutsestandardi koostamise ja kinnitamise kohta ning viide ametite klassifikaatorile</w:t>
            </w:r>
          </w:p>
        </w:tc>
      </w:tr>
      <w:tr w:rsidR="003F2E90" w14:paraId="500E3CD9" w14:textId="77777777">
        <w:tc>
          <w:tcPr>
            <w:tcW w:w="4893" w:type="dxa"/>
          </w:tcPr>
          <w:p w14:paraId="00000078" w14:textId="77777777" w:rsidR="003F2E90" w:rsidRDefault="00831915">
            <w:pPr>
              <w:numPr>
                <w:ilvl w:val="0"/>
                <w:numId w:val="8"/>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Kutsestandardi tähis kutseregistris  </w:t>
            </w:r>
          </w:p>
        </w:tc>
        <w:tc>
          <w:tcPr>
            <w:tcW w:w="4610" w:type="dxa"/>
          </w:tcPr>
          <w:p w14:paraId="00000079" w14:textId="77777777" w:rsidR="003F2E90" w:rsidRDefault="00831915">
            <w:pPr>
              <w:ind w:left="74"/>
              <w:rPr>
                <w:rFonts w:ascii="Calibri" w:eastAsia="Calibri" w:hAnsi="Calibri" w:cs="Calibri"/>
                <w:color w:val="FF0000"/>
                <w:sz w:val="22"/>
                <w:szCs w:val="22"/>
              </w:rPr>
            </w:pPr>
            <w:r>
              <w:rPr>
                <w:rFonts w:ascii="Calibri" w:eastAsia="Calibri" w:hAnsi="Calibri" w:cs="Calibri"/>
                <w:color w:val="FF0000"/>
                <w:sz w:val="22"/>
                <w:szCs w:val="22"/>
              </w:rPr>
              <w:t>Täidab kutseregistri töötaja</w:t>
            </w:r>
          </w:p>
        </w:tc>
      </w:tr>
      <w:tr w:rsidR="003F2E90" w14:paraId="4D4129EC" w14:textId="77777777">
        <w:tc>
          <w:tcPr>
            <w:tcW w:w="4893" w:type="dxa"/>
          </w:tcPr>
          <w:p w14:paraId="0000007A" w14:textId="77777777" w:rsidR="003F2E90" w:rsidRDefault="00831915">
            <w:pPr>
              <w:numPr>
                <w:ilvl w:val="0"/>
                <w:numId w:val="8"/>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Kutsestandardi koostajad: </w:t>
            </w:r>
          </w:p>
        </w:tc>
        <w:tc>
          <w:tcPr>
            <w:tcW w:w="4610" w:type="dxa"/>
          </w:tcPr>
          <w:p w14:paraId="0000007B" w14:textId="77777777" w:rsidR="003F2E90" w:rsidRDefault="00831915">
            <w:pPr>
              <w:ind w:left="74"/>
              <w:rPr>
                <w:rFonts w:ascii="Calibri" w:eastAsia="Calibri" w:hAnsi="Calibri" w:cs="Calibri"/>
                <w:sz w:val="22"/>
                <w:szCs w:val="22"/>
              </w:rPr>
            </w:pPr>
            <w:r>
              <w:rPr>
                <w:rFonts w:ascii="Calibri" w:eastAsia="Calibri" w:hAnsi="Calibri" w:cs="Calibri"/>
                <w:sz w:val="22"/>
                <w:szCs w:val="22"/>
              </w:rPr>
              <w:t>Tiiu Kadak, Tallinna linnavalitsus</w:t>
            </w:r>
          </w:p>
          <w:p w14:paraId="0000007C" w14:textId="77777777" w:rsidR="003F2E90" w:rsidRDefault="00831915">
            <w:pPr>
              <w:ind w:left="74"/>
              <w:rPr>
                <w:rFonts w:ascii="Calibri" w:eastAsia="Calibri" w:hAnsi="Calibri" w:cs="Calibri"/>
                <w:sz w:val="22"/>
                <w:szCs w:val="22"/>
              </w:rPr>
            </w:pPr>
            <w:r>
              <w:rPr>
                <w:rFonts w:ascii="Calibri" w:eastAsia="Calibri" w:hAnsi="Calibri" w:cs="Calibri"/>
                <w:sz w:val="22"/>
                <w:szCs w:val="22"/>
              </w:rPr>
              <w:t>Kaur Kötsi, Tartu Ülikooli Narva kolledž</w:t>
            </w:r>
          </w:p>
          <w:p w14:paraId="0000007D" w14:textId="77777777" w:rsidR="003F2E90" w:rsidRDefault="00831915">
            <w:pPr>
              <w:ind w:left="74"/>
              <w:rPr>
                <w:rFonts w:ascii="Calibri" w:eastAsia="Calibri" w:hAnsi="Calibri" w:cs="Calibri"/>
                <w:sz w:val="22"/>
                <w:szCs w:val="22"/>
              </w:rPr>
            </w:pPr>
            <w:r>
              <w:rPr>
                <w:rFonts w:ascii="Calibri" w:eastAsia="Calibri" w:hAnsi="Calibri" w:cs="Calibri"/>
                <w:sz w:val="22"/>
                <w:szCs w:val="22"/>
              </w:rPr>
              <w:t>Riin Luks, Eesti Avatud Noortekeskuste Ühendus</w:t>
            </w:r>
          </w:p>
          <w:p w14:paraId="0000007E" w14:textId="77777777" w:rsidR="003F2E90" w:rsidRDefault="00831915">
            <w:pPr>
              <w:ind w:left="74"/>
              <w:rPr>
                <w:rFonts w:ascii="Calibri" w:eastAsia="Calibri" w:hAnsi="Calibri" w:cs="Calibri"/>
                <w:sz w:val="22"/>
                <w:szCs w:val="22"/>
              </w:rPr>
            </w:pPr>
            <w:r>
              <w:rPr>
                <w:rFonts w:ascii="Calibri" w:eastAsia="Calibri" w:hAnsi="Calibri" w:cs="Calibri"/>
                <w:sz w:val="22"/>
                <w:szCs w:val="22"/>
              </w:rPr>
              <w:t>Eilika Mätas, Eesti Noorsootöötajate Kogu</w:t>
            </w:r>
          </w:p>
          <w:p w14:paraId="0000007F" w14:textId="77777777" w:rsidR="003F2E90" w:rsidRDefault="00831915">
            <w:pPr>
              <w:ind w:left="74"/>
              <w:rPr>
                <w:rFonts w:ascii="Calibri" w:eastAsia="Calibri" w:hAnsi="Calibri" w:cs="Calibri"/>
                <w:sz w:val="22"/>
                <w:szCs w:val="22"/>
              </w:rPr>
            </w:pPr>
            <w:r>
              <w:rPr>
                <w:rFonts w:ascii="Calibri" w:eastAsia="Calibri" w:hAnsi="Calibri" w:cs="Calibri"/>
                <w:sz w:val="22"/>
                <w:szCs w:val="22"/>
              </w:rPr>
              <w:t>Marit Oimet, Põlva Gümnaasium</w:t>
            </w:r>
          </w:p>
          <w:p w14:paraId="00000080" w14:textId="77777777" w:rsidR="003F2E90" w:rsidRDefault="00831915">
            <w:pPr>
              <w:ind w:left="74"/>
              <w:rPr>
                <w:rFonts w:ascii="Calibri" w:eastAsia="Calibri" w:hAnsi="Calibri" w:cs="Calibri"/>
                <w:sz w:val="22"/>
                <w:szCs w:val="22"/>
              </w:rPr>
            </w:pPr>
            <w:r>
              <w:rPr>
                <w:rFonts w:ascii="Calibri" w:eastAsia="Calibri" w:hAnsi="Calibri" w:cs="Calibri"/>
                <w:sz w:val="22"/>
                <w:szCs w:val="22"/>
              </w:rPr>
              <w:t>Ilona-Evelyn Rannala, Tallinna Ülikool haridusteaduste instituut</w:t>
            </w:r>
          </w:p>
          <w:p w14:paraId="00000082" w14:textId="6F89ABCB" w:rsidR="003F2E90" w:rsidRDefault="00831915" w:rsidP="001F2712">
            <w:pPr>
              <w:ind w:left="74"/>
              <w:rPr>
                <w:rFonts w:ascii="Calibri" w:eastAsia="Calibri" w:hAnsi="Calibri" w:cs="Calibri"/>
                <w:sz w:val="22"/>
                <w:szCs w:val="22"/>
              </w:rPr>
            </w:pPr>
            <w:r>
              <w:rPr>
                <w:rFonts w:ascii="Calibri" w:eastAsia="Calibri" w:hAnsi="Calibri" w:cs="Calibri"/>
                <w:sz w:val="22"/>
                <w:szCs w:val="22"/>
              </w:rPr>
              <w:t>Edgar Schlümmer, Eesti Noorsootöötajate Kogu</w:t>
            </w:r>
          </w:p>
        </w:tc>
      </w:tr>
      <w:tr w:rsidR="003F2E90" w14:paraId="57F21B73" w14:textId="77777777">
        <w:tc>
          <w:tcPr>
            <w:tcW w:w="4893" w:type="dxa"/>
          </w:tcPr>
          <w:p w14:paraId="00000083" w14:textId="77777777" w:rsidR="003F2E90" w:rsidRDefault="00831915">
            <w:pPr>
              <w:numPr>
                <w:ilvl w:val="0"/>
                <w:numId w:val="8"/>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Kutsestandardi kinnitaja </w:t>
            </w:r>
            <w:r>
              <w:rPr>
                <w:rFonts w:ascii="Calibri" w:eastAsia="Calibri" w:hAnsi="Calibri" w:cs="Calibri"/>
                <w:i/>
                <w:color w:val="000000"/>
                <w:sz w:val="22"/>
                <w:szCs w:val="22"/>
              </w:rPr>
              <w:t xml:space="preserve"> </w:t>
            </w:r>
          </w:p>
        </w:tc>
        <w:tc>
          <w:tcPr>
            <w:tcW w:w="4610" w:type="dxa"/>
          </w:tcPr>
          <w:p w14:paraId="00000084" w14:textId="77777777" w:rsidR="003F2E90" w:rsidRDefault="003F2E90">
            <w:pPr>
              <w:ind w:left="74"/>
              <w:rPr>
                <w:rFonts w:ascii="Calibri" w:eastAsia="Calibri" w:hAnsi="Calibri" w:cs="Calibri"/>
                <w:sz w:val="22"/>
                <w:szCs w:val="22"/>
              </w:rPr>
            </w:pPr>
          </w:p>
        </w:tc>
      </w:tr>
      <w:tr w:rsidR="003F2E90" w14:paraId="7E13E703" w14:textId="77777777">
        <w:tc>
          <w:tcPr>
            <w:tcW w:w="4893" w:type="dxa"/>
          </w:tcPr>
          <w:p w14:paraId="00000085" w14:textId="77777777" w:rsidR="003F2E90" w:rsidRDefault="00831915">
            <w:pPr>
              <w:numPr>
                <w:ilvl w:val="0"/>
                <w:numId w:val="8"/>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Kutsenõukogu otsuse number</w:t>
            </w:r>
          </w:p>
        </w:tc>
        <w:tc>
          <w:tcPr>
            <w:tcW w:w="4610" w:type="dxa"/>
          </w:tcPr>
          <w:p w14:paraId="00000086" w14:textId="77777777" w:rsidR="003F2E90" w:rsidRDefault="003F2E90">
            <w:pPr>
              <w:ind w:left="74"/>
              <w:rPr>
                <w:rFonts w:ascii="Calibri" w:eastAsia="Calibri" w:hAnsi="Calibri" w:cs="Calibri"/>
                <w:color w:val="FF0000"/>
                <w:sz w:val="22"/>
                <w:szCs w:val="22"/>
              </w:rPr>
            </w:pPr>
          </w:p>
        </w:tc>
      </w:tr>
      <w:tr w:rsidR="003F2E90" w14:paraId="5C924EEE" w14:textId="77777777">
        <w:tc>
          <w:tcPr>
            <w:tcW w:w="4893" w:type="dxa"/>
          </w:tcPr>
          <w:p w14:paraId="00000087" w14:textId="77777777" w:rsidR="003F2E90" w:rsidRDefault="00831915">
            <w:pPr>
              <w:numPr>
                <w:ilvl w:val="0"/>
                <w:numId w:val="8"/>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Kutsenõukogu otsuse kuupäev </w:t>
            </w:r>
            <w:r>
              <w:rPr>
                <w:rFonts w:ascii="Calibri" w:eastAsia="Calibri" w:hAnsi="Calibri" w:cs="Calibri"/>
                <w:i/>
                <w:color w:val="000000"/>
                <w:sz w:val="22"/>
                <w:szCs w:val="22"/>
              </w:rPr>
              <w:t xml:space="preserve"> </w:t>
            </w:r>
          </w:p>
        </w:tc>
        <w:tc>
          <w:tcPr>
            <w:tcW w:w="4610" w:type="dxa"/>
          </w:tcPr>
          <w:p w14:paraId="00000088" w14:textId="77777777" w:rsidR="003F2E90" w:rsidRDefault="003F2E90">
            <w:pPr>
              <w:ind w:left="74"/>
              <w:rPr>
                <w:rFonts w:ascii="Calibri" w:eastAsia="Calibri" w:hAnsi="Calibri" w:cs="Calibri"/>
                <w:color w:val="FF0000"/>
                <w:sz w:val="22"/>
                <w:szCs w:val="22"/>
              </w:rPr>
            </w:pPr>
          </w:p>
        </w:tc>
      </w:tr>
      <w:tr w:rsidR="003F2E90" w14:paraId="73EAEF94" w14:textId="77777777">
        <w:tc>
          <w:tcPr>
            <w:tcW w:w="4893" w:type="dxa"/>
          </w:tcPr>
          <w:p w14:paraId="00000089" w14:textId="77777777" w:rsidR="003F2E90" w:rsidRDefault="00831915">
            <w:pPr>
              <w:numPr>
                <w:ilvl w:val="0"/>
                <w:numId w:val="8"/>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Kutsestandard kehtib kuni alates </w:t>
            </w:r>
            <w:r>
              <w:rPr>
                <w:rFonts w:ascii="Calibri" w:eastAsia="Calibri" w:hAnsi="Calibri" w:cs="Calibri"/>
                <w:i/>
                <w:color w:val="000000"/>
                <w:sz w:val="22"/>
                <w:szCs w:val="22"/>
              </w:rPr>
              <w:t xml:space="preserve"> </w:t>
            </w:r>
          </w:p>
        </w:tc>
        <w:tc>
          <w:tcPr>
            <w:tcW w:w="4610" w:type="dxa"/>
          </w:tcPr>
          <w:p w14:paraId="0000008A" w14:textId="77777777" w:rsidR="003F2E90" w:rsidRDefault="003F2E90">
            <w:pPr>
              <w:ind w:left="74"/>
              <w:rPr>
                <w:rFonts w:ascii="Calibri" w:eastAsia="Calibri" w:hAnsi="Calibri" w:cs="Calibri"/>
                <w:color w:val="FF0000"/>
                <w:sz w:val="22"/>
                <w:szCs w:val="22"/>
              </w:rPr>
            </w:pPr>
          </w:p>
        </w:tc>
      </w:tr>
      <w:tr w:rsidR="003F2E90" w14:paraId="16F5E8EB" w14:textId="77777777">
        <w:trPr>
          <w:trHeight w:val="200"/>
        </w:trPr>
        <w:tc>
          <w:tcPr>
            <w:tcW w:w="4893" w:type="dxa"/>
          </w:tcPr>
          <w:p w14:paraId="0000008B" w14:textId="77777777" w:rsidR="003F2E90" w:rsidRDefault="00831915">
            <w:pPr>
              <w:numPr>
                <w:ilvl w:val="0"/>
                <w:numId w:val="8"/>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Kutsestandardi versiooni number</w:t>
            </w:r>
          </w:p>
        </w:tc>
        <w:tc>
          <w:tcPr>
            <w:tcW w:w="4610" w:type="dxa"/>
          </w:tcPr>
          <w:p w14:paraId="0000008C" w14:textId="77777777" w:rsidR="003F2E90" w:rsidRDefault="003F2E90">
            <w:pPr>
              <w:ind w:left="74"/>
              <w:rPr>
                <w:rFonts w:ascii="Calibri" w:eastAsia="Calibri" w:hAnsi="Calibri" w:cs="Calibri"/>
                <w:color w:val="FF0000"/>
                <w:sz w:val="22"/>
                <w:szCs w:val="22"/>
              </w:rPr>
            </w:pPr>
          </w:p>
        </w:tc>
      </w:tr>
      <w:tr w:rsidR="003F2E90" w14:paraId="72F5456D" w14:textId="77777777">
        <w:tc>
          <w:tcPr>
            <w:tcW w:w="4893" w:type="dxa"/>
          </w:tcPr>
          <w:p w14:paraId="0000008D" w14:textId="77777777" w:rsidR="003F2E90" w:rsidRDefault="00831915">
            <w:pPr>
              <w:numPr>
                <w:ilvl w:val="0"/>
                <w:numId w:val="8"/>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 xml:space="preserve">Viide Ametite Klassifikaatorile (ISCO 08) </w:t>
            </w:r>
          </w:p>
        </w:tc>
        <w:tc>
          <w:tcPr>
            <w:tcW w:w="4610" w:type="dxa"/>
          </w:tcPr>
          <w:p w14:paraId="0000008E" w14:textId="77777777" w:rsidR="003F2E90" w:rsidRDefault="003F2E90">
            <w:pPr>
              <w:ind w:left="74"/>
              <w:rPr>
                <w:rFonts w:ascii="Calibri" w:eastAsia="Calibri" w:hAnsi="Calibri" w:cs="Calibri"/>
                <w:color w:val="FF0000"/>
                <w:sz w:val="22"/>
                <w:szCs w:val="22"/>
              </w:rPr>
            </w:pPr>
          </w:p>
        </w:tc>
      </w:tr>
      <w:tr w:rsidR="003F2E90" w14:paraId="4675606E" w14:textId="77777777">
        <w:tc>
          <w:tcPr>
            <w:tcW w:w="4893" w:type="dxa"/>
          </w:tcPr>
          <w:p w14:paraId="0000008F" w14:textId="77777777" w:rsidR="003F2E90" w:rsidRDefault="00831915">
            <w:pPr>
              <w:numPr>
                <w:ilvl w:val="0"/>
                <w:numId w:val="8"/>
              </w:numPr>
              <w:pBdr>
                <w:top w:val="nil"/>
                <w:left w:val="nil"/>
                <w:bottom w:val="nil"/>
                <w:right w:val="nil"/>
                <w:between w:val="nil"/>
              </w:pBdr>
              <w:ind w:left="289" w:hanging="289"/>
              <w:rPr>
                <w:rFonts w:ascii="Calibri" w:eastAsia="Calibri" w:hAnsi="Calibri" w:cs="Calibri"/>
                <w:color w:val="000000"/>
                <w:sz w:val="22"/>
                <w:szCs w:val="22"/>
              </w:rPr>
            </w:pPr>
            <w:r>
              <w:rPr>
                <w:rFonts w:ascii="Calibri" w:eastAsia="Calibri" w:hAnsi="Calibri" w:cs="Calibri"/>
                <w:color w:val="000000"/>
                <w:sz w:val="22"/>
                <w:szCs w:val="22"/>
              </w:rPr>
              <w:t>Viide Euroopa kvalifikatsiooniraamistikule (EQF)</w:t>
            </w:r>
          </w:p>
        </w:tc>
        <w:tc>
          <w:tcPr>
            <w:tcW w:w="4610" w:type="dxa"/>
          </w:tcPr>
          <w:p w14:paraId="00000090" w14:textId="77777777" w:rsidR="003F2E90" w:rsidRDefault="003F2E90">
            <w:pPr>
              <w:ind w:left="74"/>
              <w:rPr>
                <w:rFonts w:ascii="Calibri" w:eastAsia="Calibri" w:hAnsi="Calibri" w:cs="Calibri"/>
                <w:color w:val="FF0000"/>
                <w:sz w:val="22"/>
                <w:szCs w:val="22"/>
              </w:rPr>
            </w:pPr>
          </w:p>
        </w:tc>
      </w:tr>
      <w:tr w:rsidR="003F2E90" w14:paraId="2001434A" w14:textId="77777777">
        <w:tc>
          <w:tcPr>
            <w:tcW w:w="9503" w:type="dxa"/>
            <w:gridSpan w:val="2"/>
            <w:shd w:val="clear" w:color="auto" w:fill="EAEAEA"/>
          </w:tcPr>
          <w:p w14:paraId="00000091" w14:textId="77777777" w:rsidR="003F2E90" w:rsidRDefault="00831915">
            <w:pPr>
              <w:rPr>
                <w:rFonts w:ascii="Calibri" w:eastAsia="Calibri" w:hAnsi="Calibri" w:cs="Calibri"/>
                <w:b/>
                <w:sz w:val="22"/>
                <w:szCs w:val="22"/>
              </w:rPr>
            </w:pPr>
            <w:r>
              <w:rPr>
                <w:rFonts w:ascii="Calibri" w:eastAsia="Calibri" w:hAnsi="Calibri" w:cs="Calibri"/>
                <w:b/>
                <w:sz w:val="22"/>
                <w:szCs w:val="22"/>
              </w:rPr>
              <w:t>C.2 Kutsenimetus võõrkeeles</w:t>
            </w:r>
          </w:p>
        </w:tc>
      </w:tr>
      <w:tr w:rsidR="003F2E90" w14:paraId="6B7F33DD" w14:textId="77777777">
        <w:tc>
          <w:tcPr>
            <w:tcW w:w="9503" w:type="dxa"/>
            <w:gridSpan w:val="2"/>
          </w:tcPr>
          <w:p w14:paraId="00000093" w14:textId="77777777" w:rsidR="003F2E90" w:rsidRDefault="00831915">
            <w:pPr>
              <w:rPr>
                <w:rFonts w:ascii="Calibri" w:eastAsia="Calibri" w:hAnsi="Calibri" w:cs="Calibri"/>
                <w:sz w:val="22"/>
                <w:szCs w:val="22"/>
              </w:rPr>
            </w:pPr>
            <w:r>
              <w:rPr>
                <w:rFonts w:ascii="Calibri" w:eastAsia="Calibri" w:hAnsi="Calibri" w:cs="Calibri"/>
                <w:sz w:val="22"/>
                <w:szCs w:val="22"/>
              </w:rPr>
              <w:t xml:space="preserve">Inglise keeles </w:t>
            </w:r>
            <w:proofErr w:type="spellStart"/>
            <w:r>
              <w:rPr>
                <w:rFonts w:ascii="Calibri" w:eastAsia="Calibri" w:hAnsi="Calibri" w:cs="Calibri"/>
                <w:sz w:val="22"/>
                <w:szCs w:val="22"/>
              </w:rPr>
              <w:t>Youth</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worker</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level</w:t>
            </w:r>
            <w:proofErr w:type="spellEnd"/>
            <w:r>
              <w:rPr>
                <w:rFonts w:ascii="Calibri" w:eastAsia="Calibri" w:hAnsi="Calibri" w:cs="Calibri"/>
                <w:sz w:val="22"/>
                <w:szCs w:val="22"/>
              </w:rPr>
              <w:t xml:space="preserve"> 7</w:t>
            </w:r>
          </w:p>
        </w:tc>
      </w:tr>
      <w:tr w:rsidR="003F2E90" w14:paraId="09F59827" w14:textId="77777777">
        <w:tc>
          <w:tcPr>
            <w:tcW w:w="9503" w:type="dxa"/>
            <w:gridSpan w:val="2"/>
            <w:shd w:val="clear" w:color="auto" w:fill="EAEAEA"/>
          </w:tcPr>
          <w:p w14:paraId="00000095" w14:textId="77777777" w:rsidR="003F2E90" w:rsidRDefault="00831915">
            <w:pPr>
              <w:rPr>
                <w:rFonts w:ascii="Calibri" w:eastAsia="Calibri" w:hAnsi="Calibri" w:cs="Calibri"/>
                <w:b/>
                <w:sz w:val="22"/>
                <w:szCs w:val="22"/>
              </w:rPr>
            </w:pPr>
            <w:r>
              <w:rPr>
                <w:rFonts w:ascii="Calibri" w:eastAsia="Calibri" w:hAnsi="Calibri" w:cs="Calibri"/>
                <w:b/>
                <w:sz w:val="22"/>
                <w:szCs w:val="22"/>
              </w:rPr>
              <w:t>C.3 Lisad</w:t>
            </w:r>
          </w:p>
        </w:tc>
      </w:tr>
      <w:tr w:rsidR="003F2E90" w14:paraId="2DDAD52E" w14:textId="77777777">
        <w:tc>
          <w:tcPr>
            <w:tcW w:w="9503" w:type="dxa"/>
            <w:gridSpan w:val="2"/>
            <w:shd w:val="clear" w:color="auto" w:fill="FFFFFF"/>
          </w:tcPr>
          <w:p w14:paraId="00000097" w14:textId="77777777" w:rsidR="003F2E90" w:rsidRDefault="00831915">
            <w:pPr>
              <w:rPr>
                <w:rFonts w:ascii="Calibri" w:eastAsia="Calibri" w:hAnsi="Calibri" w:cs="Calibri"/>
                <w:sz w:val="22"/>
                <w:szCs w:val="22"/>
              </w:rPr>
            </w:pPr>
            <w:r>
              <w:rPr>
                <w:rFonts w:ascii="Calibri" w:eastAsia="Calibri" w:hAnsi="Calibri" w:cs="Calibri"/>
                <w:sz w:val="22"/>
                <w:szCs w:val="22"/>
              </w:rPr>
              <w:t>Lisa 1 Kasutatud mõisted</w:t>
            </w:r>
          </w:p>
          <w:p w14:paraId="00000098" w14:textId="77777777" w:rsidR="003F2E90" w:rsidRDefault="00831915">
            <w:pPr>
              <w:rPr>
                <w:rFonts w:ascii="Calibri" w:eastAsia="Calibri" w:hAnsi="Calibri" w:cs="Calibri"/>
                <w:color w:val="0000FF"/>
                <w:sz w:val="22"/>
                <w:szCs w:val="22"/>
                <w:u w:val="single"/>
              </w:rPr>
            </w:pPr>
            <w:r>
              <w:rPr>
                <w:rFonts w:ascii="Calibri" w:eastAsia="Calibri" w:hAnsi="Calibri" w:cs="Calibri"/>
                <w:sz w:val="22"/>
                <w:szCs w:val="22"/>
              </w:rPr>
              <w:t xml:space="preserve">Lisa 2 </w:t>
            </w:r>
            <w:hyperlink r:id="rId8">
              <w:r>
                <w:rPr>
                  <w:rFonts w:ascii="Calibri" w:eastAsia="Calibri" w:hAnsi="Calibri" w:cs="Calibri"/>
                  <w:color w:val="0000FF"/>
                  <w:sz w:val="22"/>
                  <w:szCs w:val="22"/>
                  <w:u w:val="single"/>
                </w:rPr>
                <w:t>Keelte oskustasemete kirjeldused</w:t>
              </w:r>
            </w:hyperlink>
          </w:p>
          <w:p w14:paraId="00000099" w14:textId="77777777" w:rsidR="003F2E90" w:rsidRDefault="00831915">
            <w:pPr>
              <w:rPr>
                <w:rFonts w:ascii="Calibri" w:eastAsia="Calibri" w:hAnsi="Calibri" w:cs="Calibri"/>
                <w:sz w:val="22"/>
                <w:szCs w:val="22"/>
              </w:rPr>
            </w:pPr>
            <w:r>
              <w:rPr>
                <w:rFonts w:ascii="Calibri" w:eastAsia="Calibri" w:hAnsi="Calibri" w:cs="Calibri"/>
                <w:sz w:val="22"/>
                <w:szCs w:val="22"/>
              </w:rPr>
              <w:t xml:space="preserve">Lisa 3 </w:t>
            </w:r>
            <w:hyperlink r:id="rId9">
              <w:r>
                <w:rPr>
                  <w:rFonts w:ascii="Calibri" w:eastAsia="Calibri" w:hAnsi="Calibri" w:cs="Calibri"/>
                  <w:color w:val="0000FF"/>
                  <w:sz w:val="22"/>
                  <w:szCs w:val="22"/>
                  <w:u w:val="single"/>
                </w:rPr>
                <w:t>Digipädevuste enesehindamise skaala</w:t>
              </w:r>
            </w:hyperlink>
          </w:p>
        </w:tc>
      </w:tr>
      <w:tr w:rsidR="001F2712" w14:paraId="09C12E99" w14:textId="77777777">
        <w:tc>
          <w:tcPr>
            <w:tcW w:w="9503" w:type="dxa"/>
            <w:gridSpan w:val="2"/>
            <w:shd w:val="clear" w:color="auto" w:fill="FFFFFF"/>
          </w:tcPr>
          <w:p w14:paraId="290D995C" w14:textId="532564B2" w:rsidR="001F2712" w:rsidRDefault="001F2712">
            <w:pPr>
              <w:rPr>
                <w:rFonts w:ascii="Calibri" w:eastAsia="Calibri" w:hAnsi="Calibri" w:cs="Calibri"/>
                <w:sz w:val="22"/>
                <w:szCs w:val="22"/>
              </w:rPr>
            </w:pPr>
            <w:r w:rsidRPr="004F2D90">
              <w:rPr>
                <w:rFonts w:asciiTheme="minorHAnsi" w:eastAsia="Roboto" w:hAnsiTheme="minorHAnsi" w:cstheme="minorHAnsi"/>
                <w:color w:val="FF0000"/>
                <w:sz w:val="22"/>
                <w:szCs w:val="22"/>
              </w:rPr>
              <w:t>Kommentaarid:</w:t>
            </w:r>
          </w:p>
        </w:tc>
      </w:tr>
    </w:tbl>
    <w:p w14:paraId="0000009B" w14:textId="77777777" w:rsidR="003F2E90" w:rsidRDefault="003F2E90">
      <w:pPr>
        <w:jc w:val="right"/>
        <w:rPr>
          <w:rFonts w:ascii="Calibri" w:eastAsia="Calibri" w:hAnsi="Calibri" w:cs="Calibri"/>
          <w:b/>
          <w:sz w:val="22"/>
          <w:szCs w:val="22"/>
        </w:rPr>
      </w:pPr>
    </w:p>
    <w:sectPr w:rsidR="003F2E90">
      <w:headerReference w:type="default" r:id="rId10"/>
      <w:footerReference w:type="default" r:id="rId11"/>
      <w:headerReference w:type="first" r:id="rId12"/>
      <w:footerReference w:type="first" r:id="rId13"/>
      <w:pgSz w:w="12240" w:h="15840"/>
      <w:pgMar w:top="1663" w:right="1440" w:bottom="1440" w:left="1440" w:header="142" w:footer="713"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45DA1" w14:textId="77777777" w:rsidR="0043019C" w:rsidRDefault="0043019C">
      <w:r>
        <w:separator/>
      </w:r>
    </w:p>
  </w:endnote>
  <w:endnote w:type="continuationSeparator" w:id="0">
    <w:p w14:paraId="377EE0D0" w14:textId="77777777" w:rsidR="0043019C" w:rsidRDefault="0043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Roboto">
    <w:altName w:val="Roboto"/>
    <w:charset w:val="00"/>
    <w:family w:val="auto"/>
    <w:pitch w:val="variable"/>
    <w:sig w:usb0="E00002FF" w:usb1="5000205B" w:usb2="0000002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4" w14:textId="6EFBB365" w:rsidR="003F2E90" w:rsidRDefault="00831915">
    <w:pPr>
      <w:pBdr>
        <w:top w:val="nil"/>
        <w:left w:val="nil"/>
        <w:bottom w:val="nil"/>
        <w:right w:val="nil"/>
        <w:between w:val="nil"/>
      </w:pBdr>
      <w:tabs>
        <w:tab w:val="center" w:pos="4680"/>
        <w:tab w:val="right" w:pos="9360"/>
      </w:tabs>
      <w:jc w:val="right"/>
      <w:rPr>
        <w:rFonts w:ascii="Calibri" w:eastAsia="Calibri" w:hAnsi="Calibri" w:cs="Calibri"/>
        <w:color w:val="000000"/>
        <w:sz w:val="20"/>
        <w:szCs w:val="20"/>
      </w:rPr>
    </w:pP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Pr>
        <w:rFonts w:ascii="Calibri" w:eastAsia="Calibri" w:hAnsi="Calibri" w:cs="Calibri"/>
        <w:noProof/>
        <w:color w:val="000000"/>
        <w:sz w:val="20"/>
        <w:szCs w:val="20"/>
      </w:rPr>
      <w:t>1</w:t>
    </w:r>
    <w:r>
      <w:rPr>
        <w:rFonts w:ascii="Calibri" w:eastAsia="Calibri" w:hAnsi="Calibri" w:cs="Calibri"/>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A2" w14:textId="77777777" w:rsidR="003F2E90" w:rsidRDefault="0083191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sidR="00592793">
      <w:rPr>
        <w:color w:val="000000"/>
      </w:rPr>
      <w:fldChar w:fldCharType="separate"/>
    </w:r>
    <w:r>
      <w:rPr>
        <w:color w:val="000000"/>
      </w:rPr>
      <w:fldChar w:fldCharType="end"/>
    </w:r>
  </w:p>
  <w:p w14:paraId="000000A3" w14:textId="77777777" w:rsidR="003F2E90" w:rsidRDefault="003F2E9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26AE8" w14:textId="77777777" w:rsidR="0043019C" w:rsidRDefault="0043019C">
      <w:r>
        <w:separator/>
      </w:r>
    </w:p>
  </w:footnote>
  <w:footnote w:type="continuationSeparator" w:id="0">
    <w:p w14:paraId="77C92265" w14:textId="77777777" w:rsidR="0043019C" w:rsidRDefault="00430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F" w14:textId="77777777" w:rsidR="003F2E90" w:rsidRDefault="003F2E90">
    <w:pPr>
      <w:pBdr>
        <w:top w:val="nil"/>
        <w:left w:val="nil"/>
        <w:bottom w:val="nil"/>
        <w:right w:val="nil"/>
        <w:between w:val="nil"/>
      </w:pBdr>
      <w:tabs>
        <w:tab w:val="center" w:pos="4680"/>
        <w:tab w:val="right" w:pos="9360"/>
      </w:tabs>
      <w:rPr>
        <w:color w:val="000000"/>
      </w:rPr>
    </w:pPr>
  </w:p>
  <w:p w14:paraId="000000A0" w14:textId="77777777" w:rsidR="003F2E90" w:rsidRDefault="003F2E90">
    <w:pPr>
      <w:pBdr>
        <w:top w:val="nil"/>
        <w:left w:val="nil"/>
        <w:bottom w:val="nil"/>
        <w:right w:val="nil"/>
        <w:between w:val="nil"/>
      </w:pBdr>
      <w:tabs>
        <w:tab w:val="center" w:pos="4680"/>
        <w:tab w:val="right" w:pos="9360"/>
      </w:tabs>
      <w:rPr>
        <w:color w:val="000000"/>
      </w:rPr>
    </w:pPr>
  </w:p>
  <w:p w14:paraId="000000A1" w14:textId="77777777" w:rsidR="003F2E90" w:rsidRDefault="00831915">
    <w:pPr>
      <w:pBdr>
        <w:top w:val="nil"/>
        <w:left w:val="nil"/>
        <w:bottom w:val="nil"/>
        <w:right w:val="nil"/>
        <w:between w:val="nil"/>
      </w:pBdr>
      <w:tabs>
        <w:tab w:val="center" w:pos="4680"/>
        <w:tab w:val="right" w:pos="9360"/>
      </w:tabs>
      <w:rPr>
        <w:color w:val="000000"/>
      </w:rPr>
    </w:pPr>
    <w:bookmarkStart w:id="1" w:name="bookmark=id.1fob9te" w:colFirst="0" w:colLast="0"/>
    <w:bookmarkStart w:id="2" w:name="bookmark=id.3znysh7" w:colFirst="0" w:colLast="0"/>
    <w:bookmarkEnd w:id="1"/>
    <w:bookmarkEnd w:id="2"/>
    <w:r>
      <w:rPr>
        <w:noProof/>
        <w:color w:val="000000"/>
      </w:rPr>
      <w:drawing>
        <wp:inline distT="0" distB="0" distL="0" distR="0" wp14:anchorId="2369F9C2" wp14:editId="339F5EB2">
          <wp:extent cx="1724025" cy="60007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24025" cy="600075"/>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C" w14:textId="77777777" w:rsidR="003F2E90" w:rsidRDefault="00831915">
    <w:pPr>
      <w:ind w:firstLine="142"/>
      <w:jc w:val="center"/>
      <w:rPr>
        <w:rFonts w:ascii="Calibri" w:eastAsia="Calibri" w:hAnsi="Calibri" w:cs="Calibri"/>
        <w:b/>
        <w:sz w:val="40"/>
        <w:szCs w:val="40"/>
      </w:rPr>
    </w:pPr>
    <w:bookmarkStart w:id="3" w:name="bookmark=id.30j0zll" w:colFirst="0" w:colLast="0"/>
    <w:bookmarkEnd w:id="3"/>
    <w:r>
      <w:rPr>
        <w:noProof/>
      </w:rPr>
      <w:drawing>
        <wp:inline distT="0" distB="0" distL="0" distR="0" wp14:anchorId="040096A1" wp14:editId="259F484D">
          <wp:extent cx="1181735" cy="655320"/>
          <wp:effectExtent l="0" t="0" r="0" b="0"/>
          <wp:docPr id="5" name="image2.jpg" descr="Description: http://www.struktuurifondid.ee/public/EL_Sotsiaalfond_horisontaal.jpg"/>
          <wp:cNvGraphicFramePr/>
          <a:graphic xmlns:a="http://schemas.openxmlformats.org/drawingml/2006/main">
            <a:graphicData uri="http://schemas.openxmlformats.org/drawingml/2006/picture">
              <pic:pic xmlns:pic="http://schemas.openxmlformats.org/drawingml/2006/picture">
                <pic:nvPicPr>
                  <pic:cNvPr id="0" name="image2.jpg" descr="Description: http://www.struktuurifondid.ee/public/EL_Sotsiaalfond_horisontaal.jpg"/>
                  <pic:cNvPicPr preferRelativeResize="0"/>
                </pic:nvPicPr>
                <pic:blipFill>
                  <a:blip r:embed="rId1"/>
                  <a:srcRect/>
                  <a:stretch>
                    <a:fillRect/>
                  </a:stretch>
                </pic:blipFill>
                <pic:spPr>
                  <a:xfrm>
                    <a:off x="0" y="0"/>
                    <a:ext cx="1181735" cy="655320"/>
                  </a:xfrm>
                  <a:prstGeom prst="rect">
                    <a:avLst/>
                  </a:prstGeom>
                  <a:ln/>
                </pic:spPr>
              </pic:pic>
            </a:graphicData>
          </a:graphic>
        </wp:inline>
      </w:drawing>
    </w:r>
    <w:r>
      <w:rPr>
        <w:noProof/>
      </w:rPr>
      <w:drawing>
        <wp:inline distT="0" distB="0" distL="0" distR="0" wp14:anchorId="6AA57315" wp14:editId="683CE6E9">
          <wp:extent cx="1725295" cy="603885"/>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725295" cy="603885"/>
                  </a:xfrm>
                  <a:prstGeom prst="rect">
                    <a:avLst/>
                  </a:prstGeom>
                  <a:ln/>
                </pic:spPr>
              </pic:pic>
            </a:graphicData>
          </a:graphic>
        </wp:inline>
      </w:drawing>
    </w:r>
  </w:p>
  <w:p w14:paraId="0000009D" w14:textId="77777777" w:rsidR="003F2E90" w:rsidRDefault="00831915">
    <w:pPr>
      <w:pBdr>
        <w:top w:val="nil"/>
        <w:left w:val="nil"/>
        <w:bottom w:val="nil"/>
        <w:right w:val="nil"/>
        <w:between w:val="nil"/>
      </w:pBdr>
      <w:tabs>
        <w:tab w:val="center" w:pos="4680"/>
        <w:tab w:val="right" w:pos="9360"/>
      </w:tabs>
      <w:jc w:val="center"/>
      <w:rPr>
        <w:color w:val="000000"/>
        <w:sz w:val="18"/>
        <w:szCs w:val="18"/>
      </w:rPr>
    </w:pPr>
    <w:r>
      <w:rPr>
        <w:rFonts w:ascii="Calibri" w:eastAsia="Calibri" w:hAnsi="Calibri" w:cs="Calibri"/>
        <w:color w:val="000000"/>
        <w:sz w:val="18"/>
        <w:szCs w:val="18"/>
      </w:rPr>
      <w:t>ESF programm „Kutsete süsteemi arendamine“</w:t>
    </w:r>
  </w:p>
  <w:p w14:paraId="0000009E" w14:textId="77777777" w:rsidR="003F2E90" w:rsidRDefault="003F2E90">
    <w:pPr>
      <w:pBdr>
        <w:top w:val="nil"/>
        <w:left w:val="nil"/>
        <w:bottom w:val="nil"/>
        <w:right w:val="nil"/>
        <w:between w:val="nil"/>
      </w:pBdr>
      <w:tabs>
        <w:tab w:val="center" w:pos="4680"/>
        <w:tab w:val="right" w:pos="9360"/>
      </w:tabs>
      <w:rPr>
        <w:color w:val="00000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0404E"/>
    <w:multiLevelType w:val="multilevel"/>
    <w:tmpl w:val="77B6DD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EB2F5F"/>
    <w:multiLevelType w:val="multilevel"/>
    <w:tmpl w:val="F78EAC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40728B"/>
    <w:multiLevelType w:val="multilevel"/>
    <w:tmpl w:val="43207D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3761A02"/>
    <w:multiLevelType w:val="multilevel"/>
    <w:tmpl w:val="02EEAE7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38B4EE6"/>
    <w:multiLevelType w:val="multilevel"/>
    <w:tmpl w:val="247AD2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9B85E66"/>
    <w:multiLevelType w:val="multilevel"/>
    <w:tmpl w:val="8E90A956"/>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FD907CA"/>
    <w:multiLevelType w:val="multilevel"/>
    <w:tmpl w:val="0CEE6428"/>
    <w:lvl w:ilvl="0">
      <w:start w:val="1"/>
      <w:numFmt w:val="decimal"/>
      <w:pStyle w:val="Heading2"/>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10F7EF1"/>
    <w:multiLevelType w:val="multilevel"/>
    <w:tmpl w:val="64241534"/>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7"/>
  </w:num>
  <w:num w:numId="3">
    <w:abstractNumId w:val="2"/>
  </w:num>
  <w:num w:numId="4">
    <w:abstractNumId w:val="1"/>
  </w:num>
  <w:num w:numId="5">
    <w:abstractNumId w:val="5"/>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E90"/>
    <w:rsid w:val="000F2316"/>
    <w:rsid w:val="0013101C"/>
    <w:rsid w:val="001440AF"/>
    <w:rsid w:val="001D1AF2"/>
    <w:rsid w:val="001F2712"/>
    <w:rsid w:val="00291095"/>
    <w:rsid w:val="003F2E90"/>
    <w:rsid w:val="00421B2E"/>
    <w:rsid w:val="0043019C"/>
    <w:rsid w:val="004D1E09"/>
    <w:rsid w:val="004F2D90"/>
    <w:rsid w:val="00507954"/>
    <w:rsid w:val="00592793"/>
    <w:rsid w:val="005C1B00"/>
    <w:rsid w:val="005E6741"/>
    <w:rsid w:val="00601ADC"/>
    <w:rsid w:val="00610C4B"/>
    <w:rsid w:val="006A6E4D"/>
    <w:rsid w:val="00764C54"/>
    <w:rsid w:val="00831915"/>
    <w:rsid w:val="008B3898"/>
    <w:rsid w:val="0090674E"/>
    <w:rsid w:val="009E363E"/>
    <w:rsid w:val="00A2177F"/>
    <w:rsid w:val="00A26DAB"/>
    <w:rsid w:val="00A36289"/>
    <w:rsid w:val="00A83F28"/>
    <w:rsid w:val="00BF5674"/>
    <w:rsid w:val="00C510A9"/>
    <w:rsid w:val="00C85686"/>
    <w:rsid w:val="00CF04D7"/>
    <w:rsid w:val="00D005E0"/>
    <w:rsid w:val="00D976EC"/>
    <w:rsid w:val="00F149D5"/>
    <w:rsid w:val="00F51557"/>
    <w:rsid w:val="00F645E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B5ADD"/>
  <w15:docId w15:val="{77C4D576-336B-4F95-95F6-0A3D85936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4A0"/>
    <w:rPr>
      <w:lang w:eastAsia="en-US"/>
    </w:rPr>
  </w:style>
  <w:style w:type="paragraph" w:styleId="Heading1">
    <w:name w:val="heading 1"/>
    <w:basedOn w:val="Normal"/>
    <w:next w:val="Normal"/>
    <w:link w:val="Heading1Char"/>
    <w:uiPriority w:val="9"/>
    <w:qFormat/>
    <w:rsid w:val="002144E3"/>
    <w:pPr>
      <w:keepNext/>
      <w:outlineLvl w:val="0"/>
    </w:pPr>
    <w:rPr>
      <w:b/>
      <w:bCs/>
    </w:rPr>
  </w:style>
  <w:style w:type="paragraph" w:styleId="Heading2">
    <w:name w:val="heading 2"/>
    <w:basedOn w:val="Normal"/>
    <w:next w:val="Normal"/>
    <w:link w:val="Heading2Char"/>
    <w:uiPriority w:val="9"/>
    <w:semiHidden/>
    <w:unhideWhenUsed/>
    <w:qFormat/>
    <w:rsid w:val="002144E3"/>
    <w:pPr>
      <w:keepNext/>
      <w:numPr>
        <w:numId w:val="1"/>
      </w:numPr>
      <w:outlineLvl w:val="1"/>
    </w:pPr>
    <w:rPr>
      <w:b/>
      <w:bCs/>
    </w:rPr>
  </w:style>
  <w:style w:type="paragraph" w:styleId="Heading3">
    <w:name w:val="heading 3"/>
    <w:basedOn w:val="Normal"/>
    <w:next w:val="Normal"/>
    <w:link w:val="Heading3Char"/>
    <w:uiPriority w:val="9"/>
    <w:semiHidden/>
    <w:unhideWhenUsed/>
    <w:qFormat/>
    <w:rsid w:val="002144E3"/>
    <w:pPr>
      <w:keepNext/>
      <w:outlineLvl w:val="2"/>
    </w:pPr>
    <w:rPr>
      <w:sz w:val="32"/>
      <w:szCs w:val="32"/>
      <w:lang w:val="en-GB"/>
    </w:rPr>
  </w:style>
  <w:style w:type="paragraph" w:styleId="Heading4">
    <w:name w:val="heading 4"/>
    <w:basedOn w:val="Normal"/>
    <w:next w:val="Normal"/>
    <w:link w:val="Heading4Char"/>
    <w:uiPriority w:val="9"/>
    <w:semiHidden/>
    <w:unhideWhenUsed/>
    <w:qFormat/>
    <w:rsid w:val="002144E3"/>
    <w:pPr>
      <w:keepNext/>
      <w:jc w:val="center"/>
      <w:outlineLvl w:val="3"/>
    </w:pPr>
    <w:rPr>
      <w:b/>
      <w:bCs/>
    </w:rPr>
  </w:style>
  <w:style w:type="paragraph" w:styleId="Heading5">
    <w:name w:val="heading 5"/>
    <w:basedOn w:val="Normal"/>
    <w:next w:val="Normal"/>
    <w:link w:val="Heading5Char"/>
    <w:uiPriority w:val="9"/>
    <w:semiHidden/>
    <w:unhideWhenUsed/>
    <w:qFormat/>
    <w:rsid w:val="002144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144E3"/>
    <w:pPr>
      <w:spacing w:before="240" w:after="60"/>
      <w:outlineLvl w:val="5"/>
    </w:pPr>
    <w:rPr>
      <w:b/>
      <w:bCs/>
      <w:sz w:val="22"/>
      <w:szCs w:val="22"/>
    </w:rPr>
  </w:style>
  <w:style w:type="paragraph" w:styleId="Heading7">
    <w:name w:val="heading 7"/>
    <w:basedOn w:val="Normal"/>
    <w:next w:val="Normal"/>
    <w:link w:val="Heading7Char"/>
    <w:qFormat/>
    <w:rsid w:val="002144E3"/>
    <w:pPr>
      <w:keepNext/>
      <w:outlineLvl w:val="6"/>
    </w:pPr>
    <w:rPr>
      <w:b/>
      <w:bCs/>
      <w:sz w:val="32"/>
      <w:szCs w:val="32"/>
    </w:rPr>
  </w:style>
  <w:style w:type="paragraph" w:styleId="Heading9">
    <w:name w:val="heading 9"/>
    <w:basedOn w:val="Normal"/>
    <w:next w:val="Normal"/>
    <w:link w:val="Heading9Char"/>
    <w:qFormat/>
    <w:rsid w:val="002144E3"/>
    <w:pPr>
      <w:keepNext/>
      <w:autoSpaceDE w:val="0"/>
      <w:autoSpaceDN w:val="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rsid w:val="002144E3"/>
    <w:rPr>
      <w:b/>
      <w:bCs/>
      <w:sz w:val="24"/>
      <w:szCs w:val="24"/>
      <w:lang w:val="et-EE"/>
    </w:rPr>
  </w:style>
  <w:style w:type="character" w:customStyle="1" w:styleId="Heading2Char">
    <w:name w:val="Heading 2 Char"/>
    <w:link w:val="Heading2"/>
    <w:rsid w:val="002144E3"/>
    <w:rPr>
      <w:b/>
      <w:bCs/>
      <w:sz w:val="24"/>
      <w:szCs w:val="24"/>
      <w:lang w:eastAsia="en-US"/>
    </w:rPr>
  </w:style>
  <w:style w:type="character" w:customStyle="1" w:styleId="Heading3Char">
    <w:name w:val="Heading 3 Char"/>
    <w:link w:val="Heading3"/>
    <w:rsid w:val="002144E3"/>
    <w:rPr>
      <w:sz w:val="32"/>
      <w:szCs w:val="32"/>
      <w:lang w:val="en-GB"/>
    </w:rPr>
  </w:style>
  <w:style w:type="character" w:customStyle="1" w:styleId="Heading4Char">
    <w:name w:val="Heading 4 Char"/>
    <w:link w:val="Heading4"/>
    <w:rsid w:val="002144E3"/>
    <w:rPr>
      <w:b/>
      <w:bCs/>
      <w:sz w:val="24"/>
      <w:szCs w:val="24"/>
      <w:lang w:val="et-EE"/>
    </w:rPr>
  </w:style>
  <w:style w:type="character" w:customStyle="1" w:styleId="Heading5Char">
    <w:name w:val="Heading 5 Char"/>
    <w:link w:val="Heading5"/>
    <w:rsid w:val="002144E3"/>
    <w:rPr>
      <w:b/>
      <w:bCs/>
      <w:i/>
      <w:iCs/>
      <w:sz w:val="26"/>
      <w:szCs w:val="26"/>
      <w:lang w:val="et-EE"/>
    </w:rPr>
  </w:style>
  <w:style w:type="character" w:customStyle="1" w:styleId="Heading6Char">
    <w:name w:val="Heading 6 Char"/>
    <w:link w:val="Heading6"/>
    <w:rsid w:val="002144E3"/>
    <w:rPr>
      <w:b/>
      <w:bCs/>
      <w:sz w:val="22"/>
      <w:szCs w:val="22"/>
      <w:lang w:val="et-EE"/>
    </w:rPr>
  </w:style>
  <w:style w:type="character" w:customStyle="1" w:styleId="Heading7Char">
    <w:name w:val="Heading 7 Char"/>
    <w:link w:val="Heading7"/>
    <w:rsid w:val="002144E3"/>
    <w:rPr>
      <w:b/>
      <w:bCs/>
      <w:sz w:val="32"/>
      <w:szCs w:val="32"/>
      <w:lang w:val="et-EE"/>
    </w:rPr>
  </w:style>
  <w:style w:type="character" w:customStyle="1" w:styleId="Heading9Char">
    <w:name w:val="Heading 9 Char"/>
    <w:link w:val="Heading9"/>
    <w:rsid w:val="002144E3"/>
    <w:rPr>
      <w:b/>
      <w:bCs/>
      <w:sz w:val="24"/>
      <w:szCs w:val="24"/>
      <w:lang w:val="et-EE"/>
    </w:rPr>
  </w:style>
  <w:style w:type="character" w:styleId="Strong">
    <w:name w:val="Strong"/>
    <w:uiPriority w:val="22"/>
    <w:qFormat/>
    <w:rsid w:val="002144E3"/>
    <w:rPr>
      <w:b/>
      <w:bCs/>
    </w:rPr>
  </w:style>
  <w:style w:type="paragraph" w:styleId="NoSpacing">
    <w:name w:val="No Spacing"/>
    <w:uiPriority w:val="1"/>
    <w:qFormat/>
    <w:rsid w:val="002144E3"/>
    <w:rPr>
      <w:lang w:eastAsia="en-US"/>
    </w:rPr>
  </w:style>
  <w:style w:type="paragraph" w:styleId="ListParagraph">
    <w:name w:val="List Paragraph"/>
    <w:basedOn w:val="Normal"/>
    <w:uiPriority w:val="34"/>
    <w:qFormat/>
    <w:rsid w:val="002144E3"/>
    <w:pPr>
      <w:ind w:left="720"/>
    </w:pPr>
  </w:style>
  <w:style w:type="table" w:styleId="TableGrid">
    <w:name w:val="Table Grid"/>
    <w:basedOn w:val="TableNormal"/>
    <w:uiPriority w:val="59"/>
    <w:rsid w:val="00A01F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9451C8"/>
    <w:pPr>
      <w:tabs>
        <w:tab w:val="center" w:pos="4680"/>
        <w:tab w:val="right" w:pos="9360"/>
      </w:tabs>
    </w:pPr>
  </w:style>
  <w:style w:type="character" w:customStyle="1" w:styleId="HeaderChar">
    <w:name w:val="Header Char"/>
    <w:link w:val="Header"/>
    <w:uiPriority w:val="99"/>
    <w:rsid w:val="009451C8"/>
    <w:rPr>
      <w:sz w:val="24"/>
      <w:szCs w:val="24"/>
      <w:lang w:val="et-EE"/>
    </w:rPr>
  </w:style>
  <w:style w:type="paragraph" w:styleId="Footer">
    <w:name w:val="footer"/>
    <w:basedOn w:val="Normal"/>
    <w:link w:val="FooterChar"/>
    <w:uiPriority w:val="99"/>
    <w:unhideWhenUsed/>
    <w:rsid w:val="009451C8"/>
    <w:pPr>
      <w:tabs>
        <w:tab w:val="center" w:pos="4680"/>
        <w:tab w:val="right" w:pos="9360"/>
      </w:tabs>
    </w:pPr>
  </w:style>
  <w:style w:type="character" w:customStyle="1" w:styleId="FooterChar">
    <w:name w:val="Footer Char"/>
    <w:link w:val="Footer"/>
    <w:uiPriority w:val="99"/>
    <w:rsid w:val="009451C8"/>
    <w:rPr>
      <w:sz w:val="24"/>
      <w:szCs w:val="24"/>
      <w:lang w:val="et-EE"/>
    </w:rPr>
  </w:style>
  <w:style w:type="character" w:styleId="Hyperlink">
    <w:name w:val="Hyperlink"/>
    <w:uiPriority w:val="99"/>
    <w:unhideWhenUsed/>
    <w:rsid w:val="0001406E"/>
    <w:rPr>
      <w:color w:val="0000FF"/>
      <w:u w:val="single"/>
    </w:rPr>
  </w:style>
  <w:style w:type="paragraph" w:styleId="BalloonText">
    <w:name w:val="Balloon Text"/>
    <w:basedOn w:val="Normal"/>
    <w:link w:val="BalloonTextChar"/>
    <w:uiPriority w:val="99"/>
    <w:semiHidden/>
    <w:unhideWhenUsed/>
    <w:rsid w:val="0085779B"/>
    <w:rPr>
      <w:rFonts w:ascii="Tahoma" w:hAnsi="Tahoma" w:cs="Tahoma"/>
      <w:sz w:val="16"/>
      <w:szCs w:val="16"/>
    </w:rPr>
  </w:style>
  <w:style w:type="character" w:customStyle="1" w:styleId="BalloonTextChar">
    <w:name w:val="Balloon Text Char"/>
    <w:link w:val="BalloonText"/>
    <w:uiPriority w:val="99"/>
    <w:semiHidden/>
    <w:rsid w:val="0085779B"/>
    <w:rPr>
      <w:rFonts w:ascii="Tahoma" w:hAnsi="Tahoma" w:cs="Tahoma"/>
      <w:sz w:val="16"/>
      <w:szCs w:val="16"/>
      <w:lang w:val="et-EE"/>
    </w:rPr>
  </w:style>
  <w:style w:type="character" w:styleId="CommentReference">
    <w:name w:val="annotation reference"/>
    <w:uiPriority w:val="99"/>
    <w:semiHidden/>
    <w:unhideWhenUsed/>
    <w:rsid w:val="00341AE1"/>
    <w:rPr>
      <w:sz w:val="16"/>
      <w:szCs w:val="16"/>
    </w:rPr>
  </w:style>
  <w:style w:type="paragraph" w:styleId="CommentText">
    <w:name w:val="annotation text"/>
    <w:basedOn w:val="Normal"/>
    <w:link w:val="CommentTextChar"/>
    <w:uiPriority w:val="99"/>
    <w:unhideWhenUsed/>
    <w:rsid w:val="00341AE1"/>
    <w:rPr>
      <w:sz w:val="20"/>
      <w:szCs w:val="20"/>
    </w:rPr>
  </w:style>
  <w:style w:type="character" w:customStyle="1" w:styleId="CommentTextChar">
    <w:name w:val="Comment Text Char"/>
    <w:link w:val="CommentText"/>
    <w:uiPriority w:val="99"/>
    <w:rsid w:val="00341AE1"/>
    <w:rPr>
      <w:lang w:eastAsia="en-US"/>
    </w:rPr>
  </w:style>
  <w:style w:type="paragraph" w:styleId="CommentSubject">
    <w:name w:val="annotation subject"/>
    <w:basedOn w:val="CommentText"/>
    <w:next w:val="CommentText"/>
    <w:link w:val="CommentSubjectChar"/>
    <w:uiPriority w:val="99"/>
    <w:semiHidden/>
    <w:unhideWhenUsed/>
    <w:rsid w:val="00341AE1"/>
    <w:rPr>
      <w:b/>
      <w:bCs/>
    </w:rPr>
  </w:style>
  <w:style w:type="character" w:customStyle="1" w:styleId="CommentSubjectChar">
    <w:name w:val="Comment Subject Char"/>
    <w:link w:val="CommentSubject"/>
    <w:uiPriority w:val="99"/>
    <w:semiHidden/>
    <w:rsid w:val="00341AE1"/>
    <w:rPr>
      <w:b/>
      <w:bCs/>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tsekoda.ee/wp-content/uploads/2019/04/Keelte-oskustasemete-kirjeldused_KS-lisa_uu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kutsekoda.ee/wp-content/uploads/2019/04/Digip%C3%A4devuste-enesehindamise-skaala.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zW1Zkm3/QmGrjWhN6QClntzvGQ==">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1143</Words>
  <Characters>6631</Characters>
  <Application>Microsoft Office Word</Application>
  <DocSecurity>0</DocSecurity>
  <Lines>55</Lines>
  <Paragraphs>15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Salome Virkus</dc:creator>
  <cp:lastModifiedBy>Reet Suviste</cp:lastModifiedBy>
  <cp:revision>3</cp:revision>
  <dcterms:created xsi:type="dcterms:W3CDTF">2022-09-28T12:51:00Z</dcterms:created>
  <dcterms:modified xsi:type="dcterms:W3CDTF">2022-10-05T11:36:00Z</dcterms:modified>
</cp:coreProperties>
</file>