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600986B8" w:rsidR="00561F57" w:rsidRPr="003307F0" w:rsidRDefault="00AF1DDC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Veokorraldaja-logistik</w:t>
      </w:r>
      <w:r w:rsidR="003307F0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>
        <w:rPr>
          <w:rFonts w:ascii="Calibri" w:hAnsi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</w:rPr>
        <w:t>4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6A0936BF" w:rsidR="00576E64" w:rsidRPr="00FE70C3" w:rsidRDefault="00AF1DDC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Veokorraldaja-logistik</w:t>
            </w:r>
            <w:r w:rsidR="00576E64">
              <w:rPr>
                <w:rFonts w:ascii="Calibri" w:hAnsi="Calibri"/>
                <w:i/>
                <w:sz w:val="28"/>
                <w:szCs w:val="28"/>
              </w:rPr>
              <w:t xml:space="preserve">, tase </w:t>
            </w:r>
            <w:r>
              <w:rPr>
                <w:rFonts w:ascii="Calibri" w:hAnsi="Calibri"/>
                <w:i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1578532B" w14:textId="0552F297" w:rsidR="00576E64" w:rsidRPr="00FE70C3" w:rsidRDefault="00AF1DDC" w:rsidP="00576E64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4</w:t>
            </w:r>
          </w:p>
        </w:tc>
      </w:tr>
      <w:tr w:rsidR="00736B81" w:rsidRPr="003A2B5F" w14:paraId="51E45B20" w14:textId="77777777" w:rsidTr="0045516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3822" w14:textId="46ADD73B" w:rsidR="001C2E45" w:rsidRPr="007650EA" w:rsidRDefault="001C2E45" w:rsidP="0045516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6"/>
        <w:gridCol w:w="4818"/>
      </w:tblGrid>
      <w:tr w:rsidR="00736B81" w:rsidRPr="00191A0E" w14:paraId="24409948" w14:textId="77777777" w:rsidTr="0045516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DA363" w14:textId="77777777" w:rsidR="00736B81" w:rsidRDefault="00736B81" w:rsidP="00455165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22A6">
              <w:rPr>
                <w:rFonts w:ascii="Calibri" w:hAnsi="Calibri"/>
                <w:b/>
                <w:sz w:val="22"/>
                <w:szCs w:val="22"/>
              </w:rPr>
              <w:t xml:space="preserve">Võimalikud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osakutsed </w:t>
            </w:r>
            <w:r w:rsidRPr="002322A6">
              <w:rPr>
                <w:rFonts w:ascii="Calibri" w:hAnsi="Calibri"/>
                <w:b/>
                <w:sz w:val="22"/>
                <w:szCs w:val="22"/>
              </w:rPr>
              <w:t>ja nimetused kutsetunnistusel</w:t>
            </w:r>
          </w:p>
          <w:p w14:paraId="36423038" w14:textId="03EE0049" w:rsidR="001C2E45" w:rsidRPr="007650EA" w:rsidRDefault="001C2E45" w:rsidP="0045516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36B81" w:rsidRPr="00191A0E" w14:paraId="4016F1F2" w14:textId="77777777" w:rsidTr="00455165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16D4" w14:textId="77777777" w:rsidR="00736B81" w:rsidRPr="002322A6" w:rsidRDefault="00736B81" w:rsidP="0045516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Osakutse nimetus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99B48" w14:textId="77777777" w:rsidR="00736B81" w:rsidRPr="002322A6" w:rsidRDefault="00736B81" w:rsidP="0045516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(EKR) tase</w:t>
            </w:r>
          </w:p>
        </w:tc>
      </w:tr>
      <w:tr w:rsidR="001C2E45" w:rsidRPr="00191A0E" w14:paraId="1277CFBF" w14:textId="77777777" w:rsidTr="00455165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CB41E" w14:textId="75971CB6" w:rsidR="001C2E45" w:rsidRPr="005E19AA" w:rsidRDefault="00155D19" w:rsidP="001C2E45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E19AA">
              <w:rPr>
                <w:rFonts w:ascii="Calibri" w:hAnsi="Calibri"/>
                <w:bCs/>
                <w:sz w:val="22"/>
                <w:szCs w:val="22"/>
              </w:rPr>
              <w:t>Kauba maanteevedude korraldamine</w:t>
            </w:r>
            <w:r w:rsidR="00666C1A">
              <w:rPr>
                <w:rFonts w:ascii="Calibri" w:hAnsi="Calibri"/>
                <w:bCs/>
                <w:sz w:val="22"/>
                <w:szCs w:val="22"/>
              </w:rPr>
              <w:t>, tase 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CF9E" w14:textId="15B05B2B" w:rsidR="001C2E45" w:rsidRPr="005E19AA" w:rsidRDefault="00155D19" w:rsidP="001C2E45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5E19AA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</w:tr>
      <w:tr w:rsidR="001C2E45" w:rsidRPr="00191A0E" w14:paraId="4AD870FC" w14:textId="77777777" w:rsidTr="00455165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982B8" w14:textId="0772FAEF" w:rsidR="001C2E45" w:rsidRPr="005E19AA" w:rsidRDefault="00155D19" w:rsidP="001C2E45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E19AA">
              <w:rPr>
                <w:rFonts w:ascii="Calibri" w:hAnsi="Calibri"/>
                <w:bCs/>
                <w:sz w:val="22"/>
                <w:szCs w:val="22"/>
              </w:rPr>
              <w:t>Kaubavarude täiendamine</w:t>
            </w:r>
            <w:r w:rsidR="00666C1A">
              <w:rPr>
                <w:rFonts w:ascii="Calibri" w:hAnsi="Calibri"/>
                <w:bCs/>
                <w:sz w:val="22"/>
                <w:szCs w:val="22"/>
              </w:rPr>
              <w:t>, tase 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88663" w14:textId="10E39189" w:rsidR="001C2E45" w:rsidRPr="005E19AA" w:rsidRDefault="00155D19" w:rsidP="001C2E45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5E19AA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</w:tr>
    </w:tbl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0C5BE2F7" w14:textId="77777777" w:rsidR="00155D19" w:rsidRPr="00155D19" w:rsidRDefault="00155D19" w:rsidP="00155D19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155D19">
              <w:rPr>
                <w:rFonts w:ascii="Calibri" w:hAnsi="Calibri"/>
                <w:iCs/>
                <w:sz w:val="22"/>
                <w:szCs w:val="22"/>
              </w:rPr>
              <w:t>Logistika valdkonna töötajad teevad tarneahela toimimiseks vajalikke töid klientide vajadusi ja ettevõtte huve arvestades.</w:t>
            </w:r>
          </w:p>
          <w:p w14:paraId="3C1EDC25" w14:textId="77777777" w:rsidR="00155D19" w:rsidRPr="00155D19" w:rsidRDefault="00155D19" w:rsidP="00155D19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155D19">
              <w:rPr>
                <w:rFonts w:ascii="Calibri" w:hAnsi="Calibri"/>
                <w:iCs/>
                <w:sz w:val="22"/>
                <w:szCs w:val="22"/>
              </w:rPr>
              <w:t xml:space="preserve">Veokorraldaja-logistik tellib või korraldab Euroopa Liidu siseseid kauba maanteevedusid, teeb kaubavarude täiendamist abistavaid toiminguid ning teenindab ettevõtte </w:t>
            </w:r>
            <w:proofErr w:type="spellStart"/>
            <w:r w:rsidRPr="00155D19">
              <w:rPr>
                <w:rFonts w:ascii="Calibri" w:hAnsi="Calibri"/>
                <w:iCs/>
                <w:sz w:val="22"/>
                <w:szCs w:val="22"/>
              </w:rPr>
              <w:t>sise</w:t>
            </w:r>
            <w:proofErr w:type="spellEnd"/>
            <w:r w:rsidRPr="00155D19">
              <w:rPr>
                <w:rFonts w:ascii="Calibri" w:hAnsi="Calibri"/>
                <w:iCs/>
                <w:sz w:val="22"/>
                <w:szCs w:val="22"/>
              </w:rPr>
              <w:t xml:space="preserve">- ja </w:t>
            </w:r>
            <w:proofErr w:type="spellStart"/>
            <w:r w:rsidRPr="00155D19">
              <w:rPr>
                <w:rFonts w:ascii="Calibri" w:hAnsi="Calibri"/>
                <w:iCs/>
                <w:sz w:val="22"/>
                <w:szCs w:val="22"/>
              </w:rPr>
              <w:t>väliskliente</w:t>
            </w:r>
            <w:proofErr w:type="spellEnd"/>
            <w:r w:rsidRPr="00155D19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06F05D0C" w14:textId="77777777" w:rsidR="00155D19" w:rsidRPr="00155D19" w:rsidRDefault="00155D19" w:rsidP="00155D19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155D19">
              <w:rPr>
                <w:rFonts w:ascii="Calibri" w:hAnsi="Calibri"/>
                <w:iCs/>
                <w:sz w:val="22"/>
                <w:szCs w:val="22"/>
              </w:rPr>
              <w:t>Veokorraldaja-logistik on valmis töötama iseseisvalt ja meeskonnas.</w:t>
            </w:r>
          </w:p>
          <w:p w14:paraId="5C9441F2" w14:textId="4E2E5486" w:rsidR="003972FA" w:rsidRPr="0037756E" w:rsidRDefault="00155D19" w:rsidP="00155D19">
            <w:pPr>
              <w:rPr>
                <w:rFonts w:ascii="Calibri" w:hAnsi="Calibri"/>
                <w:i/>
                <w:sz w:val="22"/>
                <w:szCs w:val="22"/>
              </w:rPr>
            </w:pPr>
            <w:r w:rsidRPr="00155D19">
              <w:rPr>
                <w:rFonts w:ascii="Calibri" w:hAnsi="Calibri"/>
                <w:iCs/>
                <w:sz w:val="22"/>
                <w:szCs w:val="22"/>
              </w:rPr>
              <w:t>Töö eeldab suhtlemis-, teenindus- ja koostöövalmidust ning pidevat enesetäiendamist.</w:t>
            </w:r>
          </w:p>
        </w:tc>
      </w:tr>
      <w:tr w:rsidR="007F2D3B" w14:paraId="20AEC931" w14:textId="77777777" w:rsidTr="00E861FA">
        <w:tc>
          <w:tcPr>
            <w:tcW w:w="9356" w:type="dxa"/>
            <w:shd w:val="clear" w:color="auto" w:fill="auto"/>
          </w:tcPr>
          <w:p w14:paraId="27E668B1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 kirjelduse kohta</w:t>
            </w:r>
          </w:p>
          <w:p w14:paraId="79B7F13E" w14:textId="77777777" w:rsidR="007F2D3B" w:rsidRPr="0037756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7F2D3B" w:rsidRPr="00AF7D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7F2D3B" w14:paraId="2F5EA121" w14:textId="77777777" w:rsidTr="00520BDC">
        <w:tc>
          <w:tcPr>
            <w:tcW w:w="9356" w:type="dxa"/>
            <w:shd w:val="clear" w:color="auto" w:fill="auto"/>
          </w:tcPr>
          <w:p w14:paraId="63D069BE" w14:textId="17998F69" w:rsidR="007F2D3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.1  </w:t>
            </w:r>
            <w:r w:rsidR="00155D19" w:rsidRPr="00155D19">
              <w:rPr>
                <w:rFonts w:ascii="Calibri" w:hAnsi="Calibri"/>
                <w:sz w:val="22"/>
                <w:szCs w:val="22"/>
              </w:rPr>
              <w:t>Kauba maanteevedude korraldamine</w:t>
            </w:r>
          </w:p>
          <w:p w14:paraId="2166E326" w14:textId="77777777" w:rsidR="007F2D3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.2  </w:t>
            </w:r>
            <w:r w:rsidR="00155D19" w:rsidRPr="00155D19">
              <w:rPr>
                <w:rFonts w:ascii="Calibri" w:hAnsi="Calibri"/>
                <w:sz w:val="22"/>
                <w:szCs w:val="22"/>
              </w:rPr>
              <w:t>Kaubavarude täiendamine</w:t>
            </w:r>
          </w:p>
          <w:p w14:paraId="4D757D8E" w14:textId="025904A3" w:rsidR="00155D19" w:rsidRPr="00391E74" w:rsidRDefault="00155D19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A.2.3  </w:t>
            </w:r>
            <w:r w:rsidRPr="00155D19">
              <w:rPr>
                <w:rFonts w:ascii="Calibri" w:hAnsi="Calibri"/>
                <w:sz w:val="22"/>
                <w:szCs w:val="22"/>
              </w:rPr>
              <w:t>Klienditeenindus</w:t>
            </w:r>
          </w:p>
        </w:tc>
      </w:tr>
      <w:tr w:rsidR="007F2D3B" w:rsidRPr="00D00D22" w14:paraId="590BF57D" w14:textId="77777777" w:rsidTr="00520BDC">
        <w:tc>
          <w:tcPr>
            <w:tcW w:w="9356" w:type="dxa"/>
            <w:shd w:val="clear" w:color="auto" w:fill="auto"/>
          </w:tcPr>
          <w:p w14:paraId="4D04F298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osade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549AFDEB" w14:textId="77777777" w:rsidR="007F2D3B" w:rsidRPr="00AF7D6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F2D3B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7F2D3B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1AEA996B" w:rsidR="007F2D3B" w:rsidRPr="005E19AA" w:rsidRDefault="005E19AA" w:rsidP="007F2D3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E19AA">
              <w:rPr>
                <w:rFonts w:ascii="Calibri" w:hAnsi="Calibri"/>
                <w:bCs/>
                <w:sz w:val="22"/>
                <w:szCs w:val="22"/>
              </w:rPr>
              <w:t>Veokorraldaja-logistiku</w:t>
            </w:r>
            <w:r>
              <w:rPr>
                <w:rFonts w:ascii="Calibri" w:hAnsi="Calibri"/>
                <w:bCs/>
                <w:sz w:val="22"/>
                <w:szCs w:val="22"/>
              </w:rPr>
              <w:t>na töötavad inimesed, kes on läbinud kutseõppe tasemeõppe</w:t>
            </w:r>
            <w:r w:rsidRPr="005E19AA">
              <w:rPr>
                <w:rFonts w:ascii="Calibri" w:hAnsi="Calibri"/>
                <w:bCs/>
                <w:sz w:val="22"/>
                <w:szCs w:val="22"/>
              </w:rPr>
              <w:t xml:space="preserve"> või omanda</w:t>
            </w:r>
            <w:r>
              <w:rPr>
                <w:rFonts w:ascii="Calibri" w:hAnsi="Calibri"/>
                <w:bCs/>
                <w:sz w:val="22"/>
                <w:szCs w:val="22"/>
              </w:rPr>
              <w:t>nud</w:t>
            </w:r>
            <w:r w:rsidRPr="005E19AA">
              <w:rPr>
                <w:rFonts w:ascii="Calibri" w:hAnsi="Calibri"/>
                <w:bCs/>
                <w:sz w:val="22"/>
                <w:szCs w:val="22"/>
              </w:rPr>
              <w:t xml:space="preserve"> kutsealased oskused töökohal õppides ja erialaseid täiendkoolitusi läbides.</w:t>
            </w:r>
          </w:p>
        </w:tc>
      </w:tr>
      <w:tr w:rsidR="007F2D3B" w:rsidRPr="00D00D22" w14:paraId="0E9DB9B0" w14:textId="77777777" w:rsidTr="00A677EE">
        <w:tc>
          <w:tcPr>
            <w:tcW w:w="9356" w:type="dxa"/>
            <w:shd w:val="clear" w:color="auto" w:fill="auto"/>
          </w:tcPr>
          <w:p w14:paraId="0085FED0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kutsealase ettevalmistuse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6F5E4584" w14:textId="77777777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F2D3B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7F2D3B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539D4953" w:rsidR="007F2D3B" w:rsidRPr="005E19AA" w:rsidRDefault="005E19AA" w:rsidP="007F2D3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5E19AA">
              <w:rPr>
                <w:rFonts w:ascii="Calibri" w:hAnsi="Calibri"/>
                <w:iCs/>
                <w:sz w:val="22"/>
                <w:szCs w:val="22"/>
              </w:rPr>
              <w:t>Logistika assistent, logistik-klienditeenindaja, logistik, veokorraldaja, dispetšer.</w:t>
            </w:r>
          </w:p>
        </w:tc>
      </w:tr>
      <w:tr w:rsidR="007F2D3B" w:rsidRPr="00D00D22" w14:paraId="51F48E1C" w14:textId="77777777" w:rsidTr="00520BDC">
        <w:tc>
          <w:tcPr>
            <w:tcW w:w="9356" w:type="dxa"/>
            <w:shd w:val="clear" w:color="auto" w:fill="auto"/>
          </w:tcPr>
          <w:p w14:paraId="2629F0F7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enamlevinud ametinimetuste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3A6BBB13" w14:textId="77777777" w:rsidR="007F2D3B" w:rsidRPr="00C62382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7F2D3B" w:rsidRPr="00AF7D6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7F2D3B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71CC5EB7" w:rsidR="007F2D3B" w:rsidRPr="00AF7D6B" w:rsidRDefault="005E19AA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Regulatsioonid kutsealal tegutsemiseks puuduvad.</w:t>
            </w:r>
          </w:p>
        </w:tc>
      </w:tr>
      <w:tr w:rsidR="007F2D3B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70AFEB3" w:rsidR="007F2D3B" w:rsidRPr="00A677EE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7F2D3B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C32A" w14:textId="2665ACB3" w:rsidR="007F2D3B" w:rsidRPr="005B4C8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:rsidRPr="00905FD7" w14:paraId="689A8B55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9444E" w14:textId="56F9814A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tulevikuoskuste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7818C06A" w14:textId="77777777" w:rsidR="007F2D3B" w:rsidRPr="005B4C8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C48AAA9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4F2FB49E" w14:textId="77777777" w:rsidR="0036125E" w:rsidRDefault="005E19AA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Kutse taotlemisel tuleb tõendada kõik kompetentsid.</w:t>
            </w:r>
          </w:p>
          <w:p w14:paraId="2063BC51" w14:textId="701916F2" w:rsidR="005E19AA" w:rsidRPr="005E19AA" w:rsidRDefault="005E19AA" w:rsidP="005E19AA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5E19AA">
              <w:rPr>
                <w:rFonts w:ascii="Calibri" w:hAnsi="Calibri"/>
                <w:iCs/>
                <w:sz w:val="22"/>
                <w:szCs w:val="22"/>
              </w:rPr>
              <w:t>Osakutse Kauba maanteevedude korraldamine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5E19AA">
              <w:rPr>
                <w:rFonts w:ascii="Calibri" w:hAnsi="Calibri"/>
                <w:iCs/>
                <w:sz w:val="22"/>
                <w:szCs w:val="22"/>
              </w:rPr>
              <w:t xml:space="preserve">taotlemisel tuleb tõendada </w:t>
            </w:r>
            <w:proofErr w:type="spellStart"/>
            <w:r w:rsidR="00096E29">
              <w:rPr>
                <w:rFonts w:ascii="Calibri" w:hAnsi="Calibri"/>
                <w:iCs/>
                <w:sz w:val="22"/>
                <w:szCs w:val="22"/>
              </w:rPr>
              <w:t>üldoskused</w:t>
            </w:r>
            <w:proofErr w:type="spellEnd"/>
            <w:r w:rsidR="00096E29">
              <w:rPr>
                <w:rFonts w:ascii="Calibri" w:hAnsi="Calibri"/>
                <w:iCs/>
                <w:sz w:val="22"/>
                <w:szCs w:val="22"/>
              </w:rPr>
              <w:t xml:space="preserve"> ja </w:t>
            </w:r>
            <w:r w:rsidRPr="005E19AA">
              <w:rPr>
                <w:rFonts w:ascii="Calibri" w:hAnsi="Calibri"/>
                <w:iCs/>
                <w:sz w:val="22"/>
                <w:szCs w:val="22"/>
              </w:rPr>
              <w:t>kompetentsid A.</w:t>
            </w:r>
            <w:r>
              <w:rPr>
                <w:rFonts w:ascii="Calibri" w:hAnsi="Calibri"/>
                <w:iCs/>
                <w:sz w:val="22"/>
                <w:szCs w:val="22"/>
              </w:rPr>
              <w:t>3</w:t>
            </w:r>
            <w:r w:rsidRPr="005E19AA">
              <w:rPr>
                <w:rFonts w:ascii="Calibri" w:hAnsi="Calibri"/>
                <w:iCs/>
                <w:sz w:val="22"/>
                <w:szCs w:val="22"/>
              </w:rPr>
              <w:t>.1 ja A.</w:t>
            </w:r>
            <w:r>
              <w:rPr>
                <w:rFonts w:ascii="Calibri" w:hAnsi="Calibri"/>
                <w:iCs/>
                <w:sz w:val="22"/>
                <w:szCs w:val="22"/>
              </w:rPr>
              <w:t>3</w:t>
            </w:r>
            <w:r w:rsidRPr="005E19AA">
              <w:rPr>
                <w:rFonts w:ascii="Calibri" w:hAnsi="Calibri"/>
                <w:iCs/>
                <w:sz w:val="22"/>
                <w:szCs w:val="22"/>
              </w:rPr>
              <w:t>.3.</w:t>
            </w:r>
          </w:p>
          <w:p w14:paraId="7F568BCC" w14:textId="45DDAFCC" w:rsidR="005E19AA" w:rsidRPr="005E19AA" w:rsidRDefault="005E19AA" w:rsidP="005E19AA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5E19AA">
              <w:rPr>
                <w:rFonts w:ascii="Calibri" w:hAnsi="Calibri"/>
                <w:iCs/>
                <w:sz w:val="22"/>
                <w:szCs w:val="22"/>
              </w:rPr>
              <w:t xml:space="preserve">Osakutse Kaubavarude täiendamine taotlemisel tuleb tõendada </w:t>
            </w:r>
            <w:proofErr w:type="spellStart"/>
            <w:r w:rsidR="00096E29">
              <w:rPr>
                <w:rFonts w:ascii="Calibri" w:hAnsi="Calibri"/>
                <w:iCs/>
                <w:sz w:val="22"/>
                <w:szCs w:val="22"/>
              </w:rPr>
              <w:t>üldoskused</w:t>
            </w:r>
            <w:proofErr w:type="spellEnd"/>
            <w:r w:rsidR="00096E29">
              <w:rPr>
                <w:rFonts w:ascii="Calibri" w:hAnsi="Calibri"/>
                <w:iCs/>
                <w:sz w:val="22"/>
                <w:szCs w:val="22"/>
              </w:rPr>
              <w:t xml:space="preserve"> ja </w:t>
            </w:r>
            <w:r w:rsidRPr="005E19AA">
              <w:rPr>
                <w:rFonts w:ascii="Calibri" w:hAnsi="Calibri"/>
                <w:iCs/>
                <w:sz w:val="22"/>
                <w:szCs w:val="22"/>
              </w:rPr>
              <w:t>kompetentsid A.</w:t>
            </w:r>
            <w:r>
              <w:rPr>
                <w:rFonts w:ascii="Calibri" w:hAnsi="Calibri"/>
                <w:iCs/>
                <w:sz w:val="22"/>
                <w:szCs w:val="22"/>
              </w:rPr>
              <w:t>3</w:t>
            </w:r>
            <w:r w:rsidRPr="005E19AA">
              <w:rPr>
                <w:rFonts w:ascii="Calibri" w:hAnsi="Calibri"/>
                <w:iCs/>
                <w:sz w:val="22"/>
                <w:szCs w:val="22"/>
              </w:rPr>
              <w:t>.2. ja A.</w:t>
            </w:r>
            <w:r>
              <w:rPr>
                <w:rFonts w:ascii="Calibri" w:hAnsi="Calibri"/>
                <w:iCs/>
                <w:sz w:val="22"/>
                <w:szCs w:val="22"/>
              </w:rPr>
              <w:t>3</w:t>
            </w:r>
            <w:r w:rsidRPr="005E19AA">
              <w:rPr>
                <w:rFonts w:ascii="Calibri" w:hAnsi="Calibri"/>
                <w:iCs/>
                <w:sz w:val="22"/>
                <w:szCs w:val="22"/>
              </w:rPr>
              <w:t>.3.</w:t>
            </w:r>
          </w:p>
        </w:tc>
      </w:tr>
    </w:tbl>
    <w:p w14:paraId="6D376747" w14:textId="77777777" w:rsidR="005E19AA" w:rsidRDefault="005E19AA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6B22D046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E19AA">
              <w:rPr>
                <w:rFonts w:ascii="Calibri" w:hAnsi="Calibri"/>
                <w:b/>
                <w:sz w:val="22"/>
                <w:szCs w:val="22"/>
              </w:rPr>
              <w:t>Veokorraldaja-logistiku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711B11DB" w14:textId="77777777" w:rsidR="00557050" w:rsidRDefault="005E19AA" w:rsidP="005E19AA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5E19AA">
              <w:rPr>
                <w:rFonts w:ascii="Calibri" w:hAnsi="Calibri"/>
                <w:iCs/>
                <w:sz w:val="22"/>
                <w:szCs w:val="22"/>
              </w:rPr>
              <w:t>tegutseb eesmärgipäraselt ja vastutustundlikult, järgib oma tegevuses tervise-, turvalisus-, keskkonna- ja ohutusnõudeid;</w:t>
            </w:r>
          </w:p>
          <w:p w14:paraId="457A0269" w14:textId="77777777" w:rsidR="005E19AA" w:rsidRDefault="005E19AA" w:rsidP="005E19AA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5E19AA">
              <w:rPr>
                <w:rFonts w:ascii="Calibri" w:hAnsi="Calibri"/>
                <w:iCs/>
                <w:sz w:val="22"/>
                <w:szCs w:val="22"/>
              </w:rPr>
              <w:t>järgib konfidentsiaalsuse põhimõtteid ja logistika valdkonna head tava;</w:t>
            </w:r>
          </w:p>
          <w:p w14:paraId="1577A848" w14:textId="77777777" w:rsidR="005E19AA" w:rsidRDefault="005E19AA" w:rsidP="005E19AA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5E19AA">
              <w:rPr>
                <w:rFonts w:ascii="Calibri" w:hAnsi="Calibri"/>
                <w:iCs/>
                <w:sz w:val="22"/>
                <w:szCs w:val="22"/>
              </w:rPr>
              <w:t>minimeerib ning võimalusel väldib oma tegevuses kahjude tekkimist;</w:t>
            </w:r>
          </w:p>
          <w:p w14:paraId="74FC2497" w14:textId="77777777" w:rsidR="005E19AA" w:rsidRDefault="005E19AA" w:rsidP="005E19AA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5E19AA">
              <w:rPr>
                <w:rFonts w:ascii="Calibri" w:hAnsi="Calibri"/>
                <w:iCs/>
                <w:sz w:val="22"/>
                <w:szCs w:val="22"/>
              </w:rPr>
              <w:t>arhiveerib tegevusega seotud dokumente vastavalt arhiveerimissüsteemile;</w:t>
            </w:r>
          </w:p>
          <w:p w14:paraId="2A4F31B9" w14:textId="77777777" w:rsidR="005E19AA" w:rsidRDefault="005E19AA" w:rsidP="005E19AA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5E19AA">
              <w:rPr>
                <w:rFonts w:ascii="Calibri" w:hAnsi="Calibri"/>
                <w:iCs/>
                <w:sz w:val="22"/>
                <w:szCs w:val="22"/>
              </w:rPr>
              <w:t>loob ja hoiab häid suhteid koostööpartnerite ja kolleegidega, käitub erinevates olukordades tasakaalukalt ja eesmärgipäraselt, sh pingelistes olukordades;</w:t>
            </w:r>
          </w:p>
          <w:p w14:paraId="664AFD50" w14:textId="77777777" w:rsidR="005E19AA" w:rsidRDefault="005E19AA" w:rsidP="005E19AA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5E19AA">
              <w:rPr>
                <w:rFonts w:ascii="Calibri" w:hAnsi="Calibri"/>
                <w:iCs/>
                <w:sz w:val="22"/>
                <w:szCs w:val="22"/>
              </w:rPr>
              <w:t>valib sihtgrupile kohase suhtlemisviisi, kasutab viisakat ning korrektset kõne- ja kirjakeelt, tagab informatsiooni ajakohasuse ning õigeaegse edastamise;</w:t>
            </w:r>
          </w:p>
          <w:p w14:paraId="1BFDCF81" w14:textId="77777777" w:rsidR="005E19AA" w:rsidRDefault="005E19AA" w:rsidP="005E19AA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5E19AA">
              <w:rPr>
                <w:rFonts w:ascii="Calibri" w:hAnsi="Calibri"/>
                <w:iCs/>
                <w:sz w:val="22"/>
                <w:szCs w:val="22"/>
              </w:rPr>
              <w:t>aktsepteerib enese ja teiste vajadusi, esitab veenvalt oma seisukohti;</w:t>
            </w:r>
          </w:p>
          <w:p w14:paraId="2B9334AA" w14:textId="77777777" w:rsidR="005E19AA" w:rsidRDefault="005E19AA" w:rsidP="005E19AA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5E19AA">
              <w:rPr>
                <w:rFonts w:ascii="Calibri" w:hAnsi="Calibri"/>
                <w:iCs/>
                <w:sz w:val="22"/>
                <w:szCs w:val="22"/>
              </w:rPr>
              <w:t>kohandub meeskonnaga, aitab luua meeskonnavaimu;</w:t>
            </w:r>
          </w:p>
          <w:p w14:paraId="0FEECDA6" w14:textId="77777777" w:rsidR="005E19AA" w:rsidRDefault="005E19AA" w:rsidP="005E19AA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5E19AA">
              <w:rPr>
                <w:rFonts w:ascii="Calibri" w:hAnsi="Calibri"/>
                <w:iCs/>
                <w:sz w:val="22"/>
                <w:szCs w:val="22"/>
              </w:rPr>
              <w:t>arendab oma kutseoskusi, hoiab end kursis uute tehnoloogiatega;</w:t>
            </w:r>
          </w:p>
          <w:p w14:paraId="3B6C600F" w14:textId="77777777" w:rsidR="005E19AA" w:rsidRDefault="005E19AA" w:rsidP="005E19AA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5E19AA">
              <w:rPr>
                <w:rFonts w:ascii="Calibri" w:hAnsi="Calibri"/>
                <w:iCs/>
                <w:sz w:val="22"/>
                <w:szCs w:val="22"/>
              </w:rPr>
              <w:t>kasutab digivahendeid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vastavalt </w:t>
            </w:r>
            <w:proofErr w:type="spellStart"/>
            <w:r>
              <w:rPr>
                <w:rFonts w:ascii="Calibri" w:hAnsi="Calibri"/>
                <w:iCs/>
                <w:sz w:val="22"/>
                <w:szCs w:val="22"/>
              </w:rPr>
              <w:t>DigComp</w:t>
            </w:r>
            <w:proofErr w:type="spellEnd"/>
            <w:r>
              <w:rPr>
                <w:rFonts w:ascii="Calibri" w:hAnsi="Calibri"/>
                <w:iCs/>
                <w:sz w:val="22"/>
                <w:szCs w:val="22"/>
              </w:rPr>
              <w:t xml:space="preserve"> enesehindamise skaala</w:t>
            </w:r>
            <w:r w:rsidR="00D60BB2">
              <w:rPr>
                <w:rFonts w:ascii="Calibri" w:hAnsi="Calibri"/>
                <w:iCs/>
                <w:sz w:val="22"/>
                <w:szCs w:val="22"/>
              </w:rPr>
              <w:t>le</w:t>
            </w:r>
            <w:r w:rsidRPr="005E19AA">
              <w:rPr>
                <w:rFonts w:ascii="Calibri" w:hAnsi="Calibri"/>
                <w:iCs/>
                <w:sz w:val="22"/>
                <w:szCs w:val="22"/>
              </w:rPr>
              <w:t>: sisuloome ja ohutus</w:t>
            </w:r>
            <w:r w:rsidR="00D60BB2">
              <w:rPr>
                <w:rFonts w:ascii="Calibri" w:hAnsi="Calibri"/>
                <w:iCs/>
                <w:sz w:val="22"/>
                <w:szCs w:val="22"/>
              </w:rPr>
              <w:t>e osaoskust</w:t>
            </w:r>
            <w:r w:rsidRPr="005E19AA">
              <w:rPr>
                <w:rFonts w:ascii="Calibri" w:hAnsi="Calibri"/>
                <w:iCs/>
                <w:sz w:val="22"/>
                <w:szCs w:val="22"/>
              </w:rPr>
              <w:t xml:space="preserve"> algtasemel</w:t>
            </w:r>
            <w:r w:rsidR="00D60BB2">
              <w:rPr>
                <w:rFonts w:ascii="Calibri" w:hAnsi="Calibri"/>
                <w:iCs/>
                <w:sz w:val="22"/>
                <w:szCs w:val="22"/>
              </w:rPr>
              <w:t xml:space="preserve"> ning</w:t>
            </w:r>
            <w:r w:rsidRPr="005E19AA">
              <w:rPr>
                <w:rFonts w:ascii="Calibri" w:hAnsi="Calibri"/>
                <w:iCs/>
                <w:sz w:val="22"/>
                <w:szCs w:val="22"/>
              </w:rPr>
              <w:t xml:space="preserve"> teis</w:t>
            </w:r>
            <w:r w:rsidR="00D60BB2">
              <w:rPr>
                <w:rFonts w:ascii="Calibri" w:hAnsi="Calibri"/>
                <w:iCs/>
                <w:sz w:val="22"/>
                <w:szCs w:val="22"/>
              </w:rPr>
              <w:t>i osaoskuseid</w:t>
            </w:r>
            <w:r w:rsidRPr="005E19AA">
              <w:rPr>
                <w:rFonts w:ascii="Calibri" w:hAnsi="Calibri"/>
                <w:iCs/>
                <w:sz w:val="22"/>
                <w:szCs w:val="22"/>
              </w:rPr>
              <w:t xml:space="preserve"> iseseisev</w:t>
            </w:r>
            <w:r w:rsidR="00D60BB2">
              <w:rPr>
                <w:rFonts w:ascii="Calibri" w:hAnsi="Calibri"/>
                <w:iCs/>
                <w:sz w:val="22"/>
                <w:szCs w:val="22"/>
              </w:rPr>
              <w:t>a kasutaja tasemel</w:t>
            </w:r>
            <w:r w:rsidRPr="005E19AA">
              <w:rPr>
                <w:rFonts w:ascii="Calibri" w:hAnsi="Calibri"/>
                <w:iCs/>
                <w:sz w:val="22"/>
                <w:szCs w:val="22"/>
              </w:rPr>
              <w:t>; kasutab erialast tarkvara, arvestades ettevõttes andmekaitse osas kehtestatud nõudeid ja korda;</w:t>
            </w:r>
          </w:p>
          <w:p w14:paraId="389AAED5" w14:textId="77777777" w:rsidR="00D60BB2" w:rsidRDefault="00D60BB2" w:rsidP="005E19AA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D60BB2">
              <w:rPr>
                <w:rFonts w:ascii="Calibri" w:hAnsi="Calibri"/>
                <w:iCs/>
                <w:sz w:val="22"/>
                <w:szCs w:val="22"/>
              </w:rPr>
              <w:t>kasutab vähemalt üht võõrkeelt tasemel B1 (vt lisa 2 „Keelte oskustasemete kirjeldused“);</w:t>
            </w:r>
          </w:p>
          <w:p w14:paraId="28B32FE8" w14:textId="52714CDD" w:rsidR="00D60BB2" w:rsidRPr="005E19AA" w:rsidRDefault="00D60BB2" w:rsidP="005E19AA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D60BB2">
              <w:rPr>
                <w:rFonts w:ascii="Calibri" w:hAnsi="Calibri"/>
                <w:iCs/>
                <w:sz w:val="22"/>
                <w:szCs w:val="22"/>
              </w:rPr>
              <w:t>järgib ettevõttesiseseid regulatsioone  (nt inventeerimine, ettevõtte dokumentatsiooni kasutamine) ning finants- ja maksuarvestuse põhimõtteid.</w:t>
            </w:r>
          </w:p>
        </w:tc>
      </w:tr>
      <w:tr w:rsidR="007F2D3B" w:rsidRPr="00D6436B" w14:paraId="4B2B1508" w14:textId="77777777" w:rsidTr="002D21A5">
        <w:tc>
          <w:tcPr>
            <w:tcW w:w="9214" w:type="dxa"/>
            <w:shd w:val="clear" w:color="auto" w:fill="auto"/>
          </w:tcPr>
          <w:p w14:paraId="451E66B4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proofErr w:type="spellStart"/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üldoskuste</w:t>
            </w:r>
            <w:proofErr w:type="spellEnd"/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E30A4B2" w14:textId="77777777" w:rsidR="007F2D3B" w:rsidRPr="00D6436B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2C951308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55D19" w:rsidRPr="00155D19">
              <w:rPr>
                <w:rFonts w:ascii="Calibri" w:hAnsi="Calibri"/>
                <w:b/>
                <w:sz w:val="22"/>
                <w:szCs w:val="22"/>
              </w:rPr>
              <w:t>Kauba maanteevedude korraldamine</w:t>
            </w:r>
          </w:p>
        </w:tc>
        <w:tc>
          <w:tcPr>
            <w:tcW w:w="1213" w:type="dxa"/>
          </w:tcPr>
          <w:p w14:paraId="52FBD7D6" w14:textId="7B17558D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155D19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5F9E8F41" w:rsidR="00610B6B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60EA89B4" w14:textId="5931358C" w:rsidR="00D60BB2" w:rsidRDefault="00D60BB2" w:rsidP="00D60BB2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D60BB2">
              <w:rPr>
                <w:rFonts w:ascii="Calibri" w:hAnsi="Calibri"/>
                <w:sz w:val="22"/>
                <w:szCs w:val="22"/>
              </w:rPr>
              <w:t>valib erialast tarkvara kasutades konkreetsest saadetisest ja kliendi soovist lähtuvalt veomarsruudi ja -vahendid;</w:t>
            </w:r>
          </w:p>
          <w:p w14:paraId="4FE032D8" w14:textId="40005EF9" w:rsidR="00D60BB2" w:rsidRDefault="00D60BB2" w:rsidP="00D60BB2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D60BB2">
              <w:rPr>
                <w:rFonts w:ascii="Calibri" w:hAnsi="Calibri"/>
                <w:sz w:val="22"/>
                <w:szCs w:val="22"/>
              </w:rPr>
              <w:t>koostab koorma vastavalt laadimisplaanile, arvestades kauba omaduste, markeerimisnõuete,  veeremiparameetrite, veokijuhi töö- ja puhkeaja regulatsioonide, teede kasutustingimuste jm piirangutega ning tollinõuetega;</w:t>
            </w:r>
          </w:p>
          <w:p w14:paraId="69484D5F" w14:textId="79ABA16D" w:rsidR="00D60BB2" w:rsidRDefault="00D60BB2" w:rsidP="00D60BB2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D60BB2">
              <w:rPr>
                <w:rFonts w:ascii="Calibri" w:hAnsi="Calibri"/>
                <w:sz w:val="22"/>
                <w:szCs w:val="22"/>
              </w:rPr>
              <w:t>osaleb pakendite, sh veopakendite tagastamise ning säästliku kasutamise korraldamises;</w:t>
            </w:r>
          </w:p>
          <w:p w14:paraId="485CC9E2" w14:textId="7048C626" w:rsidR="00D60BB2" w:rsidRDefault="00D60BB2" w:rsidP="00D60BB2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D60BB2">
              <w:rPr>
                <w:rFonts w:ascii="Calibri" w:hAnsi="Calibri"/>
                <w:sz w:val="22"/>
                <w:szCs w:val="22"/>
              </w:rPr>
              <w:t>hoiab veovahendid kasutuses, lähtudes veolepingutest ja kasutades planeerimiseks erialast tarkvara;</w:t>
            </w:r>
          </w:p>
          <w:p w14:paraId="32E68EED" w14:textId="464A3E67" w:rsidR="00D60BB2" w:rsidRDefault="00D60BB2" w:rsidP="00D60BB2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D60BB2">
              <w:rPr>
                <w:rFonts w:ascii="Calibri" w:hAnsi="Calibri"/>
                <w:sz w:val="22"/>
                <w:szCs w:val="22"/>
              </w:rPr>
              <w:lastRenderedPageBreak/>
              <w:t>vahetab infot seotud osapooltega, kasutades asjakohaseid suhtluskanaleid;</w:t>
            </w:r>
          </w:p>
          <w:p w14:paraId="2948CF8F" w14:textId="366D1161" w:rsidR="00D60BB2" w:rsidRDefault="00D60BB2" w:rsidP="00D60BB2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D60BB2">
              <w:rPr>
                <w:rFonts w:ascii="Calibri" w:hAnsi="Calibri"/>
                <w:sz w:val="22"/>
                <w:szCs w:val="22"/>
              </w:rPr>
              <w:t>annab vedajale juhiseid kinnitusvahendite kasutuse, pakendite sobivuse kohta ja kontrollib seda;</w:t>
            </w:r>
          </w:p>
          <w:p w14:paraId="11408837" w14:textId="7C275F43" w:rsidR="00D60BB2" w:rsidRDefault="00D60BB2" w:rsidP="00D60BB2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D60BB2">
              <w:rPr>
                <w:rFonts w:ascii="Calibri" w:hAnsi="Calibri"/>
                <w:sz w:val="22"/>
                <w:szCs w:val="22"/>
              </w:rPr>
              <w:t>jälgib (sh teenusepakkujate veebiplatvormidel) kauba ja veovahendi liikumist ning kindlaks määratud veorežiimi (nt eritemperatuur, niiskus), kasutades sobivad kommunikatsioonivahendeid, sh elektroonilisi jälgimisseadmeid;</w:t>
            </w:r>
          </w:p>
          <w:p w14:paraId="0D7E7A37" w14:textId="0E05CCB1" w:rsidR="00D60BB2" w:rsidRDefault="00D60BB2" w:rsidP="00D60BB2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D60BB2">
              <w:rPr>
                <w:rFonts w:ascii="Calibri" w:hAnsi="Calibri"/>
                <w:sz w:val="22"/>
                <w:szCs w:val="22"/>
              </w:rPr>
              <w:t>koostab veodokumendid ja veoarve vastavalt lepingutingimustele;</w:t>
            </w:r>
          </w:p>
          <w:p w14:paraId="37CD8DE4" w14:textId="6BA076E4" w:rsidR="00610B6B" w:rsidRPr="00D60BB2" w:rsidRDefault="00D60BB2" w:rsidP="00D60BB2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D60BB2">
              <w:rPr>
                <w:rFonts w:ascii="Calibri" w:hAnsi="Calibri"/>
                <w:sz w:val="22"/>
                <w:szCs w:val="22"/>
              </w:rPr>
              <w:t>sisestab ja arhiveerib kauba- ja veodokumendid vastavalt ettevõtte töökorraldusele.</w:t>
            </w:r>
          </w:p>
        </w:tc>
      </w:tr>
      <w:tr w:rsidR="007F2D3B" w:rsidRPr="00CF4019" w14:paraId="33CFF215" w14:textId="77777777" w:rsidTr="00610B6B">
        <w:tc>
          <w:tcPr>
            <w:tcW w:w="9322" w:type="dxa"/>
            <w:gridSpan w:val="2"/>
          </w:tcPr>
          <w:p w14:paraId="649A6EB0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2FE65ECF" w14:textId="77777777" w:rsidR="007F2D3B" w:rsidRPr="00F8155A" w:rsidRDefault="007F2D3B" w:rsidP="007F2D3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7F2D3B" w14:paraId="6FB00173" w14:textId="77777777" w:rsidTr="00032EE9">
        <w:tc>
          <w:tcPr>
            <w:tcW w:w="8109" w:type="dxa"/>
          </w:tcPr>
          <w:p w14:paraId="39F39EEF" w14:textId="27AE7120" w:rsidR="007F2D3B" w:rsidRPr="00610B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55D19" w:rsidRPr="00155D19">
              <w:rPr>
                <w:rFonts w:ascii="Calibri" w:hAnsi="Calibri"/>
                <w:b/>
                <w:sz w:val="22"/>
                <w:szCs w:val="22"/>
              </w:rPr>
              <w:t>Kaubavarude täiendamine</w:t>
            </w:r>
          </w:p>
        </w:tc>
        <w:tc>
          <w:tcPr>
            <w:tcW w:w="1213" w:type="dxa"/>
          </w:tcPr>
          <w:p w14:paraId="5224FAA2" w14:textId="6591D366" w:rsidR="007F2D3B" w:rsidRPr="00610B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155D19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7F2D3B" w14:paraId="68BF4153" w14:textId="77777777" w:rsidTr="00610B6B">
        <w:tc>
          <w:tcPr>
            <w:tcW w:w="9322" w:type="dxa"/>
            <w:gridSpan w:val="2"/>
          </w:tcPr>
          <w:p w14:paraId="4E34887F" w14:textId="05FE012B" w:rsidR="007F2D3B" w:rsidRDefault="007F2D3B" w:rsidP="007F2D3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7C7F774E" w14:textId="64D20E05" w:rsidR="00D60BB2" w:rsidRDefault="00D60BB2" w:rsidP="00D60BB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D60BB2">
              <w:rPr>
                <w:rFonts w:ascii="Calibri" w:hAnsi="Calibri"/>
                <w:sz w:val="22"/>
                <w:szCs w:val="22"/>
              </w:rPr>
              <w:t>kogub müügiajaloo andmeid, jälgib ning registreerib nõudluse muutumist ajas (müügistatistika andmebaas, klientide tagasiside);</w:t>
            </w:r>
          </w:p>
          <w:p w14:paraId="6970B7D2" w14:textId="677C0213" w:rsidR="00D60BB2" w:rsidRDefault="00D60BB2" w:rsidP="00D60BB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D60BB2">
              <w:rPr>
                <w:rFonts w:ascii="Calibri" w:hAnsi="Calibri"/>
                <w:sz w:val="22"/>
                <w:szCs w:val="22"/>
              </w:rPr>
              <w:t>osaleb ostuprognooside koostamisel;</w:t>
            </w:r>
          </w:p>
          <w:p w14:paraId="1B687057" w14:textId="093DE988" w:rsidR="00D60BB2" w:rsidRDefault="00D60BB2" w:rsidP="00D60BB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D60BB2">
              <w:rPr>
                <w:rFonts w:ascii="Calibri" w:hAnsi="Calibri"/>
                <w:sz w:val="22"/>
                <w:szCs w:val="22"/>
              </w:rPr>
              <w:t>osaleb lihtsamate nõudluse analüüside (nt ABC-XYZ) tegemisel, toodete kategoriseerimisel koostamisel;</w:t>
            </w:r>
          </w:p>
          <w:p w14:paraId="2734B46A" w14:textId="1FC3F953" w:rsidR="00D60BB2" w:rsidRDefault="00D60BB2" w:rsidP="00D60BB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D60BB2">
              <w:rPr>
                <w:rFonts w:ascii="Calibri" w:hAnsi="Calibri"/>
                <w:sz w:val="22"/>
                <w:szCs w:val="22"/>
              </w:rPr>
              <w:t>jälgib etteantud reservvaru suurust ja muutumist, võtab arvesse ostukoguseid, hooaega ja ettevõtte vajadusi;</w:t>
            </w:r>
          </w:p>
          <w:p w14:paraId="3C40AD16" w14:textId="5ABEC3FB" w:rsidR="00D60BB2" w:rsidRDefault="00D60BB2" w:rsidP="00D60BB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D60BB2">
              <w:rPr>
                <w:rFonts w:ascii="Calibri" w:hAnsi="Calibri"/>
                <w:sz w:val="22"/>
                <w:szCs w:val="22"/>
              </w:rPr>
              <w:t>osaleb tarnijaturu kaardistamisel;</w:t>
            </w:r>
          </w:p>
          <w:p w14:paraId="637162B3" w14:textId="5F619D70" w:rsidR="00D60BB2" w:rsidRDefault="00D60BB2" w:rsidP="00D60BB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D60BB2">
              <w:rPr>
                <w:rFonts w:ascii="Calibri" w:hAnsi="Calibri"/>
                <w:sz w:val="22"/>
                <w:szCs w:val="22"/>
              </w:rPr>
              <w:t>osaleb päringute koostamisel;</w:t>
            </w:r>
          </w:p>
          <w:p w14:paraId="3EE1BAD0" w14:textId="6723280E" w:rsidR="00D60BB2" w:rsidRDefault="00D60BB2" w:rsidP="00D60BB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D60BB2">
              <w:rPr>
                <w:rFonts w:ascii="Calibri" w:hAnsi="Calibri"/>
                <w:sz w:val="22"/>
                <w:szCs w:val="22"/>
              </w:rPr>
              <w:t>koostab, edastab ostutellimused vastavalt etteantud tingimustele;</w:t>
            </w:r>
          </w:p>
          <w:p w14:paraId="4AC49FCA" w14:textId="67DACC21" w:rsidR="00D60BB2" w:rsidRDefault="00F2712F" w:rsidP="00D60BB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F2712F">
              <w:rPr>
                <w:rFonts w:ascii="Calibri" w:hAnsi="Calibri"/>
                <w:sz w:val="22"/>
                <w:szCs w:val="22"/>
              </w:rPr>
              <w:t>jälgib tarne kulgemise vastavust etteantud tingimustele (nt INCOTERMS), tuvastab ja registreerib kõrvalekalded;</w:t>
            </w:r>
          </w:p>
          <w:p w14:paraId="4FD5FA7C" w14:textId="152E59A9" w:rsidR="00F2712F" w:rsidRDefault="00F2712F" w:rsidP="00D60BB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F2712F">
              <w:rPr>
                <w:rFonts w:ascii="Calibri" w:hAnsi="Calibri"/>
                <w:sz w:val="22"/>
                <w:szCs w:val="22"/>
              </w:rPr>
              <w:t>veendub lattu jõudnud tarne vastavuses tellimuses esitatud tingimustele ja kaubasaatedokumentidele;</w:t>
            </w:r>
          </w:p>
          <w:p w14:paraId="2E3257FA" w14:textId="151C4992" w:rsidR="00F2712F" w:rsidRDefault="00F2712F" w:rsidP="00D60BB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F2712F">
              <w:rPr>
                <w:rFonts w:ascii="Calibri" w:hAnsi="Calibri"/>
                <w:sz w:val="22"/>
                <w:szCs w:val="22"/>
              </w:rPr>
              <w:t>võtab saadetise vastu vastavalt kliendilepingu tingimustele, eristab kaubad nõuetele vastavalt (nt ohtlik kaup - tavakaup, erikaup - tavakaup, aktsiisikaup, tolli kontrolli all olev kaup);</w:t>
            </w:r>
          </w:p>
          <w:p w14:paraId="793F2F51" w14:textId="49B779BB" w:rsidR="00F2712F" w:rsidRDefault="00F2712F" w:rsidP="00D60BB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F2712F">
              <w:rPr>
                <w:rFonts w:ascii="Calibri" w:hAnsi="Calibri"/>
                <w:sz w:val="22"/>
                <w:szCs w:val="22"/>
              </w:rPr>
              <w:t>koostab laodokumente (nt vastuvõtukinnitus, komplekteerimisleht, pakkeleht, inventuuri lugemisleht) infosüsteemis, arvestades ettevõttes kehtestatud nõudeid;</w:t>
            </w:r>
          </w:p>
          <w:p w14:paraId="1EC5E243" w14:textId="0D4A1CC5" w:rsidR="00F2712F" w:rsidRDefault="00F2712F" w:rsidP="00D60BB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F2712F">
              <w:rPr>
                <w:rFonts w:ascii="Calibri" w:hAnsi="Calibri"/>
                <w:sz w:val="22"/>
                <w:szCs w:val="22"/>
              </w:rPr>
              <w:t>jälgib kaupade nõuetekohast käitlemist ja hoiustamist laos, teavitab vastutavat isikut riknenud kaubast; käitleb pakendeid ja jäätmeid vastavalt nõuetele;</w:t>
            </w:r>
          </w:p>
          <w:p w14:paraId="6F3E638B" w14:textId="13C83A15" w:rsidR="00F2712F" w:rsidRDefault="00F2712F" w:rsidP="00D60BB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F2712F">
              <w:rPr>
                <w:rFonts w:ascii="Calibri" w:hAnsi="Calibri"/>
                <w:sz w:val="22"/>
                <w:szCs w:val="22"/>
              </w:rPr>
              <w:t>võtab vastu ja käsitleb väljastustellimusi vastavalt kokkulepitud korrale, jälgib reaalajas laoväljastuste info sisestamist infosüsteemi, kontrollib lao läbimisaegadest kinnipidamist;</w:t>
            </w:r>
          </w:p>
          <w:p w14:paraId="18C56BA4" w14:textId="2A6D1997" w:rsidR="007F2D3B" w:rsidRPr="00F2712F" w:rsidRDefault="00F2712F" w:rsidP="00F2712F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F2712F">
              <w:rPr>
                <w:rFonts w:ascii="Calibri" w:hAnsi="Calibri"/>
                <w:sz w:val="22"/>
                <w:szCs w:val="22"/>
              </w:rPr>
              <w:t>osaleb inventuuride korraldamises, valmistab ette arvestuslikud (tõepärased) laosaldod.</w:t>
            </w:r>
          </w:p>
        </w:tc>
      </w:tr>
      <w:tr w:rsidR="007F2D3B" w14:paraId="39FFE17F" w14:textId="77777777" w:rsidTr="00610B6B">
        <w:tc>
          <w:tcPr>
            <w:tcW w:w="9322" w:type="dxa"/>
            <w:gridSpan w:val="2"/>
          </w:tcPr>
          <w:p w14:paraId="175D3659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0C03D64" w14:textId="77777777" w:rsidR="007F2D3B" w:rsidRPr="00610B6B" w:rsidRDefault="007F2D3B" w:rsidP="007F2D3B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134A9D" w:rsidRPr="00610B6B" w14:paraId="3FB2D77B" w14:textId="77777777" w:rsidTr="00B158D1">
        <w:tc>
          <w:tcPr>
            <w:tcW w:w="8109" w:type="dxa"/>
          </w:tcPr>
          <w:p w14:paraId="509634F2" w14:textId="7288E1C3" w:rsidR="00134A9D" w:rsidRPr="00610B6B" w:rsidRDefault="00134A9D" w:rsidP="00B158D1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55D19" w:rsidRPr="00155D19">
              <w:rPr>
                <w:rFonts w:ascii="Calibri" w:hAnsi="Calibri"/>
                <w:b/>
                <w:sz w:val="22"/>
                <w:szCs w:val="22"/>
              </w:rPr>
              <w:t>Klienditeenindus</w:t>
            </w:r>
          </w:p>
        </w:tc>
        <w:tc>
          <w:tcPr>
            <w:tcW w:w="1213" w:type="dxa"/>
          </w:tcPr>
          <w:p w14:paraId="2D7A1636" w14:textId="14A27897" w:rsidR="00134A9D" w:rsidRPr="00610B6B" w:rsidRDefault="00134A9D" w:rsidP="00B158D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155D19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134A9D" w:rsidRPr="00610B6B" w14:paraId="10B44966" w14:textId="77777777" w:rsidTr="00B158D1">
        <w:tc>
          <w:tcPr>
            <w:tcW w:w="9322" w:type="dxa"/>
            <w:gridSpan w:val="2"/>
          </w:tcPr>
          <w:p w14:paraId="4B01568F" w14:textId="1FDC7BC4" w:rsidR="00134A9D" w:rsidRDefault="00134A9D" w:rsidP="00B158D1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6884BF94" w14:textId="09DCCC05" w:rsidR="00F2712F" w:rsidRPr="00F2712F" w:rsidRDefault="00F2712F" w:rsidP="00F2712F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F2712F">
              <w:rPr>
                <w:rFonts w:ascii="Calibri" w:hAnsi="Calibri"/>
                <w:sz w:val="22"/>
                <w:szCs w:val="22"/>
              </w:rPr>
              <w:t>teenindab kliente ja suhtleb tarnijatega vastavalt kokkulepitud teenindustasemele;</w:t>
            </w:r>
          </w:p>
          <w:p w14:paraId="768B85C6" w14:textId="4A4709F5" w:rsidR="00F2712F" w:rsidRPr="00F2712F" w:rsidRDefault="00F2712F" w:rsidP="00F2712F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F2712F">
              <w:rPr>
                <w:rFonts w:ascii="Calibri" w:hAnsi="Calibri"/>
                <w:sz w:val="22"/>
                <w:szCs w:val="22"/>
              </w:rPr>
              <w:t>nõustab ja teavitab kliente pakutavatest teenustest, lähtudes üldtingimustest (nt ELEA autokaubaveo üldtingimused), klienditeeninduse standardist ning ettevõtte praktikast;</w:t>
            </w:r>
          </w:p>
          <w:p w14:paraId="2255D086" w14:textId="07C8EA6D" w:rsidR="00F2712F" w:rsidRPr="00F2712F" w:rsidRDefault="00F2712F" w:rsidP="00F2712F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F2712F">
              <w:rPr>
                <w:rFonts w:ascii="Calibri" w:hAnsi="Calibri"/>
                <w:sz w:val="22"/>
                <w:szCs w:val="22"/>
              </w:rPr>
              <w:t>vastab kliendipäringutele või edastab need vastavalt ettevõttes kehtestatud korrale;</w:t>
            </w:r>
          </w:p>
          <w:p w14:paraId="38482AC2" w14:textId="4E2FEE79" w:rsidR="00F2712F" w:rsidRPr="00F2712F" w:rsidRDefault="00F2712F" w:rsidP="00B158D1">
            <w:pPr>
              <w:rPr>
                <w:rFonts w:ascii="Calibri" w:hAnsi="Calibri"/>
                <w:sz w:val="22"/>
                <w:szCs w:val="22"/>
              </w:rPr>
            </w:pPr>
            <w:r w:rsidRPr="00F2712F">
              <w:rPr>
                <w:rFonts w:ascii="Calibri" w:hAnsi="Calibri"/>
                <w:sz w:val="22"/>
                <w:szCs w:val="22"/>
              </w:rPr>
              <w:t>Teenuse müüjana:</w:t>
            </w:r>
          </w:p>
          <w:p w14:paraId="0D6293BA" w14:textId="7620F60A" w:rsidR="00134A9D" w:rsidRPr="004C6863" w:rsidRDefault="00F2712F" w:rsidP="00F2712F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4C6863">
              <w:rPr>
                <w:rFonts w:ascii="Calibri" w:hAnsi="Calibri"/>
                <w:sz w:val="22"/>
                <w:szCs w:val="22"/>
              </w:rPr>
              <w:t>koostab ja esitab lihtsamaid lao- ja veoteenuste pakkumisi (standardsed, ühekordsed tehingud), lähtudes hinnakirjast ja kliendi vajadusest;</w:t>
            </w:r>
          </w:p>
          <w:p w14:paraId="698BE1E1" w14:textId="30BF429D" w:rsidR="00F2712F" w:rsidRPr="004C6863" w:rsidRDefault="00F2712F" w:rsidP="00F2712F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4C6863">
              <w:rPr>
                <w:rFonts w:ascii="Calibri" w:hAnsi="Calibri"/>
                <w:sz w:val="22"/>
                <w:szCs w:val="22"/>
              </w:rPr>
              <w:t>kontrollib kliendi maksevõimet avalikest ja ettevõttesisestest infoallikatest;</w:t>
            </w:r>
          </w:p>
          <w:p w14:paraId="346B504F" w14:textId="70171257" w:rsidR="00F2712F" w:rsidRPr="004C6863" w:rsidRDefault="00F2712F" w:rsidP="00F2712F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4C6863">
              <w:rPr>
                <w:rFonts w:ascii="Calibri" w:hAnsi="Calibri"/>
                <w:sz w:val="22"/>
                <w:szCs w:val="22"/>
              </w:rPr>
              <w:lastRenderedPageBreak/>
              <w:t>võtab vastu ja käsitleb tellimusi, jälgib saadetiste, info- ja teenuste voo kulgemist, lähtudes ettevõtte klienditeeninduse protsessist;</w:t>
            </w:r>
          </w:p>
          <w:p w14:paraId="402783A0" w14:textId="2212DC32" w:rsidR="00F2712F" w:rsidRPr="004C6863" w:rsidRDefault="00F2712F" w:rsidP="00F2712F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4C6863">
              <w:rPr>
                <w:rFonts w:ascii="Calibri" w:hAnsi="Calibri"/>
                <w:sz w:val="22"/>
                <w:szCs w:val="22"/>
              </w:rPr>
              <w:t>registreerib ja edastab klientide esitatud veateateid, pretensioone ja reklamatsioone;</w:t>
            </w:r>
          </w:p>
          <w:p w14:paraId="48963338" w14:textId="2441C7DC" w:rsidR="00F2712F" w:rsidRPr="004C6863" w:rsidRDefault="00F2712F" w:rsidP="00F2712F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4C6863">
              <w:rPr>
                <w:rFonts w:ascii="Calibri" w:hAnsi="Calibri"/>
                <w:sz w:val="22"/>
                <w:szCs w:val="22"/>
              </w:rPr>
              <w:t>likvideerib võimalusel kõrvalekalded, informeerib vajadusel kaasatud osapooli;</w:t>
            </w:r>
          </w:p>
          <w:p w14:paraId="0A9D1AE4" w14:textId="6AAE9BEA" w:rsidR="00F2712F" w:rsidRPr="004C6863" w:rsidRDefault="00F2712F" w:rsidP="00F2712F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4C6863">
              <w:rPr>
                <w:rFonts w:ascii="Calibri" w:hAnsi="Calibri"/>
                <w:sz w:val="22"/>
                <w:szCs w:val="22"/>
              </w:rPr>
              <w:t>koostab osutatud teenuste kohta arveid, kontrollides müügiarvete vastavust tegelikele mahtudele ja kokkulepitud hindadele;</w:t>
            </w:r>
          </w:p>
          <w:p w14:paraId="546FE0A8" w14:textId="630A8118" w:rsidR="004C6863" w:rsidRPr="004C6863" w:rsidRDefault="004C6863" w:rsidP="004C6863">
            <w:pPr>
              <w:rPr>
                <w:rFonts w:ascii="Calibri" w:hAnsi="Calibri"/>
                <w:sz w:val="22"/>
                <w:szCs w:val="22"/>
              </w:rPr>
            </w:pPr>
            <w:r w:rsidRPr="004C6863">
              <w:rPr>
                <w:rFonts w:ascii="Calibri" w:hAnsi="Calibri"/>
                <w:sz w:val="22"/>
                <w:szCs w:val="22"/>
              </w:rPr>
              <w:t>Teenuse ostjana:</w:t>
            </w:r>
          </w:p>
          <w:p w14:paraId="7F68BC91" w14:textId="6E7C76E7" w:rsidR="00F2712F" w:rsidRPr="004C6863" w:rsidRDefault="004C6863" w:rsidP="00F2712F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4C6863">
              <w:rPr>
                <w:rFonts w:ascii="Calibri" w:hAnsi="Calibri"/>
                <w:sz w:val="22"/>
                <w:szCs w:val="22"/>
              </w:rPr>
              <w:t>koostab ja esitab lihtsamaid teenuste ostmise päringuid teenuste pakkujatele;</w:t>
            </w:r>
          </w:p>
          <w:p w14:paraId="37EA6EB5" w14:textId="779D8607" w:rsidR="004C6863" w:rsidRPr="004C6863" w:rsidRDefault="004C6863" w:rsidP="00F2712F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4C6863">
              <w:rPr>
                <w:rFonts w:ascii="Calibri" w:hAnsi="Calibri"/>
                <w:sz w:val="22"/>
                <w:szCs w:val="22"/>
              </w:rPr>
              <w:t>valib pakkumiste seast sobivaima, lähtudes etteantud kriteeriumidest, koostab ja edastab tellimusi teenuste ostmiseks;</w:t>
            </w:r>
          </w:p>
          <w:p w14:paraId="712BB952" w14:textId="2CE10B83" w:rsidR="004C6863" w:rsidRPr="004C6863" w:rsidRDefault="004C6863" w:rsidP="00F2712F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4C6863">
              <w:rPr>
                <w:rFonts w:ascii="Calibri" w:hAnsi="Calibri"/>
                <w:sz w:val="22"/>
                <w:szCs w:val="22"/>
              </w:rPr>
              <w:t>kontrollib tarnija usaldusväärsust avalikest ja ettevõttesisestest infoallikatest;</w:t>
            </w:r>
          </w:p>
          <w:p w14:paraId="508374CF" w14:textId="20D784BC" w:rsidR="004C6863" w:rsidRPr="004C6863" w:rsidRDefault="004C6863" w:rsidP="00F2712F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4C6863">
              <w:rPr>
                <w:rFonts w:ascii="Calibri" w:hAnsi="Calibri"/>
                <w:sz w:val="22"/>
                <w:szCs w:val="22"/>
              </w:rPr>
              <w:t>jälgib teenuste osutamist ja võrdleb selle sisu ja kvaliteeti kokkulepituga, registreerides kõrvalekalded ja edastades need vastavalt ettevõttes kehtivale korrale;</w:t>
            </w:r>
          </w:p>
          <w:p w14:paraId="070BD87F" w14:textId="3085DD98" w:rsidR="004C6863" w:rsidRPr="004C6863" w:rsidRDefault="004C6863" w:rsidP="00F2712F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4C6863">
              <w:rPr>
                <w:rFonts w:ascii="Calibri" w:hAnsi="Calibri"/>
                <w:sz w:val="22"/>
                <w:szCs w:val="22"/>
              </w:rPr>
              <w:t>kontrollib ostuarvete vastavust tegelikele mahtudele ja kokkulepitud hindadele;</w:t>
            </w:r>
          </w:p>
          <w:p w14:paraId="348FEE43" w14:textId="4BD7FE08" w:rsidR="00134A9D" w:rsidRPr="004C6863" w:rsidRDefault="004C6863" w:rsidP="004C6863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4C6863">
              <w:rPr>
                <w:rFonts w:ascii="Calibri" w:hAnsi="Calibri"/>
                <w:sz w:val="22"/>
                <w:szCs w:val="22"/>
              </w:rPr>
              <w:t>koostab maanteetranspordi veokirju jm kauba saatedokumente (nt CMR) etteantud vormide alusel.</w:t>
            </w:r>
          </w:p>
        </w:tc>
      </w:tr>
      <w:tr w:rsidR="00134A9D" w:rsidRPr="00610B6B" w14:paraId="294AC128" w14:textId="77777777" w:rsidTr="00B158D1">
        <w:tc>
          <w:tcPr>
            <w:tcW w:w="9322" w:type="dxa"/>
            <w:gridSpan w:val="2"/>
          </w:tcPr>
          <w:p w14:paraId="6F708559" w14:textId="77777777" w:rsidR="00134A9D" w:rsidRPr="00815F5B" w:rsidRDefault="00134A9D" w:rsidP="00B158D1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4AB8A97B" w14:textId="77777777" w:rsidR="00134A9D" w:rsidRPr="00610B6B" w:rsidRDefault="00134A9D" w:rsidP="00B158D1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5FDD0439" w14:textId="77777777" w:rsidR="00627C8C" w:rsidRPr="00134A9D" w:rsidRDefault="00627C8C" w:rsidP="00627C8C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34A9D">
              <w:rPr>
                <w:rFonts w:ascii="Calibri" w:hAnsi="Calibri"/>
                <w:sz w:val="22"/>
                <w:szCs w:val="22"/>
              </w:rPr>
              <w:t xml:space="preserve">Tõnis </w:t>
            </w:r>
            <w:proofErr w:type="spellStart"/>
            <w:r w:rsidRPr="00134A9D">
              <w:rPr>
                <w:rFonts w:ascii="Calibri" w:hAnsi="Calibri"/>
                <w:sz w:val="22"/>
                <w:szCs w:val="22"/>
              </w:rPr>
              <w:t>Hintsov</w:t>
            </w:r>
            <w:proofErr w:type="spellEnd"/>
            <w:r w:rsidRPr="00134A9D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134A9D">
              <w:rPr>
                <w:rFonts w:ascii="Calibri" w:hAnsi="Calibri"/>
                <w:sz w:val="22"/>
                <w:szCs w:val="22"/>
              </w:rPr>
              <w:t>ProLog</w:t>
            </w:r>
            <w:proofErr w:type="spellEnd"/>
            <w:r w:rsidRPr="00134A9D">
              <w:rPr>
                <w:rFonts w:ascii="Calibri" w:hAnsi="Calibri"/>
                <w:sz w:val="22"/>
                <w:szCs w:val="22"/>
              </w:rPr>
              <w:t>, Tallinna Tehnikakõrgkool</w:t>
            </w:r>
          </w:p>
          <w:p w14:paraId="64EA2EB6" w14:textId="77777777" w:rsidR="00627C8C" w:rsidRPr="00134A9D" w:rsidRDefault="00627C8C" w:rsidP="00627C8C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34A9D">
              <w:rPr>
                <w:rFonts w:ascii="Calibri" w:hAnsi="Calibri"/>
                <w:sz w:val="22"/>
                <w:szCs w:val="22"/>
              </w:rPr>
              <w:t>Ott Koppel, Tallinna Tehnikaülikool, AS Eesti Raudtee</w:t>
            </w:r>
          </w:p>
          <w:p w14:paraId="1FBADA14" w14:textId="77777777" w:rsidR="00627C8C" w:rsidRDefault="00627C8C" w:rsidP="00134A9D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34A9D">
              <w:rPr>
                <w:rFonts w:ascii="Calibri" w:hAnsi="Calibri"/>
                <w:sz w:val="22"/>
                <w:szCs w:val="22"/>
              </w:rPr>
              <w:t xml:space="preserve">Tarmo Künnapuu, Hansabuss AS </w:t>
            </w:r>
          </w:p>
          <w:p w14:paraId="421D610D" w14:textId="73DA7B58" w:rsidR="00134A9D" w:rsidRPr="00134A9D" w:rsidRDefault="00134A9D" w:rsidP="00134A9D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34A9D">
              <w:rPr>
                <w:rFonts w:ascii="Calibri" w:hAnsi="Calibri"/>
                <w:sz w:val="22"/>
                <w:szCs w:val="22"/>
              </w:rPr>
              <w:t xml:space="preserve">Eveli </w:t>
            </w:r>
            <w:proofErr w:type="spellStart"/>
            <w:r w:rsidRPr="00134A9D">
              <w:rPr>
                <w:rFonts w:ascii="Calibri" w:hAnsi="Calibri"/>
                <w:sz w:val="22"/>
                <w:szCs w:val="22"/>
              </w:rPr>
              <w:t>Laurson</w:t>
            </w:r>
            <w:proofErr w:type="spellEnd"/>
            <w:r w:rsidRPr="00134A9D">
              <w:rPr>
                <w:rFonts w:ascii="Calibri" w:hAnsi="Calibri"/>
                <w:sz w:val="22"/>
                <w:szCs w:val="22"/>
              </w:rPr>
              <w:t>, Järvamaa Kutsehariduskeskus</w:t>
            </w:r>
          </w:p>
          <w:p w14:paraId="17AF9BF0" w14:textId="77777777" w:rsidR="00627C8C" w:rsidRDefault="00627C8C" w:rsidP="00627C8C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34A9D">
              <w:rPr>
                <w:rFonts w:ascii="Calibri" w:hAnsi="Calibri"/>
                <w:sz w:val="22"/>
                <w:szCs w:val="22"/>
              </w:rPr>
              <w:t xml:space="preserve">Timo Pärl, </w:t>
            </w:r>
            <w:proofErr w:type="spellStart"/>
            <w:r w:rsidRPr="00134A9D">
              <w:rPr>
                <w:rFonts w:ascii="Calibri" w:hAnsi="Calibri"/>
                <w:sz w:val="22"/>
                <w:szCs w:val="22"/>
              </w:rPr>
              <w:t>Operail</w:t>
            </w:r>
            <w:proofErr w:type="spellEnd"/>
            <w:r w:rsidRPr="00134A9D">
              <w:rPr>
                <w:rFonts w:ascii="Calibri" w:hAnsi="Calibri"/>
                <w:sz w:val="22"/>
                <w:szCs w:val="22"/>
              </w:rPr>
              <w:t xml:space="preserve"> AS </w:t>
            </w:r>
          </w:p>
          <w:p w14:paraId="5F0F71E9" w14:textId="77777777" w:rsidR="00627C8C" w:rsidRDefault="00627C8C" w:rsidP="00627C8C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34A9D">
              <w:rPr>
                <w:rFonts w:ascii="Calibri" w:hAnsi="Calibri"/>
                <w:sz w:val="22"/>
                <w:szCs w:val="22"/>
              </w:rPr>
              <w:t xml:space="preserve">Raivo Roolaid, </w:t>
            </w:r>
            <w:proofErr w:type="spellStart"/>
            <w:r w:rsidRPr="00134A9D">
              <w:rPr>
                <w:rFonts w:ascii="Calibri" w:hAnsi="Calibri"/>
                <w:sz w:val="22"/>
                <w:szCs w:val="22"/>
              </w:rPr>
              <w:t>Magnetic</w:t>
            </w:r>
            <w:proofErr w:type="spellEnd"/>
            <w:r w:rsidRPr="00134A9D">
              <w:rPr>
                <w:rFonts w:ascii="Calibri" w:hAnsi="Calibri"/>
                <w:sz w:val="22"/>
                <w:szCs w:val="22"/>
              </w:rPr>
              <w:t xml:space="preserve"> MRO </w:t>
            </w:r>
          </w:p>
          <w:p w14:paraId="12EB2229" w14:textId="0E230DD4" w:rsidR="001E29DD" w:rsidRPr="00331584" w:rsidRDefault="00134A9D" w:rsidP="00627C8C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34A9D">
              <w:rPr>
                <w:rFonts w:ascii="Calibri" w:hAnsi="Calibri"/>
                <w:sz w:val="22"/>
                <w:szCs w:val="22"/>
              </w:rPr>
              <w:t xml:space="preserve">Madis </w:t>
            </w:r>
            <w:proofErr w:type="spellStart"/>
            <w:r w:rsidRPr="00134A9D">
              <w:rPr>
                <w:rFonts w:ascii="Calibri" w:hAnsi="Calibri"/>
                <w:sz w:val="22"/>
                <w:szCs w:val="22"/>
              </w:rPr>
              <w:t>Rõžov</w:t>
            </w:r>
            <w:proofErr w:type="spellEnd"/>
            <w:r w:rsidRPr="00134A9D">
              <w:rPr>
                <w:rFonts w:ascii="Calibri" w:hAnsi="Calibri"/>
                <w:sz w:val="22"/>
                <w:szCs w:val="22"/>
              </w:rPr>
              <w:t>, Eesti Logistika ja Ekspedeerimise</w:t>
            </w:r>
            <w:r w:rsidR="00627C8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34A9D">
              <w:rPr>
                <w:rFonts w:ascii="Calibri" w:hAnsi="Calibri"/>
                <w:sz w:val="22"/>
                <w:szCs w:val="22"/>
              </w:rPr>
              <w:t>Assotsiatsioon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420E9E9C" w:rsidR="001E29DD" w:rsidRPr="00331584" w:rsidRDefault="0059759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Transpordi ja Logistika Kutsenõukogu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77777777" w:rsidR="001E29DD" w:rsidRPr="004E5056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77777777" w:rsidR="001E29DD" w:rsidRPr="00EB3D19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77777777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63790304" w14:textId="0FD3BB20" w:rsidR="00AA03E3" w:rsidRDefault="00063CA9" w:rsidP="00520BDC">
            <w:pPr>
              <w:rPr>
                <w:rFonts w:ascii="Calibri" w:hAnsi="Calibri"/>
                <w:sz w:val="22"/>
                <w:szCs w:val="22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>Lisa 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hyperlink r:id="rId8" w:history="1">
              <w:proofErr w:type="spellStart"/>
              <w:r w:rsidR="00134A9D" w:rsidRPr="0091718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DigComp</w:t>
              </w:r>
              <w:proofErr w:type="spellEnd"/>
            </w:hyperlink>
            <w:r w:rsidR="00134A9D" w:rsidRPr="0091718F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enesehindamise skaala</w:t>
            </w:r>
            <w:r w:rsidR="00134A9D">
              <w:t xml:space="preserve"> </w:t>
            </w:r>
          </w:p>
          <w:p w14:paraId="3475AEC9" w14:textId="48BE857A" w:rsidR="004A79CF" w:rsidRPr="00DD5358" w:rsidRDefault="004A79CF" w:rsidP="004A79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Lisa 2</w:t>
            </w:r>
            <w:r w:rsidR="00C8707B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9" w:history="1">
              <w:r w:rsidR="00134A9D" w:rsidRPr="00EA03FC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Keele osaoskuste tasemekirjeldused</w:t>
              </w:r>
            </w:hyperlink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footerReference w:type="default" r:id="rId10"/>
      <w:headerReference w:type="first" r:id="rId11"/>
      <w:footerReference w:type="first" r:id="rId12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53597" w14:textId="77777777" w:rsidR="00C539B7" w:rsidRDefault="00C539B7" w:rsidP="009451C8">
      <w:r>
        <w:separator/>
      </w:r>
    </w:p>
  </w:endnote>
  <w:endnote w:type="continuationSeparator" w:id="0">
    <w:p w14:paraId="2E24B3DC" w14:textId="77777777" w:rsidR="00C539B7" w:rsidRDefault="00C539B7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DDE48" w14:textId="77777777" w:rsidR="00C539B7" w:rsidRDefault="00C539B7" w:rsidP="009451C8">
      <w:r>
        <w:separator/>
      </w:r>
    </w:p>
  </w:footnote>
  <w:footnote w:type="continuationSeparator" w:id="0">
    <w:p w14:paraId="1D90F513" w14:textId="77777777" w:rsidR="00C539B7" w:rsidRDefault="00C539B7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0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0933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0F48"/>
    <w:multiLevelType w:val="hybridMultilevel"/>
    <w:tmpl w:val="B4D4B5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F2E56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E163A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BF2E78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40498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1093220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90173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426045"/>
    <w:multiLevelType w:val="hybridMultilevel"/>
    <w:tmpl w:val="A8DEC7E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2"/>
  </w:num>
  <w:num w:numId="5">
    <w:abstractNumId w:val="17"/>
  </w:num>
  <w:num w:numId="6">
    <w:abstractNumId w:val="20"/>
  </w:num>
  <w:num w:numId="7">
    <w:abstractNumId w:val="18"/>
  </w:num>
  <w:num w:numId="8">
    <w:abstractNumId w:val="23"/>
  </w:num>
  <w:num w:numId="9">
    <w:abstractNumId w:val="14"/>
  </w:num>
  <w:num w:numId="10">
    <w:abstractNumId w:val="4"/>
  </w:num>
  <w:num w:numId="11">
    <w:abstractNumId w:val="2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 w:numId="16">
    <w:abstractNumId w:val="7"/>
  </w:num>
  <w:num w:numId="17">
    <w:abstractNumId w:val="15"/>
  </w:num>
  <w:num w:numId="18">
    <w:abstractNumId w:val="11"/>
  </w:num>
  <w:num w:numId="19">
    <w:abstractNumId w:val="19"/>
  </w:num>
  <w:num w:numId="20">
    <w:abstractNumId w:val="0"/>
  </w:num>
  <w:num w:numId="21">
    <w:abstractNumId w:val="12"/>
  </w:num>
  <w:num w:numId="22">
    <w:abstractNumId w:val="5"/>
  </w:num>
  <w:num w:numId="23">
    <w:abstractNumId w:val="16"/>
  </w:num>
  <w:num w:numId="24">
    <w:abstractNumId w:val="3"/>
  </w:num>
  <w:num w:numId="25">
    <w:abstractNumId w:val="25"/>
  </w:num>
  <w:num w:numId="26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6E29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28BE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4A9D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4631"/>
    <w:rsid w:val="00155D19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40D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4BE2"/>
    <w:rsid w:val="00357703"/>
    <w:rsid w:val="0036125E"/>
    <w:rsid w:val="003621D5"/>
    <w:rsid w:val="003625C3"/>
    <w:rsid w:val="00362961"/>
    <w:rsid w:val="00362EC9"/>
    <w:rsid w:val="00363C64"/>
    <w:rsid w:val="00365DBE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863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957CC"/>
    <w:rsid w:val="0059759D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19AA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27C8C"/>
    <w:rsid w:val="0063137C"/>
    <w:rsid w:val="00636254"/>
    <w:rsid w:val="006405D5"/>
    <w:rsid w:val="0064087B"/>
    <w:rsid w:val="00641160"/>
    <w:rsid w:val="00641A7B"/>
    <w:rsid w:val="00642114"/>
    <w:rsid w:val="006434D5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56B1"/>
    <w:rsid w:val="00665820"/>
    <w:rsid w:val="00666C1A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2D3B"/>
    <w:rsid w:val="007F3136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B2A"/>
    <w:rsid w:val="008749A5"/>
    <w:rsid w:val="00874B70"/>
    <w:rsid w:val="00874EAD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1718F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1DDC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50E7"/>
    <w:rsid w:val="00B25899"/>
    <w:rsid w:val="00B259A1"/>
    <w:rsid w:val="00B309F9"/>
    <w:rsid w:val="00B31F31"/>
    <w:rsid w:val="00B321EB"/>
    <w:rsid w:val="00B32221"/>
    <w:rsid w:val="00B329E2"/>
    <w:rsid w:val="00B3668B"/>
    <w:rsid w:val="00B37C15"/>
    <w:rsid w:val="00B445A3"/>
    <w:rsid w:val="00B447AB"/>
    <w:rsid w:val="00B4495B"/>
    <w:rsid w:val="00B45DDC"/>
    <w:rsid w:val="00B501CE"/>
    <w:rsid w:val="00B541A6"/>
    <w:rsid w:val="00B56D1C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9B7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963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32CF"/>
    <w:rsid w:val="00D535B0"/>
    <w:rsid w:val="00D53617"/>
    <w:rsid w:val="00D57232"/>
    <w:rsid w:val="00D57614"/>
    <w:rsid w:val="00D60BB2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3FC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3F8D"/>
    <w:rsid w:val="00F24056"/>
    <w:rsid w:val="00F2712F"/>
    <w:rsid w:val="00F30563"/>
    <w:rsid w:val="00F305E2"/>
    <w:rsid w:val="00F317CC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03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29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file.me/3oeTg/7VGjViYw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ofile.me/3oeTg/zr5Rxz9C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9960-A3C6-46EE-9E05-131A7D5A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71</TotalTime>
  <Pages>6</Pages>
  <Words>1331</Words>
  <Characters>7726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Salome Virkus</cp:lastModifiedBy>
  <cp:revision>31</cp:revision>
  <cp:lastPrinted>2011-06-28T11:10:00Z</cp:lastPrinted>
  <dcterms:created xsi:type="dcterms:W3CDTF">2019-03-25T12:06:00Z</dcterms:created>
  <dcterms:modified xsi:type="dcterms:W3CDTF">2022-03-10T12:09:00Z</dcterms:modified>
</cp:coreProperties>
</file>