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7FE8BAF" w:rsidR="00561F57" w:rsidRPr="003307F0" w:rsidRDefault="00491387" w:rsidP="00E27826">
      <w:pPr>
        <w:jc w:val="center"/>
        <w:rPr>
          <w:rFonts w:ascii="Calibri" w:hAnsi="Calibri"/>
          <w:b/>
          <w:color w:val="000000"/>
          <w:sz w:val="28"/>
          <w:szCs w:val="28"/>
        </w:rPr>
      </w:pPr>
      <w:r>
        <w:rPr>
          <w:rFonts w:ascii="Calibri" w:hAnsi="Calibri"/>
          <w:b/>
          <w:color w:val="000000"/>
          <w:sz w:val="28"/>
          <w:szCs w:val="28"/>
        </w:rPr>
        <w:t>Vanemkokk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4367C5">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4A0B872D" w:rsidR="00576E64" w:rsidRPr="00FE70C3" w:rsidRDefault="00491387" w:rsidP="00576E64">
            <w:pPr>
              <w:jc w:val="center"/>
              <w:rPr>
                <w:rFonts w:ascii="Calibri" w:hAnsi="Calibri"/>
                <w:i/>
                <w:sz w:val="28"/>
                <w:szCs w:val="28"/>
              </w:rPr>
            </w:pPr>
            <w:r>
              <w:rPr>
                <w:rFonts w:ascii="Calibri" w:hAnsi="Calibri"/>
                <w:i/>
                <w:sz w:val="28"/>
                <w:szCs w:val="28"/>
              </w:rPr>
              <w:t>Vanemkokk</w:t>
            </w:r>
            <w:r w:rsidR="00576E64">
              <w:rPr>
                <w:rFonts w:ascii="Calibri" w:hAnsi="Calibri"/>
                <w:i/>
                <w:sz w:val="28"/>
                <w:szCs w:val="28"/>
              </w:rPr>
              <w:t xml:space="preserve">, tase </w:t>
            </w:r>
            <w:r w:rsidR="004367C5">
              <w:rPr>
                <w:rFonts w:ascii="Calibri" w:hAnsi="Calibri"/>
                <w:i/>
                <w:sz w:val="28"/>
                <w:szCs w:val="28"/>
              </w:rPr>
              <w:t>5</w:t>
            </w:r>
          </w:p>
        </w:tc>
        <w:tc>
          <w:tcPr>
            <w:tcW w:w="3402" w:type="dxa"/>
            <w:shd w:val="clear" w:color="auto" w:fill="auto"/>
          </w:tcPr>
          <w:p w14:paraId="1578532B" w14:textId="38B97744" w:rsidR="00576E64" w:rsidRPr="00FE70C3" w:rsidRDefault="004367C5" w:rsidP="00576E64">
            <w:pPr>
              <w:jc w:val="center"/>
              <w:rPr>
                <w:rFonts w:ascii="Calibri" w:hAnsi="Calibri"/>
                <w:i/>
                <w:sz w:val="32"/>
                <w:szCs w:val="32"/>
              </w:rPr>
            </w:pPr>
            <w:r>
              <w:rPr>
                <w:rFonts w:ascii="Calibri" w:hAnsi="Calibri"/>
                <w:i/>
                <w:sz w:val="32"/>
                <w:szCs w:val="32"/>
              </w:rPr>
              <w:t>5</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46ADD73B" w:rsidR="001C2E45" w:rsidRPr="007650EA" w:rsidRDefault="001C2E45" w:rsidP="00455165">
            <w:pPr>
              <w:rPr>
                <w:rFonts w:ascii="Calibri" w:hAnsi="Calibri"/>
                <w:b/>
                <w:sz w:val="22"/>
                <w:szCs w:val="22"/>
              </w:rPr>
            </w:pP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491387"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14033CA8" w:rsidR="00491387" w:rsidRPr="00491387" w:rsidRDefault="00491387" w:rsidP="00491387">
            <w:pPr>
              <w:rPr>
                <w:rFonts w:ascii="Calibri" w:hAnsi="Calibri"/>
                <w:bCs/>
                <w:sz w:val="22"/>
                <w:szCs w:val="22"/>
              </w:rPr>
            </w:pPr>
            <w:r w:rsidRPr="00491387">
              <w:rPr>
                <w:rFonts w:ascii="Calibri" w:hAnsi="Calibri"/>
                <w:bCs/>
                <w:sz w:val="22"/>
                <w:szCs w:val="22"/>
              </w:rPr>
              <w:t xml:space="preserve">Restoranikokk, tase </w:t>
            </w:r>
            <w:r w:rsidR="004367C5">
              <w:rPr>
                <w:rFonts w:ascii="Calibri" w:hAnsi="Calibri"/>
                <w:bCs/>
                <w:sz w:val="22"/>
                <w:szCs w:val="22"/>
              </w:rPr>
              <w:t>5</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1B4DD000" w:rsidR="00491387" w:rsidRPr="00491387" w:rsidRDefault="00491387" w:rsidP="00491387">
            <w:pPr>
              <w:rPr>
                <w:rFonts w:ascii="Calibri" w:hAnsi="Calibri"/>
                <w:bCs/>
                <w:sz w:val="22"/>
                <w:szCs w:val="22"/>
              </w:rPr>
            </w:pPr>
            <w:r w:rsidRPr="00491387">
              <w:rPr>
                <w:rFonts w:ascii="Calibri" w:hAnsi="Calibri"/>
                <w:bCs/>
                <w:sz w:val="22"/>
                <w:szCs w:val="22"/>
              </w:rPr>
              <w:t xml:space="preserve">Restoranikokk, tase </w:t>
            </w:r>
            <w:r w:rsidR="004367C5">
              <w:rPr>
                <w:rFonts w:ascii="Calibri" w:hAnsi="Calibri"/>
                <w:bCs/>
                <w:sz w:val="22"/>
                <w:szCs w:val="22"/>
              </w:rPr>
              <w:t>5</w:t>
            </w:r>
          </w:p>
        </w:tc>
      </w:tr>
      <w:tr w:rsidR="00491387" w:rsidRPr="002322A6" w14:paraId="1C892A0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9E60B0C" w14:textId="73DF1592" w:rsidR="00491387" w:rsidRPr="00491387" w:rsidRDefault="00491387" w:rsidP="00491387">
            <w:pPr>
              <w:rPr>
                <w:rFonts w:ascii="Calibri" w:hAnsi="Calibri"/>
                <w:bCs/>
                <w:sz w:val="22"/>
                <w:szCs w:val="22"/>
              </w:rPr>
            </w:pPr>
            <w:r w:rsidRPr="00491387">
              <w:rPr>
                <w:rFonts w:ascii="Calibri" w:hAnsi="Calibri"/>
                <w:bCs/>
                <w:sz w:val="22"/>
                <w:szCs w:val="22"/>
              </w:rPr>
              <w:t xml:space="preserve">Suurköögikokk, tase </w:t>
            </w:r>
            <w:r w:rsidR="004367C5">
              <w:rPr>
                <w:rFonts w:ascii="Calibri" w:hAnsi="Calibri"/>
                <w:bCs/>
                <w:sz w:val="22"/>
                <w:szCs w:val="22"/>
              </w:rPr>
              <w:t>5</w:t>
            </w:r>
          </w:p>
        </w:tc>
        <w:tc>
          <w:tcPr>
            <w:tcW w:w="4818" w:type="dxa"/>
            <w:gridSpan w:val="2"/>
            <w:tcBorders>
              <w:top w:val="single" w:sz="4" w:space="0" w:color="auto"/>
              <w:left w:val="single" w:sz="4" w:space="0" w:color="auto"/>
              <w:right w:val="single" w:sz="4" w:space="0" w:color="auto"/>
            </w:tcBorders>
            <w:shd w:val="clear" w:color="auto" w:fill="auto"/>
          </w:tcPr>
          <w:p w14:paraId="4942A38D" w14:textId="677D0862" w:rsidR="00491387" w:rsidRPr="00491387" w:rsidRDefault="00491387" w:rsidP="00491387">
            <w:pPr>
              <w:rPr>
                <w:rFonts w:ascii="Calibri" w:hAnsi="Calibri"/>
                <w:bCs/>
                <w:sz w:val="22"/>
                <w:szCs w:val="22"/>
              </w:rPr>
            </w:pPr>
            <w:r w:rsidRPr="00491387">
              <w:rPr>
                <w:rFonts w:ascii="Calibri" w:hAnsi="Calibri"/>
                <w:bCs/>
                <w:sz w:val="22"/>
                <w:szCs w:val="22"/>
              </w:rPr>
              <w:t xml:space="preserve">Suurköögikokk, tase </w:t>
            </w:r>
            <w:r w:rsidR="004367C5">
              <w:rPr>
                <w:rFonts w:ascii="Calibri" w:hAnsi="Calibri"/>
                <w:bCs/>
                <w:sz w:val="22"/>
                <w:szCs w:val="2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B373B48" w14:textId="77777777" w:rsidR="00491387" w:rsidRPr="00FF419D" w:rsidRDefault="00491387" w:rsidP="00491387">
            <w:pPr>
              <w:rPr>
                <w:rFonts w:ascii="Calibri" w:hAnsi="Calibri"/>
                <w:iCs/>
                <w:sz w:val="22"/>
                <w:szCs w:val="22"/>
              </w:rPr>
            </w:pPr>
            <w:r w:rsidRPr="00FF419D">
              <w:rPr>
                <w:rFonts w:ascii="Calibri" w:hAnsi="Calibri"/>
                <w:iCs/>
                <w:sz w:val="22"/>
                <w:szCs w:val="22"/>
              </w:rPr>
              <w:t xml:space="preserve">Vanemkokk juhib tootmisprotsessi toitlustusteenust pakkuvas ettevõttes. Ta planeerib, korraldab köögitööd, koostab menüüsid ja arendab tooteid. Vanemkokk juhib ja juhendab meeskonda ning annab edasi kutsealaseid oskusi. Vanemkokk juhindub oma tegevuses ettevõtte kasumlikkusest, vastutab teiste töö korraldamise ja kvaliteetse töötulemuse eest. Vanemkokk valmistab toite, kasutades nii tavapäraseid, uuenduslikke kui keerukaid tehnoloogiaid vastavalt klientide vajadustele ja soovidele. </w:t>
            </w:r>
          </w:p>
          <w:p w14:paraId="6CE3631E" w14:textId="30E9EC2F" w:rsidR="003972FA" w:rsidRPr="00FF419D" w:rsidRDefault="00491387" w:rsidP="00491387">
            <w:pPr>
              <w:rPr>
                <w:rFonts w:ascii="Calibri" w:hAnsi="Calibri"/>
                <w:iCs/>
                <w:sz w:val="22"/>
                <w:szCs w:val="22"/>
              </w:rPr>
            </w:pPr>
            <w:r w:rsidRPr="00FF419D">
              <w:rPr>
                <w:rFonts w:ascii="Calibri" w:hAnsi="Calibri"/>
                <w:iCs/>
                <w:sz w:val="22"/>
                <w:szCs w:val="22"/>
              </w:rPr>
              <w:t>Vanemkokk spetsialiseerub suurköögi- või restoranitööle.</w:t>
            </w:r>
          </w:p>
          <w:p w14:paraId="5C9441F2" w14:textId="504B6FA9" w:rsidR="00491387" w:rsidRPr="004367C5" w:rsidRDefault="00491387" w:rsidP="00491387">
            <w:pPr>
              <w:rPr>
                <w:rFonts w:ascii="Calibri" w:hAnsi="Calibri"/>
                <w:iCs/>
                <w:sz w:val="22"/>
                <w:szCs w:val="22"/>
              </w:rPr>
            </w:pPr>
            <w:r w:rsidRPr="00FF419D">
              <w:rPr>
                <w:rFonts w:ascii="Calibri" w:hAnsi="Calibri"/>
                <w:iCs/>
                <w:sz w:val="22"/>
                <w:szCs w:val="22"/>
              </w:rPr>
              <w:t>Toiduvalmistamise kutsealal on välja töötatud 2. taseme köögiabilise, 3. taseme abikoka, 4. taseme koka ja 5. taseme vanemkoka kutsestandardid.</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54FB2180"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491387" w:rsidRPr="00491387">
              <w:rPr>
                <w:rFonts w:ascii="Calibri" w:hAnsi="Calibri"/>
                <w:sz w:val="22"/>
                <w:szCs w:val="22"/>
              </w:rPr>
              <w:t>Toidutoodete ja toitlustusteenuse disainimine</w:t>
            </w:r>
          </w:p>
          <w:p w14:paraId="398F9B19" w14:textId="156C3954"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.2  </w:t>
            </w:r>
            <w:r w:rsidR="00491387" w:rsidRPr="00491387">
              <w:rPr>
                <w:rFonts w:ascii="Calibri" w:hAnsi="Calibri"/>
                <w:sz w:val="22"/>
                <w:szCs w:val="22"/>
              </w:rPr>
              <w:t>Kaupade käitlemine</w:t>
            </w:r>
          </w:p>
          <w:p w14:paraId="12F78DF8" w14:textId="77777777" w:rsidR="00491387" w:rsidRDefault="00491387" w:rsidP="007F2D3B">
            <w:pPr>
              <w:rPr>
                <w:rFonts w:ascii="Calibri" w:hAnsi="Calibri"/>
                <w:sz w:val="22"/>
                <w:szCs w:val="22"/>
              </w:rPr>
            </w:pPr>
            <w:r>
              <w:rPr>
                <w:rFonts w:ascii="Calibri" w:hAnsi="Calibri"/>
                <w:sz w:val="22"/>
                <w:szCs w:val="22"/>
              </w:rPr>
              <w:t xml:space="preserve">A.2.3  </w:t>
            </w:r>
            <w:r w:rsidRPr="00491387">
              <w:rPr>
                <w:rFonts w:ascii="Calibri" w:hAnsi="Calibri"/>
                <w:sz w:val="22"/>
                <w:szCs w:val="22"/>
              </w:rPr>
              <w:t>Puhastamine ja koristamine</w:t>
            </w:r>
          </w:p>
          <w:p w14:paraId="504D3E8D" w14:textId="77777777" w:rsidR="00491387" w:rsidRDefault="00491387" w:rsidP="007F2D3B">
            <w:pPr>
              <w:rPr>
                <w:rFonts w:ascii="Calibri" w:hAnsi="Calibri"/>
                <w:sz w:val="22"/>
                <w:szCs w:val="22"/>
              </w:rPr>
            </w:pPr>
            <w:r>
              <w:rPr>
                <w:rFonts w:ascii="Calibri" w:hAnsi="Calibri"/>
                <w:sz w:val="22"/>
                <w:szCs w:val="22"/>
              </w:rPr>
              <w:t xml:space="preserve">A.2.4  </w:t>
            </w:r>
            <w:r w:rsidRPr="00491387">
              <w:rPr>
                <w:rFonts w:ascii="Calibri" w:hAnsi="Calibri"/>
                <w:sz w:val="22"/>
                <w:szCs w:val="22"/>
              </w:rPr>
              <w:t>Köögitöö juhtimine</w:t>
            </w:r>
          </w:p>
          <w:p w14:paraId="443FBEFA" w14:textId="77777777" w:rsidR="00491387" w:rsidRDefault="00491387" w:rsidP="007F2D3B">
            <w:pPr>
              <w:rPr>
                <w:rFonts w:ascii="Calibri" w:hAnsi="Calibri"/>
                <w:sz w:val="22"/>
                <w:szCs w:val="22"/>
              </w:rPr>
            </w:pPr>
            <w:r>
              <w:rPr>
                <w:rFonts w:ascii="Calibri" w:hAnsi="Calibri"/>
                <w:sz w:val="22"/>
                <w:szCs w:val="22"/>
              </w:rPr>
              <w:t xml:space="preserve">A.2.5  </w:t>
            </w:r>
            <w:r w:rsidRPr="00491387">
              <w:rPr>
                <w:rFonts w:ascii="Calibri" w:hAnsi="Calibri"/>
                <w:sz w:val="22"/>
                <w:szCs w:val="22"/>
              </w:rPr>
              <w:t>Teenindamine</w:t>
            </w:r>
          </w:p>
          <w:p w14:paraId="4D757D8E" w14:textId="795BCCEA" w:rsidR="00491387" w:rsidRPr="00391E74" w:rsidRDefault="00491387" w:rsidP="007F2D3B">
            <w:pPr>
              <w:rPr>
                <w:rFonts w:ascii="Calibri" w:hAnsi="Calibri"/>
                <w:sz w:val="22"/>
                <w:szCs w:val="22"/>
              </w:rPr>
            </w:pPr>
            <w:r>
              <w:rPr>
                <w:rFonts w:ascii="Calibri" w:hAnsi="Calibri"/>
                <w:sz w:val="22"/>
                <w:szCs w:val="22"/>
              </w:rPr>
              <w:t xml:space="preserve">A.2.6  </w:t>
            </w:r>
            <w:r w:rsidRPr="00491387">
              <w:rPr>
                <w:rFonts w:ascii="Calibri" w:hAnsi="Calibri"/>
                <w:sz w:val="22"/>
                <w:szCs w:val="22"/>
              </w:rPr>
              <w:t>Juhendamine</w:t>
            </w:r>
          </w:p>
        </w:tc>
      </w:tr>
      <w:tr w:rsidR="007F2D3B" w14:paraId="40EC0A54" w14:textId="77777777" w:rsidTr="00400626">
        <w:tc>
          <w:tcPr>
            <w:tcW w:w="9356" w:type="dxa"/>
            <w:tcBorders>
              <w:top w:val="single" w:sz="4" w:space="0" w:color="auto"/>
            </w:tcBorders>
            <w:shd w:val="clear" w:color="auto" w:fill="auto"/>
          </w:tcPr>
          <w:p w14:paraId="5C584215" w14:textId="41967D7D" w:rsidR="007F2D3B" w:rsidRPr="00C62851" w:rsidRDefault="007F2D3B" w:rsidP="007F2D3B">
            <w:pPr>
              <w:rPr>
                <w:rFonts w:ascii="Calibri" w:hAnsi="Calibri" w:cs="Calibri"/>
                <w:b/>
                <w:i/>
                <w:sz w:val="22"/>
                <w:szCs w:val="22"/>
              </w:rPr>
            </w:pPr>
            <w:r w:rsidRPr="00391E74">
              <w:rPr>
                <w:rFonts w:ascii="Calibri" w:hAnsi="Calibri"/>
                <w:b/>
                <w:sz w:val="22"/>
                <w:szCs w:val="22"/>
              </w:rPr>
              <w:t>Spetsialiseerumisega seotud tööosad</w:t>
            </w:r>
            <w:r>
              <w:rPr>
                <w:rFonts w:ascii="Calibri" w:hAnsi="Calibri"/>
                <w:b/>
                <w:sz w:val="22"/>
                <w:szCs w:val="22"/>
              </w:rPr>
              <w:t xml:space="preserve"> </w:t>
            </w:r>
          </w:p>
        </w:tc>
      </w:tr>
      <w:tr w:rsidR="007F2D3B" w:rsidRPr="00D00D22" w14:paraId="0953A126" w14:textId="77777777" w:rsidTr="004A79CF">
        <w:trPr>
          <w:trHeight w:val="182"/>
        </w:trPr>
        <w:tc>
          <w:tcPr>
            <w:tcW w:w="9356" w:type="dxa"/>
            <w:shd w:val="clear" w:color="auto" w:fill="auto"/>
          </w:tcPr>
          <w:p w14:paraId="3A55052B" w14:textId="509D61EB" w:rsidR="007F2D3B" w:rsidRPr="00BF5747" w:rsidRDefault="00491387" w:rsidP="007F2D3B">
            <w:pPr>
              <w:rPr>
                <w:rFonts w:ascii="Calibri" w:hAnsi="Calibri" w:cs="Calibri"/>
                <w:b/>
                <w:sz w:val="22"/>
                <w:szCs w:val="22"/>
              </w:rPr>
            </w:pPr>
            <w:r>
              <w:rPr>
                <w:rFonts w:ascii="Calibri" w:hAnsi="Calibri" w:cs="Calibri"/>
                <w:b/>
                <w:sz w:val="22"/>
                <w:szCs w:val="22"/>
              </w:rPr>
              <w:t>Restoranikokk</w:t>
            </w:r>
            <w:r w:rsidR="007F2D3B" w:rsidRPr="00BF5747">
              <w:rPr>
                <w:rFonts w:ascii="Calibri" w:hAnsi="Calibri" w:cs="Calibri"/>
                <w:b/>
                <w:sz w:val="22"/>
                <w:szCs w:val="22"/>
              </w:rPr>
              <w:t xml:space="preserve"> </w:t>
            </w:r>
          </w:p>
          <w:p w14:paraId="10B78BB2" w14:textId="07101204" w:rsidR="007F2D3B" w:rsidRPr="00BF5747" w:rsidRDefault="007F2D3B" w:rsidP="007F2D3B">
            <w:pPr>
              <w:rPr>
                <w:rFonts w:ascii="Calibri" w:hAnsi="Calibri" w:cs="Calibri"/>
                <w:sz w:val="22"/>
                <w:szCs w:val="22"/>
              </w:rPr>
            </w:pPr>
            <w:r w:rsidRPr="001F4ADA">
              <w:rPr>
                <w:rFonts w:ascii="Calibri" w:hAnsi="Calibri" w:cs="Calibri"/>
                <w:sz w:val="22"/>
                <w:szCs w:val="22"/>
              </w:rPr>
              <w:t>A.</w:t>
            </w:r>
            <w:r>
              <w:rPr>
                <w:rFonts w:ascii="Calibri" w:hAnsi="Calibri" w:cs="Calibri"/>
                <w:sz w:val="22"/>
                <w:szCs w:val="22"/>
              </w:rPr>
              <w:t>2</w:t>
            </w:r>
            <w:r w:rsidRPr="001F4ADA">
              <w:rPr>
                <w:rFonts w:ascii="Calibri" w:hAnsi="Calibri" w:cs="Calibri"/>
                <w:sz w:val="22"/>
                <w:szCs w:val="22"/>
              </w:rPr>
              <w:t xml:space="preserve">.3 </w:t>
            </w:r>
            <w:r w:rsidR="00491387">
              <w:rPr>
                <w:rFonts w:ascii="Calibri" w:hAnsi="Calibri" w:cs="Calibri"/>
                <w:sz w:val="22"/>
                <w:szCs w:val="22"/>
              </w:rPr>
              <w:t>Toidu valmistamine restoranis</w:t>
            </w:r>
          </w:p>
          <w:p w14:paraId="6C76D70C" w14:textId="0A922346" w:rsidR="007F2D3B" w:rsidRPr="00BF5747" w:rsidRDefault="00491387" w:rsidP="007F2D3B">
            <w:pPr>
              <w:rPr>
                <w:rFonts w:ascii="Calibri" w:hAnsi="Calibri" w:cs="Calibri"/>
                <w:b/>
                <w:sz w:val="22"/>
                <w:szCs w:val="22"/>
              </w:rPr>
            </w:pPr>
            <w:r>
              <w:rPr>
                <w:rFonts w:ascii="Calibri" w:hAnsi="Calibri" w:cs="Calibri"/>
                <w:b/>
                <w:sz w:val="22"/>
                <w:szCs w:val="22"/>
              </w:rPr>
              <w:t>Suurköögikokk</w:t>
            </w:r>
          </w:p>
          <w:p w14:paraId="6C0EA818" w14:textId="51D1202C" w:rsidR="007F2D3B" w:rsidRPr="00D6436B" w:rsidRDefault="007F2D3B" w:rsidP="007F2D3B">
            <w:pPr>
              <w:rPr>
                <w:rFonts w:ascii="Calibri" w:hAnsi="Calibri" w:cs="Calibri"/>
                <w:sz w:val="22"/>
                <w:szCs w:val="22"/>
              </w:rPr>
            </w:pPr>
            <w:r w:rsidRPr="00BF5747">
              <w:rPr>
                <w:rFonts w:ascii="Calibri" w:hAnsi="Calibri" w:cs="Calibri"/>
                <w:sz w:val="22"/>
                <w:szCs w:val="22"/>
              </w:rPr>
              <w:t>A.</w:t>
            </w:r>
            <w:r>
              <w:rPr>
                <w:rFonts w:ascii="Calibri" w:hAnsi="Calibri" w:cs="Calibri"/>
                <w:sz w:val="22"/>
                <w:szCs w:val="22"/>
              </w:rPr>
              <w:t>2</w:t>
            </w:r>
            <w:r w:rsidRPr="00BF5747">
              <w:rPr>
                <w:rFonts w:ascii="Calibri" w:hAnsi="Calibri" w:cs="Calibri"/>
                <w:sz w:val="22"/>
                <w:szCs w:val="22"/>
              </w:rPr>
              <w:t xml:space="preserve">.5  </w:t>
            </w:r>
            <w:r w:rsidR="00491387">
              <w:rPr>
                <w:rFonts w:ascii="Calibri" w:hAnsi="Calibri" w:cs="Calibri"/>
                <w:sz w:val="22"/>
                <w:szCs w:val="22"/>
              </w:rPr>
              <w:t>Toidu valmistamine suurköögis</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60F5E385" w:rsidR="007F2D3B" w:rsidRPr="00491387" w:rsidRDefault="00491387" w:rsidP="007F2D3B">
            <w:pPr>
              <w:rPr>
                <w:rFonts w:ascii="Calibri" w:hAnsi="Calibri"/>
                <w:bCs/>
                <w:sz w:val="22"/>
                <w:szCs w:val="22"/>
              </w:rPr>
            </w:pPr>
            <w:r w:rsidRPr="00491387">
              <w:rPr>
                <w:rFonts w:ascii="Calibri" w:hAnsi="Calibri"/>
                <w:bCs/>
                <w:sz w:val="22"/>
                <w:szCs w:val="22"/>
              </w:rPr>
              <w:t>Vanemkokana töötavad inimesed, kellel on vähemalt keskharidus ning kes on läbinud kutseõppe tasemeõppe või omandanud erialased oskused töökohal. Vanemkokk omab erialast töökogemust, sh meeskonna juhtimise kogemust.</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3717ECD5" w:rsidR="007F2D3B" w:rsidRPr="00491387" w:rsidRDefault="00491387" w:rsidP="007F2D3B">
            <w:pPr>
              <w:rPr>
                <w:rFonts w:ascii="Calibri" w:hAnsi="Calibri"/>
                <w:iCs/>
                <w:sz w:val="22"/>
                <w:szCs w:val="22"/>
              </w:rPr>
            </w:pPr>
            <w:r w:rsidRPr="00491387">
              <w:rPr>
                <w:rFonts w:ascii="Calibri" w:hAnsi="Calibri"/>
                <w:iCs/>
                <w:sz w:val="22"/>
                <w:szCs w:val="22"/>
              </w:rPr>
              <w:t>Kokk, peakokk, vanemkokk, köögi vahetusevanem.</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7B19EEA3" w:rsidR="007F2D3B" w:rsidRPr="00AF7D6B" w:rsidRDefault="00491387" w:rsidP="007F2D3B">
            <w:pPr>
              <w:rPr>
                <w:rFonts w:ascii="Calibri" w:hAnsi="Calibri"/>
                <w:sz w:val="22"/>
                <w:szCs w:val="22"/>
              </w:rPr>
            </w:pPr>
            <w:r>
              <w:rPr>
                <w:rFonts w:ascii="Calibri" w:hAnsi="Calibri"/>
                <w:sz w:val="22"/>
                <w:szCs w:val="22"/>
              </w:rPr>
              <w:t>Regulatsioonid kutsealal tegutsemiseks puuduvad.</w:t>
            </w:r>
          </w:p>
        </w:tc>
      </w:tr>
      <w:tr w:rsidR="007F2D3B" w:rsidRPr="00D00D22" w14:paraId="65D0BF2F" w14:textId="77777777" w:rsidTr="00520BDC">
        <w:tc>
          <w:tcPr>
            <w:tcW w:w="9356" w:type="dxa"/>
            <w:shd w:val="clear" w:color="auto" w:fill="auto"/>
          </w:tcPr>
          <w:p w14:paraId="510271B3" w14:textId="77777777" w:rsidR="007F2D3B" w:rsidRPr="00AF7D6B" w:rsidRDefault="007F2D3B" w:rsidP="007F2D3B">
            <w:pPr>
              <w:rPr>
                <w:rFonts w:ascii="Calibri" w:hAnsi="Calibri"/>
                <w:sz w:val="22"/>
                <w:szCs w:val="22"/>
              </w:rPr>
            </w:pP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7F2D3B" w:rsidRPr="005B4C8E" w:rsidRDefault="007F2D3B" w:rsidP="007F2D3B">
            <w:pPr>
              <w:rPr>
                <w:rFonts w:ascii="Calibri" w:hAnsi="Calibri"/>
                <w:i/>
                <w:sz w:val="22"/>
                <w:szCs w:val="22"/>
              </w:rPr>
            </w:pP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C48AAA9"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CFFA18C" w:rsidR="0036125E" w:rsidRPr="00FC2709" w:rsidRDefault="00FC2709" w:rsidP="007C2BC8">
            <w:pPr>
              <w:rPr>
                <w:rFonts w:ascii="Calibri" w:hAnsi="Calibri"/>
                <w:iCs/>
                <w:sz w:val="22"/>
                <w:szCs w:val="22"/>
              </w:rPr>
            </w:pPr>
            <w:r w:rsidRPr="00FC2709">
              <w:rPr>
                <w:rFonts w:ascii="Calibri" w:hAnsi="Calibri"/>
                <w:iCs/>
                <w:sz w:val="22"/>
                <w:szCs w:val="22"/>
              </w:rPr>
              <w:t xml:space="preserve">Kutse taotlemisel tuleb tõendada </w:t>
            </w:r>
            <w:proofErr w:type="spellStart"/>
            <w:r w:rsidRPr="00FC2709">
              <w:rPr>
                <w:rFonts w:ascii="Calibri" w:hAnsi="Calibri"/>
                <w:iCs/>
                <w:sz w:val="22"/>
                <w:szCs w:val="22"/>
              </w:rPr>
              <w:t>üldoskused</w:t>
            </w:r>
            <w:proofErr w:type="spellEnd"/>
            <w:r w:rsidRPr="00FC2709">
              <w:rPr>
                <w:rFonts w:ascii="Calibri" w:hAnsi="Calibri"/>
                <w:iCs/>
                <w:sz w:val="22"/>
                <w:szCs w:val="22"/>
              </w:rPr>
              <w:t xml:space="preserve"> ja kõik </w:t>
            </w:r>
            <w:r w:rsidR="00FF419D">
              <w:rPr>
                <w:rFonts w:ascii="Calibri" w:hAnsi="Calibri"/>
                <w:iCs/>
                <w:sz w:val="22"/>
                <w:szCs w:val="22"/>
              </w:rPr>
              <w:t xml:space="preserve">kohustuslikud </w:t>
            </w:r>
            <w:r w:rsidRPr="00FC2709">
              <w:rPr>
                <w:rFonts w:ascii="Calibri" w:hAnsi="Calibri"/>
                <w:iCs/>
                <w:sz w:val="22"/>
                <w:szCs w:val="22"/>
              </w:rPr>
              <w:t>kompetentsid.</w:t>
            </w:r>
            <w:r w:rsidR="00FF419D">
              <w:rPr>
                <w:rFonts w:ascii="Calibri" w:hAnsi="Calibri"/>
                <w:iCs/>
                <w:sz w:val="22"/>
                <w:szCs w:val="22"/>
              </w:rPr>
              <w:t xml:space="preserve"> Lisaks tuleb tõendada vähemalt üks spetsialiseerumisega seotud kompetents B.3.7 või B.3.8.</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265574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FC2709">
              <w:rPr>
                <w:rFonts w:ascii="Calibri" w:hAnsi="Calibri"/>
                <w:b/>
                <w:sz w:val="22"/>
                <w:szCs w:val="22"/>
              </w:rPr>
              <w:t>Vanemkoka</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322CCD0" w14:textId="77777777" w:rsidR="00FC2709" w:rsidRPr="0065757C" w:rsidRDefault="00FC2709" w:rsidP="00FC2709">
            <w:pPr>
              <w:rPr>
                <w:rFonts w:ascii="Calibri" w:hAnsi="Calibri"/>
                <w:iCs/>
                <w:sz w:val="22"/>
                <w:szCs w:val="22"/>
                <w:u w:val="single"/>
              </w:rPr>
            </w:pPr>
            <w:r w:rsidRPr="0065757C">
              <w:rPr>
                <w:rFonts w:ascii="Calibri" w:hAnsi="Calibri"/>
                <w:iCs/>
                <w:sz w:val="22"/>
                <w:szCs w:val="22"/>
                <w:u w:val="single"/>
              </w:rPr>
              <w:t>Tegevusnäitajad:</w:t>
            </w:r>
          </w:p>
          <w:p w14:paraId="59182958" w14:textId="77777777" w:rsidR="00FC2709" w:rsidRPr="0065757C"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peab kinni tööde ajakavast, planeerib oma tööd ja mõistab oma rolli meeskonnatöös, vastutab võetud kohustuste täitmise eest;</w:t>
            </w:r>
          </w:p>
          <w:p w14:paraId="0EF6F062" w14:textId="77777777" w:rsidR="00FC2709" w:rsidRPr="0065757C"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on ettevõtlik, kohaneb oma töös muutuvate oludega, töötab tulemuslikult pingelises olukorras ja kontrollib oma emotsioone;</w:t>
            </w:r>
          </w:p>
          <w:p w14:paraId="3270AA28" w14:textId="77777777" w:rsidR="00FC2709" w:rsidRPr="0065757C"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järgib õigusaktidest tulenevaid töö- ja tuleohutusnõudeid, vastutab enda ja kaastöötajate turvalisuse eest ning tuleb toime ohuolukordades;</w:t>
            </w:r>
          </w:p>
          <w:p w14:paraId="273C901B" w14:textId="77777777" w:rsidR="00FC2709" w:rsidRPr="0065757C"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järgib hügieeninõudeid, tagab toidu ohutuse ja kvaliteedi;</w:t>
            </w:r>
          </w:p>
          <w:p w14:paraId="597131E6" w14:textId="77777777" w:rsidR="00FC2709" w:rsidRPr="0065757C"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kasutab ressursse otstarbekalt ja keskkonda säästes;</w:t>
            </w:r>
          </w:p>
          <w:p w14:paraId="5C864181" w14:textId="77777777" w:rsidR="00FC2709" w:rsidRDefault="00FC2709" w:rsidP="00FC2709">
            <w:pPr>
              <w:pStyle w:val="ListParagraph"/>
              <w:numPr>
                <w:ilvl w:val="0"/>
                <w:numId w:val="21"/>
              </w:numPr>
              <w:rPr>
                <w:rFonts w:ascii="Calibri" w:hAnsi="Calibri"/>
                <w:iCs/>
                <w:sz w:val="22"/>
                <w:szCs w:val="22"/>
              </w:rPr>
            </w:pPr>
            <w:r w:rsidRPr="0065757C">
              <w:rPr>
                <w:rFonts w:ascii="Calibri" w:hAnsi="Calibri"/>
                <w:iCs/>
                <w:sz w:val="22"/>
                <w:szCs w:val="22"/>
              </w:rPr>
              <w:t>valdab eesti keelt vähemalt tasemel A2 (lisa 1);</w:t>
            </w:r>
          </w:p>
          <w:p w14:paraId="28B32FE8" w14:textId="38FFB7B9" w:rsidR="00557050" w:rsidRPr="00FC2709" w:rsidRDefault="00FC2709" w:rsidP="00FC2709">
            <w:pPr>
              <w:pStyle w:val="ListParagraph"/>
              <w:numPr>
                <w:ilvl w:val="0"/>
                <w:numId w:val="21"/>
              </w:numPr>
              <w:rPr>
                <w:rFonts w:ascii="Calibri" w:hAnsi="Calibri"/>
                <w:iCs/>
                <w:sz w:val="22"/>
                <w:szCs w:val="22"/>
              </w:rPr>
            </w:pPr>
            <w:r w:rsidRPr="00FC2709">
              <w:rPr>
                <w:rFonts w:ascii="Calibri" w:hAnsi="Calibri"/>
                <w:iCs/>
                <w:sz w:val="22"/>
                <w:szCs w:val="22"/>
              </w:rPr>
              <w:t xml:space="preserve">kasutab digiseadmeid vastavalt </w:t>
            </w:r>
            <w:proofErr w:type="spellStart"/>
            <w:r w:rsidRPr="00FC2709">
              <w:rPr>
                <w:rFonts w:ascii="Calibri" w:hAnsi="Calibri"/>
                <w:iCs/>
                <w:sz w:val="22"/>
                <w:szCs w:val="22"/>
              </w:rPr>
              <w:t>DigComp</w:t>
            </w:r>
            <w:proofErr w:type="spellEnd"/>
            <w:r w:rsidRPr="00FC2709">
              <w:rPr>
                <w:rFonts w:ascii="Calibri" w:hAnsi="Calibri"/>
                <w:iCs/>
                <w:sz w:val="22"/>
                <w:szCs w:val="22"/>
              </w:rPr>
              <w:t xml:space="preserve"> enesehindamise skaala </w:t>
            </w:r>
            <w:r>
              <w:rPr>
                <w:rFonts w:ascii="Calibri" w:hAnsi="Calibri"/>
                <w:iCs/>
                <w:sz w:val="22"/>
                <w:szCs w:val="22"/>
              </w:rPr>
              <w:t xml:space="preserve">iseseisva kasutaja </w:t>
            </w:r>
            <w:r w:rsidRPr="00FC2709">
              <w:rPr>
                <w:rFonts w:ascii="Calibri" w:hAnsi="Calibri"/>
                <w:iCs/>
                <w:sz w:val="22"/>
                <w:szCs w:val="22"/>
              </w:rPr>
              <w:t>tasemele</w:t>
            </w:r>
            <w:r>
              <w:rPr>
                <w:rFonts w:ascii="Calibri" w:hAnsi="Calibri"/>
                <w:iCs/>
                <w:sz w:val="22"/>
                <w:szCs w:val="22"/>
              </w:rPr>
              <w:t>, v.a sisuloome osaoskust vastavalt algtasemel kasutaja tasemele</w:t>
            </w:r>
            <w:r w:rsidR="00E57EE3">
              <w:rPr>
                <w:rFonts w:ascii="Calibri" w:hAnsi="Calibri"/>
                <w:iCs/>
                <w:sz w:val="22"/>
                <w:szCs w:val="22"/>
              </w:rPr>
              <w:t xml:space="preserve"> </w:t>
            </w:r>
            <w:r w:rsidRPr="00FC2709">
              <w:rPr>
                <w:rFonts w:ascii="Calibri" w:hAnsi="Calibri"/>
                <w:iCs/>
                <w:sz w:val="22"/>
                <w:szCs w:val="22"/>
              </w:rPr>
              <w:t>(lisa 2).</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proofErr w:type="spellStart"/>
            <w:r>
              <w:rPr>
                <w:rFonts w:ascii="Calibri" w:hAnsi="Calibri"/>
                <w:iCs/>
                <w:color w:val="FF0000"/>
                <w:sz w:val="22"/>
                <w:szCs w:val="22"/>
              </w:rPr>
              <w:t>üldoskuste</w:t>
            </w:r>
            <w:proofErr w:type="spellEnd"/>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E49F83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FC2709" w:rsidRPr="00FC2709">
              <w:rPr>
                <w:rFonts w:ascii="Calibri" w:hAnsi="Calibri"/>
                <w:b/>
                <w:sz w:val="22"/>
                <w:szCs w:val="22"/>
              </w:rPr>
              <w:t>Toidutoodete ja toitlustusteenuse disainimine</w:t>
            </w:r>
          </w:p>
        </w:tc>
        <w:tc>
          <w:tcPr>
            <w:tcW w:w="1213" w:type="dxa"/>
          </w:tcPr>
          <w:p w14:paraId="52FBD7D6" w14:textId="1B29C644" w:rsidR="00610B6B" w:rsidRPr="00CF4019" w:rsidRDefault="00610B6B" w:rsidP="00E90C12">
            <w:pPr>
              <w:rPr>
                <w:rFonts w:ascii="Calibri" w:hAnsi="Calibri"/>
                <w:b/>
                <w:sz w:val="22"/>
                <w:szCs w:val="22"/>
              </w:rPr>
            </w:pPr>
            <w:r w:rsidRPr="00CF4019">
              <w:rPr>
                <w:rFonts w:ascii="Calibri" w:hAnsi="Calibri"/>
                <w:b/>
                <w:sz w:val="22"/>
                <w:szCs w:val="22"/>
              </w:rPr>
              <w:t>EKR tase</w:t>
            </w:r>
            <w:r w:rsidR="00FC2709">
              <w:rPr>
                <w:rFonts w:ascii="Calibri" w:hAnsi="Calibri"/>
                <w:b/>
                <w:sz w:val="22"/>
                <w:szCs w:val="22"/>
              </w:rPr>
              <w:t xml:space="preserve"> 5</w:t>
            </w:r>
          </w:p>
        </w:tc>
      </w:tr>
      <w:tr w:rsidR="00610B6B" w:rsidRPr="00CF4019" w14:paraId="63C93B45" w14:textId="77777777" w:rsidTr="00610B6B">
        <w:tc>
          <w:tcPr>
            <w:tcW w:w="9322" w:type="dxa"/>
            <w:gridSpan w:val="2"/>
          </w:tcPr>
          <w:p w14:paraId="26489739" w14:textId="55E554EB"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9F7AC23" w14:textId="1F892150" w:rsidR="00FF419D" w:rsidRPr="00AC4581" w:rsidRDefault="00FF419D" w:rsidP="00FF419D">
            <w:pPr>
              <w:pStyle w:val="ListParagraph"/>
              <w:numPr>
                <w:ilvl w:val="0"/>
                <w:numId w:val="3"/>
              </w:numPr>
              <w:rPr>
                <w:rFonts w:ascii="Calibri" w:hAnsi="Calibri"/>
                <w:sz w:val="22"/>
                <w:szCs w:val="22"/>
              </w:rPr>
            </w:pPr>
            <w:r w:rsidRPr="00AC4581">
              <w:rPr>
                <w:rFonts w:ascii="Calibri" w:hAnsi="Calibri"/>
                <w:sz w:val="22"/>
                <w:szCs w:val="22"/>
              </w:rPr>
              <w:t>disainib toitlustusteenuse, kaasates meeskonda ja lähtudes ettevõtte eripärast ning sihtrühmast;</w:t>
            </w:r>
          </w:p>
          <w:p w14:paraId="6ACFCFA1" w14:textId="7F18B524" w:rsidR="00AC4581" w:rsidRPr="00AC4581" w:rsidRDefault="00AC4581" w:rsidP="00FF419D">
            <w:pPr>
              <w:pStyle w:val="ListParagraph"/>
              <w:numPr>
                <w:ilvl w:val="0"/>
                <w:numId w:val="3"/>
              </w:numPr>
              <w:rPr>
                <w:rFonts w:ascii="Calibri" w:hAnsi="Calibri"/>
                <w:sz w:val="22"/>
                <w:szCs w:val="22"/>
              </w:rPr>
            </w:pPr>
            <w:r w:rsidRPr="00AC4581">
              <w:rPr>
                <w:rFonts w:ascii="Calibri" w:hAnsi="Calibri"/>
                <w:sz w:val="22"/>
                <w:szCs w:val="22"/>
              </w:rPr>
              <w:t>kavandab ja koostab ettevõtte tootepakkumisi, lähtudes ettevõtte äriideest, klientide soovidest, valdkonna suundumustest, uutest toodetest, tehnoloogiatest ja hooajalisusest;</w:t>
            </w:r>
          </w:p>
          <w:p w14:paraId="71EA3065" w14:textId="76952496" w:rsidR="00AC4581" w:rsidRPr="00AC4581" w:rsidRDefault="00AC4581" w:rsidP="00FF419D">
            <w:pPr>
              <w:pStyle w:val="ListParagraph"/>
              <w:numPr>
                <w:ilvl w:val="0"/>
                <w:numId w:val="3"/>
              </w:numPr>
              <w:rPr>
                <w:rFonts w:ascii="Calibri" w:hAnsi="Calibri"/>
                <w:sz w:val="22"/>
                <w:szCs w:val="22"/>
              </w:rPr>
            </w:pPr>
            <w:r w:rsidRPr="00AC4581">
              <w:rPr>
                <w:rFonts w:ascii="Calibri" w:hAnsi="Calibri"/>
                <w:sz w:val="22"/>
                <w:szCs w:val="22"/>
              </w:rPr>
              <w:t>koostab erinevat tüüpi menüüd vastavalt õigusaktidele, ettevõtte eripärale (nt erinevad rahvusköögid, tänavatoit, kohvik, kalarestoran) ja sihtrühmale (nt lasteaialastele, koolilastele, vanuritele);</w:t>
            </w:r>
          </w:p>
          <w:p w14:paraId="52A98CF8" w14:textId="106F9591" w:rsidR="00AC4581" w:rsidRPr="00AC4581" w:rsidRDefault="00AC4581" w:rsidP="00FF419D">
            <w:pPr>
              <w:pStyle w:val="ListParagraph"/>
              <w:numPr>
                <w:ilvl w:val="0"/>
                <w:numId w:val="3"/>
              </w:numPr>
              <w:rPr>
                <w:rFonts w:ascii="Calibri" w:hAnsi="Calibri"/>
                <w:sz w:val="22"/>
                <w:szCs w:val="22"/>
              </w:rPr>
            </w:pPr>
            <w:r w:rsidRPr="00AC4581">
              <w:rPr>
                <w:rFonts w:ascii="Calibri" w:hAnsi="Calibri"/>
                <w:sz w:val="22"/>
                <w:szCs w:val="22"/>
              </w:rPr>
              <w:t>töötab välja tehnoloogilisi kaarte;</w:t>
            </w:r>
          </w:p>
          <w:p w14:paraId="00A7C963" w14:textId="77777777" w:rsidR="00CD4241" w:rsidRDefault="00CD4241" w:rsidP="00FF419D">
            <w:pPr>
              <w:pStyle w:val="ListParagraph"/>
              <w:numPr>
                <w:ilvl w:val="0"/>
                <w:numId w:val="3"/>
              </w:numPr>
              <w:rPr>
                <w:rFonts w:ascii="Calibri" w:hAnsi="Calibri"/>
                <w:sz w:val="22"/>
                <w:szCs w:val="22"/>
              </w:rPr>
            </w:pPr>
            <w:r w:rsidRPr="00CD4241">
              <w:rPr>
                <w:rFonts w:ascii="Calibri" w:hAnsi="Calibri"/>
                <w:sz w:val="22"/>
                <w:szCs w:val="22"/>
              </w:rPr>
              <w:t>arvutab toitude toitainelise koostise ja toiteväärtuse, lähtudes retseptist ja kasutades toitude keemilise koostise andmebaase, annab sellele hinnangu, arvestades õigusaktide nõudeid ja riiklikult heakskiidetud toitumise ja toidusoovitusi;</w:t>
            </w:r>
          </w:p>
          <w:p w14:paraId="059427B5" w14:textId="57B2C7CC" w:rsidR="00AC4581" w:rsidRPr="00AC4581" w:rsidRDefault="00AC4581" w:rsidP="00FF419D">
            <w:pPr>
              <w:pStyle w:val="ListParagraph"/>
              <w:numPr>
                <w:ilvl w:val="0"/>
                <w:numId w:val="3"/>
              </w:numPr>
              <w:rPr>
                <w:rFonts w:ascii="Calibri" w:hAnsi="Calibri"/>
                <w:sz w:val="22"/>
                <w:szCs w:val="22"/>
              </w:rPr>
            </w:pPr>
            <w:r w:rsidRPr="00AC4581">
              <w:rPr>
                <w:rFonts w:ascii="Calibri" w:hAnsi="Calibri"/>
                <w:sz w:val="22"/>
                <w:szCs w:val="22"/>
              </w:rPr>
              <w:t>koostab tooraine- ja hinnakalkulatsioonid, sh kasutades vastavat tarkvara, arvutab tooraine vajaduse; arvutab toidu müügihinna, arvestades ettevõtte müügikatet;</w:t>
            </w:r>
          </w:p>
          <w:p w14:paraId="37CD8DE4" w14:textId="7BA87424" w:rsidR="00610B6B" w:rsidRPr="00AC4581" w:rsidRDefault="00AC4581" w:rsidP="00AC4581">
            <w:pPr>
              <w:pStyle w:val="ListParagraph"/>
              <w:numPr>
                <w:ilvl w:val="0"/>
                <w:numId w:val="3"/>
              </w:numPr>
              <w:rPr>
                <w:rFonts w:ascii="Calibri" w:hAnsi="Calibri"/>
                <w:sz w:val="22"/>
                <w:szCs w:val="22"/>
                <w:u w:val="single"/>
              </w:rPr>
            </w:pPr>
            <w:r w:rsidRPr="00AC4581">
              <w:rPr>
                <w:rFonts w:ascii="Calibri" w:hAnsi="Calibri"/>
                <w:sz w:val="22"/>
                <w:szCs w:val="22"/>
              </w:rPr>
              <w:t xml:space="preserve">arendab toidutooteid, kasutades erinevaid tehnoloogiaid ja töövahendeid, lähtudes ettevõtte eripärast, kulutõhususest, klientide soovidest ja vajadustest, sh tervisest tulenevatest vajadustest (nt laktoosi- ja </w:t>
            </w:r>
            <w:proofErr w:type="spellStart"/>
            <w:r w:rsidRPr="00AC4581">
              <w:rPr>
                <w:rFonts w:ascii="Calibri" w:hAnsi="Calibri"/>
                <w:sz w:val="22"/>
                <w:szCs w:val="22"/>
              </w:rPr>
              <w:t>gluteenitalumatus</w:t>
            </w:r>
            <w:proofErr w:type="spellEnd"/>
            <w:r w:rsidRPr="00AC4581">
              <w:rPr>
                <w:rFonts w:ascii="Calibri" w:hAnsi="Calibri"/>
                <w:sz w:val="22"/>
                <w:szCs w:val="22"/>
              </w:rPr>
              <w:t>, toiduallergiad).</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7F2D3B" w14:paraId="6FB00173" w14:textId="77777777" w:rsidTr="00032EE9">
        <w:tc>
          <w:tcPr>
            <w:tcW w:w="8109" w:type="dxa"/>
          </w:tcPr>
          <w:p w14:paraId="39F39EEF" w14:textId="5636F733" w:rsidR="007F2D3B" w:rsidRPr="00610B6B" w:rsidRDefault="007F2D3B" w:rsidP="007F2D3B">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FC2709" w:rsidRPr="00FC2709">
              <w:rPr>
                <w:rFonts w:ascii="Calibri" w:hAnsi="Calibri"/>
                <w:b/>
                <w:sz w:val="22"/>
                <w:szCs w:val="22"/>
              </w:rPr>
              <w:t>Kaupade käitlemine</w:t>
            </w:r>
          </w:p>
        </w:tc>
        <w:tc>
          <w:tcPr>
            <w:tcW w:w="1213" w:type="dxa"/>
          </w:tcPr>
          <w:p w14:paraId="5224FAA2" w14:textId="0B591619" w:rsidR="007F2D3B" w:rsidRPr="00610B6B" w:rsidRDefault="007F2D3B" w:rsidP="007F2D3B">
            <w:pPr>
              <w:rPr>
                <w:rFonts w:ascii="Calibri" w:hAnsi="Calibri"/>
                <w:b/>
                <w:sz w:val="22"/>
                <w:szCs w:val="22"/>
              </w:rPr>
            </w:pPr>
            <w:r>
              <w:rPr>
                <w:rFonts w:ascii="Calibri" w:hAnsi="Calibri"/>
                <w:b/>
                <w:sz w:val="22"/>
                <w:szCs w:val="22"/>
              </w:rPr>
              <w:t>EKR tase</w:t>
            </w:r>
            <w:r w:rsidR="00FC2709">
              <w:rPr>
                <w:rFonts w:ascii="Calibri" w:hAnsi="Calibri"/>
                <w:b/>
                <w:sz w:val="22"/>
                <w:szCs w:val="22"/>
              </w:rPr>
              <w:t xml:space="preserve"> 5</w:t>
            </w:r>
          </w:p>
        </w:tc>
      </w:tr>
      <w:tr w:rsidR="007F2D3B" w14:paraId="68BF4153" w14:textId="77777777" w:rsidTr="00610B6B">
        <w:tc>
          <w:tcPr>
            <w:tcW w:w="9322" w:type="dxa"/>
            <w:gridSpan w:val="2"/>
          </w:tcPr>
          <w:p w14:paraId="4E34887F" w14:textId="38831ECF" w:rsidR="007F2D3B" w:rsidRDefault="007F2D3B" w:rsidP="007F2D3B">
            <w:pPr>
              <w:rPr>
                <w:rFonts w:ascii="Calibri" w:hAnsi="Calibri"/>
                <w:sz w:val="22"/>
                <w:szCs w:val="22"/>
                <w:u w:val="single"/>
              </w:rPr>
            </w:pPr>
            <w:r w:rsidRPr="00610B6B">
              <w:rPr>
                <w:rFonts w:ascii="Calibri" w:hAnsi="Calibri"/>
                <w:sz w:val="22"/>
                <w:szCs w:val="22"/>
                <w:u w:val="single"/>
              </w:rPr>
              <w:t>Tegevusnäitajad:</w:t>
            </w:r>
          </w:p>
          <w:p w14:paraId="1941AD83" w14:textId="0B33C1D8" w:rsidR="00AC4581" w:rsidRPr="00AD1902" w:rsidRDefault="00AC4581" w:rsidP="00AC4581">
            <w:pPr>
              <w:pStyle w:val="ListParagraph"/>
              <w:numPr>
                <w:ilvl w:val="0"/>
                <w:numId w:val="4"/>
              </w:numPr>
              <w:rPr>
                <w:rFonts w:ascii="Calibri" w:hAnsi="Calibri"/>
                <w:sz w:val="22"/>
                <w:szCs w:val="22"/>
              </w:rPr>
            </w:pPr>
            <w:r w:rsidRPr="00AD1902">
              <w:rPr>
                <w:rFonts w:ascii="Calibri" w:hAnsi="Calibri"/>
                <w:sz w:val="22"/>
                <w:szCs w:val="22"/>
              </w:rPr>
              <w:t>võtab vastu ja ladustab kauba vastavalt toiduhügieeni nõuetele; kontrollib kauba koguse ja kvaliteedi vastavust dokumentatsioonile;</w:t>
            </w:r>
          </w:p>
          <w:p w14:paraId="5BA03264" w14:textId="1924B33F" w:rsidR="00AC4581" w:rsidRPr="00AD1902" w:rsidRDefault="00AC4581" w:rsidP="00AC4581">
            <w:pPr>
              <w:pStyle w:val="ListParagraph"/>
              <w:numPr>
                <w:ilvl w:val="0"/>
                <w:numId w:val="4"/>
              </w:numPr>
              <w:rPr>
                <w:rFonts w:ascii="Calibri" w:hAnsi="Calibri"/>
                <w:sz w:val="22"/>
                <w:szCs w:val="22"/>
              </w:rPr>
            </w:pPr>
            <w:r w:rsidRPr="00AD1902">
              <w:rPr>
                <w:rFonts w:ascii="Calibri" w:hAnsi="Calibri"/>
                <w:sz w:val="22"/>
                <w:szCs w:val="22"/>
              </w:rPr>
              <w:t>sisestab kauba ja taara dokumentatsiooni andmebaasi;</w:t>
            </w:r>
          </w:p>
          <w:p w14:paraId="2FFD28BE" w14:textId="1499AEB6" w:rsidR="00AC4581" w:rsidRPr="00AD1902" w:rsidRDefault="00AC4581" w:rsidP="00AC4581">
            <w:pPr>
              <w:pStyle w:val="ListParagraph"/>
              <w:numPr>
                <w:ilvl w:val="0"/>
                <w:numId w:val="4"/>
              </w:numPr>
              <w:rPr>
                <w:rFonts w:ascii="Calibri" w:hAnsi="Calibri"/>
                <w:sz w:val="22"/>
                <w:szCs w:val="22"/>
              </w:rPr>
            </w:pPr>
            <w:r w:rsidRPr="00AD1902">
              <w:rPr>
                <w:rFonts w:ascii="Calibri" w:hAnsi="Calibri"/>
                <w:sz w:val="22"/>
                <w:szCs w:val="22"/>
              </w:rPr>
              <w:t>kontrollib igapäevaselt kauba kvaliteeti ja jälgib realiseerimisaegu;</w:t>
            </w:r>
          </w:p>
          <w:p w14:paraId="66D04060" w14:textId="1F2DC473" w:rsidR="00AC4581" w:rsidRPr="00AD1902" w:rsidRDefault="00AC4581" w:rsidP="00AC4581">
            <w:pPr>
              <w:pStyle w:val="ListParagraph"/>
              <w:numPr>
                <w:ilvl w:val="0"/>
                <w:numId w:val="4"/>
              </w:numPr>
              <w:rPr>
                <w:rFonts w:ascii="Calibri" w:hAnsi="Calibri"/>
                <w:sz w:val="22"/>
                <w:szCs w:val="22"/>
              </w:rPr>
            </w:pPr>
            <w:r w:rsidRPr="00AD1902">
              <w:rPr>
                <w:rFonts w:ascii="Calibri" w:hAnsi="Calibri"/>
                <w:sz w:val="22"/>
                <w:szCs w:val="22"/>
              </w:rPr>
              <w:t>hindab igapäevast kaubakogust, planeerib ja tellib tööks vajaliku optimaalse varu vastavalt kaubavoogude liikumiskiirusele konkreetses ettevõttes ja eri kaupade tarnesagedusele;</w:t>
            </w:r>
          </w:p>
          <w:p w14:paraId="5C61F98E" w14:textId="65D5D702" w:rsidR="00AC4581" w:rsidRPr="00AD1902" w:rsidRDefault="00AC4581" w:rsidP="00AC4581">
            <w:pPr>
              <w:pStyle w:val="ListParagraph"/>
              <w:numPr>
                <w:ilvl w:val="0"/>
                <w:numId w:val="4"/>
              </w:numPr>
              <w:rPr>
                <w:rFonts w:ascii="Calibri" w:hAnsi="Calibri"/>
                <w:sz w:val="22"/>
                <w:szCs w:val="22"/>
              </w:rPr>
            </w:pPr>
            <w:r w:rsidRPr="00AD1902">
              <w:rPr>
                <w:rFonts w:ascii="Calibri" w:hAnsi="Calibri"/>
                <w:sz w:val="22"/>
                <w:szCs w:val="22"/>
              </w:rPr>
              <w:t>käitleb pakendeid ja taarat vastavalt õigusaktidele;</w:t>
            </w:r>
          </w:p>
          <w:p w14:paraId="18C56BA4" w14:textId="681D8EA6" w:rsidR="007F2D3B" w:rsidRPr="00AD1902" w:rsidRDefault="00AC4581" w:rsidP="00AC4581">
            <w:pPr>
              <w:pStyle w:val="ListParagraph"/>
              <w:numPr>
                <w:ilvl w:val="0"/>
                <w:numId w:val="4"/>
              </w:numPr>
              <w:rPr>
                <w:rFonts w:ascii="Calibri" w:hAnsi="Calibri"/>
                <w:sz w:val="22"/>
                <w:szCs w:val="22"/>
                <w:u w:val="single"/>
              </w:rPr>
            </w:pPr>
            <w:r w:rsidRPr="00AD1902">
              <w:rPr>
                <w:rFonts w:ascii="Calibri" w:hAnsi="Calibri"/>
                <w:sz w:val="22"/>
                <w:szCs w:val="22"/>
              </w:rPr>
              <w:t>inventeerib laoseisu vastavalt ettevõttes kehtestatud sisekorraeeskirjale; analüüsib inventuuri tulemusi.</w:t>
            </w:r>
          </w:p>
        </w:tc>
      </w:tr>
      <w:tr w:rsidR="007F2D3B" w14:paraId="39FFE17F" w14:textId="77777777" w:rsidTr="00610B6B">
        <w:tc>
          <w:tcPr>
            <w:tcW w:w="9322" w:type="dxa"/>
            <w:gridSpan w:val="2"/>
          </w:tcPr>
          <w:p w14:paraId="175D3659"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C03D64" w14:textId="77777777" w:rsidR="007F2D3B" w:rsidRPr="00610B6B" w:rsidRDefault="007F2D3B" w:rsidP="007F2D3B">
            <w:pPr>
              <w:rPr>
                <w:rFonts w:ascii="Calibri" w:hAnsi="Calibri"/>
                <w:sz w:val="22"/>
                <w:szCs w:val="22"/>
                <w:u w:val="single"/>
              </w:rPr>
            </w:pPr>
          </w:p>
        </w:tc>
      </w:tr>
      <w:tr w:rsidR="00063875" w:rsidRPr="00610B6B" w14:paraId="2823921E" w14:textId="77777777" w:rsidTr="001D3F79">
        <w:tc>
          <w:tcPr>
            <w:tcW w:w="8109" w:type="dxa"/>
          </w:tcPr>
          <w:p w14:paraId="48097C64" w14:textId="59D9B03D" w:rsidR="00063875" w:rsidRPr="00610B6B" w:rsidRDefault="00063875" w:rsidP="001D3F7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FC2709" w:rsidRPr="00FC2709">
              <w:rPr>
                <w:rFonts w:ascii="Calibri" w:hAnsi="Calibri"/>
                <w:b/>
                <w:sz w:val="22"/>
                <w:szCs w:val="22"/>
              </w:rPr>
              <w:t>Puhastamine ja koristamine</w:t>
            </w:r>
          </w:p>
        </w:tc>
        <w:tc>
          <w:tcPr>
            <w:tcW w:w="1213" w:type="dxa"/>
          </w:tcPr>
          <w:p w14:paraId="2EF5D61B" w14:textId="480C6E02" w:rsidR="00063875" w:rsidRPr="00610B6B" w:rsidRDefault="00063875" w:rsidP="001D3F79">
            <w:pPr>
              <w:rPr>
                <w:rFonts w:ascii="Calibri" w:hAnsi="Calibri"/>
                <w:b/>
                <w:sz w:val="22"/>
                <w:szCs w:val="22"/>
              </w:rPr>
            </w:pPr>
            <w:r>
              <w:rPr>
                <w:rFonts w:ascii="Calibri" w:hAnsi="Calibri"/>
                <w:b/>
                <w:sz w:val="22"/>
                <w:szCs w:val="22"/>
              </w:rPr>
              <w:t>EKR tase</w:t>
            </w:r>
            <w:r w:rsidR="00FC2709">
              <w:rPr>
                <w:rFonts w:ascii="Calibri" w:hAnsi="Calibri"/>
                <w:b/>
                <w:sz w:val="22"/>
                <w:szCs w:val="22"/>
              </w:rPr>
              <w:t xml:space="preserve"> 4</w:t>
            </w:r>
          </w:p>
        </w:tc>
      </w:tr>
      <w:tr w:rsidR="00063875" w:rsidRPr="00610B6B" w14:paraId="5BD78F84" w14:textId="77777777" w:rsidTr="001D3F79">
        <w:tc>
          <w:tcPr>
            <w:tcW w:w="9322" w:type="dxa"/>
            <w:gridSpan w:val="2"/>
          </w:tcPr>
          <w:p w14:paraId="77A9473C" w14:textId="77777777" w:rsidR="00063875" w:rsidRPr="00610B6B" w:rsidRDefault="00063875" w:rsidP="001D3F79">
            <w:pPr>
              <w:rPr>
                <w:rFonts w:ascii="Calibri" w:hAnsi="Calibri"/>
                <w:sz w:val="22"/>
                <w:szCs w:val="22"/>
                <w:u w:val="single"/>
              </w:rPr>
            </w:pPr>
            <w:r w:rsidRPr="00610B6B">
              <w:rPr>
                <w:rFonts w:ascii="Calibri" w:hAnsi="Calibri"/>
                <w:sz w:val="22"/>
                <w:szCs w:val="22"/>
                <w:u w:val="single"/>
              </w:rPr>
              <w:t>Tegevusnäitajad:</w:t>
            </w:r>
          </w:p>
          <w:p w14:paraId="55AB6658" w14:textId="77777777" w:rsidR="00FC2709" w:rsidRPr="00604BA7" w:rsidRDefault="00FC2709" w:rsidP="00FC2709">
            <w:pPr>
              <w:pStyle w:val="ListParagraph"/>
              <w:numPr>
                <w:ilvl w:val="0"/>
                <w:numId w:val="18"/>
              </w:numPr>
              <w:rPr>
                <w:rFonts w:ascii="Calibri" w:hAnsi="Calibri"/>
                <w:sz w:val="22"/>
                <w:szCs w:val="22"/>
              </w:rPr>
            </w:pPr>
            <w:r w:rsidRPr="00604BA7">
              <w:rPr>
                <w:rFonts w:ascii="Calibri" w:hAnsi="Calibri"/>
                <w:sz w:val="22"/>
                <w:szCs w:val="22"/>
              </w:rPr>
              <w:t>planeerib köögi puhastus- ja koristustöid vastavalt puhastusplaanile;</w:t>
            </w:r>
          </w:p>
          <w:p w14:paraId="2B821842" w14:textId="77777777" w:rsidR="00FC2709" w:rsidRPr="00604BA7" w:rsidRDefault="00FC2709" w:rsidP="00FC2709">
            <w:pPr>
              <w:pStyle w:val="ListParagraph"/>
              <w:numPr>
                <w:ilvl w:val="0"/>
                <w:numId w:val="18"/>
              </w:numPr>
              <w:rPr>
                <w:rFonts w:ascii="Calibri" w:hAnsi="Calibri"/>
                <w:sz w:val="22"/>
                <w:szCs w:val="22"/>
              </w:rPr>
            </w:pPr>
            <w:r w:rsidRPr="00604BA7">
              <w:rPr>
                <w:rFonts w:ascii="Calibri" w:hAnsi="Calibri"/>
                <w:sz w:val="22"/>
                <w:szCs w:val="22"/>
              </w:rPr>
              <w:t>puhastab köögiseadmeid ja töövahendeid, lähtudes juhendist;</w:t>
            </w:r>
          </w:p>
          <w:p w14:paraId="38E97119" w14:textId="77777777" w:rsidR="00FC2709" w:rsidRPr="00604BA7" w:rsidRDefault="00FC2709" w:rsidP="00FC2709">
            <w:pPr>
              <w:pStyle w:val="ListParagraph"/>
              <w:numPr>
                <w:ilvl w:val="0"/>
                <w:numId w:val="18"/>
              </w:numPr>
              <w:rPr>
                <w:rFonts w:ascii="Calibri" w:hAnsi="Calibri"/>
                <w:sz w:val="22"/>
                <w:szCs w:val="22"/>
              </w:rPr>
            </w:pPr>
            <w:r w:rsidRPr="00604BA7">
              <w:rPr>
                <w:rFonts w:ascii="Calibri" w:hAnsi="Calibri"/>
                <w:sz w:val="22"/>
                <w:szCs w:val="22"/>
              </w:rPr>
              <w:t>käitleb prügi, lähtudes juhendist;</w:t>
            </w:r>
          </w:p>
          <w:p w14:paraId="6EA48CBE" w14:textId="77777777" w:rsidR="00FC2709" w:rsidRPr="00604BA7" w:rsidRDefault="00FC2709" w:rsidP="00FC2709">
            <w:pPr>
              <w:pStyle w:val="ListParagraph"/>
              <w:numPr>
                <w:ilvl w:val="0"/>
                <w:numId w:val="18"/>
              </w:numPr>
              <w:rPr>
                <w:rFonts w:ascii="Calibri" w:hAnsi="Calibri"/>
                <w:sz w:val="22"/>
                <w:szCs w:val="22"/>
              </w:rPr>
            </w:pPr>
            <w:r w:rsidRPr="00604BA7">
              <w:rPr>
                <w:rFonts w:ascii="Calibri" w:hAnsi="Calibri"/>
                <w:sz w:val="22"/>
                <w:szCs w:val="22"/>
              </w:rPr>
              <w:t>peseb saali ja toiduvalmistamise nõusid, lähtudes juhendist;</w:t>
            </w:r>
          </w:p>
          <w:p w14:paraId="54299F78" w14:textId="6816F3EF" w:rsidR="00063875" w:rsidRPr="00FC2709" w:rsidRDefault="00FC2709" w:rsidP="00FC2709">
            <w:pPr>
              <w:pStyle w:val="ListParagraph"/>
              <w:numPr>
                <w:ilvl w:val="0"/>
                <w:numId w:val="18"/>
              </w:numPr>
              <w:rPr>
                <w:rFonts w:ascii="Calibri" w:hAnsi="Calibri"/>
                <w:sz w:val="22"/>
                <w:szCs w:val="22"/>
                <w:u w:val="single"/>
              </w:rPr>
            </w:pPr>
            <w:r w:rsidRPr="00604BA7">
              <w:rPr>
                <w:rFonts w:ascii="Calibri" w:hAnsi="Calibri"/>
                <w:sz w:val="22"/>
                <w:szCs w:val="22"/>
              </w:rPr>
              <w:t>puhastab köögi, saali ja muud ruumid, kasutades sobivaid puhastusvahendeid ja -tarvikuid; valmistab puhastusvahendi lahuse, lähtudes juhendist.</w:t>
            </w:r>
          </w:p>
        </w:tc>
      </w:tr>
      <w:tr w:rsidR="00063875" w:rsidRPr="00610B6B" w14:paraId="5F7DA5CA" w14:textId="77777777" w:rsidTr="001D3F79">
        <w:tc>
          <w:tcPr>
            <w:tcW w:w="9322" w:type="dxa"/>
            <w:gridSpan w:val="2"/>
          </w:tcPr>
          <w:p w14:paraId="77A99B62" w14:textId="77777777" w:rsidR="00063875" w:rsidRPr="00815F5B" w:rsidRDefault="00063875" w:rsidP="001D3F79">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0BAF60A" w14:textId="77777777" w:rsidR="00063875" w:rsidRPr="00610B6B" w:rsidRDefault="00063875" w:rsidP="001D3F79">
            <w:pPr>
              <w:rPr>
                <w:rFonts w:ascii="Calibri" w:hAnsi="Calibri"/>
                <w:sz w:val="22"/>
                <w:szCs w:val="22"/>
                <w:u w:val="single"/>
              </w:rPr>
            </w:pPr>
          </w:p>
        </w:tc>
      </w:tr>
      <w:tr w:rsidR="00063875" w:rsidRPr="00610B6B" w14:paraId="6C8BFED9" w14:textId="77777777" w:rsidTr="001D3F79">
        <w:tc>
          <w:tcPr>
            <w:tcW w:w="8109" w:type="dxa"/>
          </w:tcPr>
          <w:p w14:paraId="34BA67FF" w14:textId="6E16FBA9" w:rsidR="00063875" w:rsidRPr="00610B6B" w:rsidRDefault="00063875" w:rsidP="001D3F7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FC2709">
              <w:rPr>
                <w:rFonts w:ascii="Calibri" w:hAnsi="Calibri"/>
                <w:b/>
                <w:sz w:val="22"/>
                <w:szCs w:val="22"/>
              </w:rPr>
              <w:t>4</w:t>
            </w:r>
            <w:r w:rsidRPr="00610B6B">
              <w:rPr>
                <w:rFonts w:ascii="Calibri" w:hAnsi="Calibri"/>
                <w:b/>
                <w:sz w:val="22"/>
                <w:szCs w:val="22"/>
              </w:rPr>
              <w:t xml:space="preserve"> </w:t>
            </w:r>
            <w:r w:rsidR="00FC2709">
              <w:rPr>
                <w:rFonts w:ascii="Calibri" w:hAnsi="Calibri"/>
                <w:b/>
                <w:sz w:val="22"/>
                <w:szCs w:val="22"/>
              </w:rPr>
              <w:t>Köögitöö juhtimine</w:t>
            </w:r>
          </w:p>
        </w:tc>
        <w:tc>
          <w:tcPr>
            <w:tcW w:w="1213" w:type="dxa"/>
          </w:tcPr>
          <w:p w14:paraId="6E346ECF" w14:textId="4BB33768" w:rsidR="00063875" w:rsidRPr="00610B6B" w:rsidRDefault="00063875" w:rsidP="001D3F79">
            <w:pPr>
              <w:rPr>
                <w:rFonts w:ascii="Calibri" w:hAnsi="Calibri"/>
                <w:b/>
                <w:sz w:val="22"/>
                <w:szCs w:val="22"/>
              </w:rPr>
            </w:pPr>
            <w:r>
              <w:rPr>
                <w:rFonts w:ascii="Calibri" w:hAnsi="Calibri"/>
                <w:b/>
                <w:sz w:val="22"/>
                <w:szCs w:val="22"/>
              </w:rPr>
              <w:t>EKR tase</w:t>
            </w:r>
            <w:r w:rsidR="00FC2709">
              <w:rPr>
                <w:rFonts w:ascii="Calibri" w:hAnsi="Calibri"/>
                <w:b/>
                <w:sz w:val="22"/>
                <w:szCs w:val="22"/>
              </w:rPr>
              <w:t xml:space="preserve"> 5</w:t>
            </w:r>
          </w:p>
        </w:tc>
      </w:tr>
      <w:tr w:rsidR="00063875" w:rsidRPr="00610B6B" w14:paraId="1F06E6D6" w14:textId="77777777" w:rsidTr="001D3F79">
        <w:tc>
          <w:tcPr>
            <w:tcW w:w="9322" w:type="dxa"/>
            <w:gridSpan w:val="2"/>
          </w:tcPr>
          <w:p w14:paraId="51BCAA37" w14:textId="77777777" w:rsidR="00063875" w:rsidRPr="00610B6B" w:rsidRDefault="00063875" w:rsidP="001D3F79">
            <w:pPr>
              <w:rPr>
                <w:rFonts w:ascii="Calibri" w:hAnsi="Calibri"/>
                <w:sz w:val="22"/>
                <w:szCs w:val="22"/>
                <w:u w:val="single"/>
              </w:rPr>
            </w:pPr>
            <w:r w:rsidRPr="00610B6B">
              <w:rPr>
                <w:rFonts w:ascii="Calibri" w:hAnsi="Calibri"/>
                <w:sz w:val="22"/>
                <w:szCs w:val="22"/>
                <w:u w:val="single"/>
              </w:rPr>
              <w:t>Tegevusnäitajad:</w:t>
            </w:r>
          </w:p>
          <w:p w14:paraId="4DDAE2A9" w14:textId="505FDFAC" w:rsidR="00063875"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määratleb köögipersonali vajaduse ja värbab köögipersonali, lähtudes tootmise vajadustest;</w:t>
            </w:r>
          </w:p>
          <w:p w14:paraId="0914B47C" w14:textId="21AA71B4"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planeerib köögimeeskonna tööjaotuse lähtuvalt ettevõtte eripärast; planeerib meeskonna tööaega, korraldab köögi- ja teenindustööd ratsionaalselt, vastavalt ettevõtte töökoormusele;</w:t>
            </w:r>
          </w:p>
          <w:p w14:paraId="22D8CA34" w14:textId="65C6A540"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koordineerib erinevate struktuuriüksuste koostööd, lähtudes ettevõtte töökorraldusest;</w:t>
            </w:r>
          </w:p>
          <w:p w14:paraId="10BE7307" w14:textId="359AA5BD"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jagab köögimeeskonnale tööülesannete täitmiseks vajalikku informatsiooni ja annab köögimeeskonnale tagasisidet, lähtudes töötulemustest;</w:t>
            </w:r>
          </w:p>
          <w:p w14:paraId="08D5230C" w14:textId="6FB10572"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jälgib ja kontrollib töö kvaliteeti ning planeerib parendustegevused, lähtudes ettevõtte kvaliteedinõuetest;</w:t>
            </w:r>
          </w:p>
          <w:p w14:paraId="752AE557" w14:textId="0214E4B8"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planeerib köögipersonali arendustegevused, lähtudes töötulemustest ja arenguvajadustest;</w:t>
            </w:r>
          </w:p>
          <w:p w14:paraId="76970ACE" w14:textId="42EAA0B2"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koostab enesekontrolliplaani, jälgib selle täitmist ning korraldab vastava dokumentatsiooni haldamist;</w:t>
            </w:r>
          </w:p>
          <w:p w14:paraId="3E239F89" w14:textId="739EE7B2"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korraldab köögiseadmete ja töövahendite hooldamist, vastavalt kasutusjuhendile või hoolduslepingule;</w:t>
            </w:r>
          </w:p>
          <w:p w14:paraId="322B8848" w14:textId="7B62F077"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määratleb köögiseadmete, töövahendite ja materjalide vajaduse ja teeb ettepanekuid köögiseadmete uuendamiseks, lähtudes ettevõtte tootmisprotsessist;</w:t>
            </w:r>
          </w:p>
          <w:p w14:paraId="1DAFF03B" w14:textId="28CA5D5C"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jälgib toorainete hinnamuutusi ja teeb ettepanekuid müügihinna kujundamiseks, analüüsib ettevõtte kulutõhusust;</w:t>
            </w:r>
          </w:p>
          <w:p w14:paraId="766C5687" w14:textId="5E13AD63" w:rsidR="00AD1902" w:rsidRPr="00AD1902" w:rsidRDefault="00AD1902" w:rsidP="00063875">
            <w:pPr>
              <w:pStyle w:val="ListParagraph"/>
              <w:numPr>
                <w:ilvl w:val="0"/>
                <w:numId w:val="19"/>
              </w:numPr>
              <w:rPr>
                <w:rFonts w:ascii="Calibri" w:hAnsi="Calibri"/>
                <w:sz w:val="22"/>
                <w:szCs w:val="22"/>
              </w:rPr>
            </w:pPr>
            <w:r w:rsidRPr="00AD1902">
              <w:rPr>
                <w:rFonts w:ascii="Calibri" w:hAnsi="Calibri"/>
                <w:sz w:val="22"/>
                <w:szCs w:val="22"/>
              </w:rPr>
              <w:t>koostab hinnapakkumise ja arve, lähtudes kliendi tellimusest;</w:t>
            </w:r>
          </w:p>
          <w:p w14:paraId="3AE284A1" w14:textId="4DD35624" w:rsidR="00063875" w:rsidRPr="00AD1902" w:rsidRDefault="00AD1902" w:rsidP="00AD1902">
            <w:pPr>
              <w:pStyle w:val="ListParagraph"/>
              <w:numPr>
                <w:ilvl w:val="0"/>
                <w:numId w:val="19"/>
              </w:numPr>
              <w:rPr>
                <w:rFonts w:ascii="Calibri" w:hAnsi="Calibri"/>
                <w:sz w:val="22"/>
                <w:szCs w:val="22"/>
                <w:u w:val="single"/>
              </w:rPr>
            </w:pPr>
            <w:r w:rsidRPr="00AD1902">
              <w:rPr>
                <w:rFonts w:ascii="Calibri" w:hAnsi="Calibri"/>
                <w:sz w:val="22"/>
                <w:szCs w:val="22"/>
              </w:rPr>
              <w:t>koostab aruanded, lähtudes ettevõtte töökorraldusest.</w:t>
            </w:r>
          </w:p>
        </w:tc>
      </w:tr>
      <w:tr w:rsidR="00063875" w:rsidRPr="00610B6B" w14:paraId="70EE2EF6" w14:textId="77777777" w:rsidTr="001D3F79">
        <w:tc>
          <w:tcPr>
            <w:tcW w:w="9322" w:type="dxa"/>
            <w:gridSpan w:val="2"/>
          </w:tcPr>
          <w:p w14:paraId="66D26B1E" w14:textId="77777777" w:rsidR="00063875" w:rsidRPr="00815F5B" w:rsidRDefault="00063875" w:rsidP="001D3F79">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16453C3" w14:textId="77777777" w:rsidR="00063875" w:rsidRPr="00610B6B" w:rsidRDefault="00063875" w:rsidP="001D3F79">
            <w:pPr>
              <w:rPr>
                <w:rFonts w:ascii="Calibri" w:hAnsi="Calibri"/>
                <w:sz w:val="22"/>
                <w:szCs w:val="22"/>
                <w:u w:val="single"/>
              </w:rPr>
            </w:pPr>
          </w:p>
        </w:tc>
      </w:tr>
      <w:tr w:rsidR="00063875" w:rsidRPr="00610B6B" w14:paraId="3EFA7D91" w14:textId="77777777" w:rsidTr="001D3F79">
        <w:tc>
          <w:tcPr>
            <w:tcW w:w="8109" w:type="dxa"/>
          </w:tcPr>
          <w:p w14:paraId="02B05EF4" w14:textId="23A3D217" w:rsidR="00063875" w:rsidRPr="00610B6B" w:rsidRDefault="00063875" w:rsidP="001D3F79">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FC2709">
              <w:rPr>
                <w:rFonts w:ascii="Calibri" w:hAnsi="Calibri"/>
                <w:b/>
                <w:sz w:val="22"/>
                <w:szCs w:val="22"/>
              </w:rPr>
              <w:t>5</w:t>
            </w:r>
            <w:r w:rsidRPr="00610B6B">
              <w:rPr>
                <w:rFonts w:ascii="Calibri" w:hAnsi="Calibri"/>
                <w:b/>
                <w:sz w:val="22"/>
                <w:szCs w:val="22"/>
              </w:rPr>
              <w:t xml:space="preserve"> </w:t>
            </w:r>
            <w:r w:rsidR="00FC2709" w:rsidRPr="00FC2709">
              <w:rPr>
                <w:rFonts w:ascii="Calibri" w:hAnsi="Calibri"/>
                <w:b/>
                <w:sz w:val="22"/>
                <w:szCs w:val="22"/>
              </w:rPr>
              <w:t>Teenindamine</w:t>
            </w:r>
          </w:p>
        </w:tc>
        <w:tc>
          <w:tcPr>
            <w:tcW w:w="1213" w:type="dxa"/>
          </w:tcPr>
          <w:p w14:paraId="433763BF" w14:textId="76C3CFE7" w:rsidR="00063875" w:rsidRPr="00610B6B" w:rsidRDefault="00063875" w:rsidP="001D3F79">
            <w:pPr>
              <w:rPr>
                <w:rFonts w:ascii="Calibri" w:hAnsi="Calibri"/>
                <w:b/>
                <w:sz w:val="22"/>
                <w:szCs w:val="22"/>
              </w:rPr>
            </w:pPr>
            <w:r>
              <w:rPr>
                <w:rFonts w:ascii="Calibri" w:hAnsi="Calibri"/>
                <w:b/>
                <w:sz w:val="22"/>
                <w:szCs w:val="22"/>
              </w:rPr>
              <w:t>EKR tase</w:t>
            </w:r>
            <w:r w:rsidR="00FC2709">
              <w:rPr>
                <w:rFonts w:ascii="Calibri" w:hAnsi="Calibri"/>
                <w:b/>
                <w:sz w:val="22"/>
                <w:szCs w:val="22"/>
              </w:rPr>
              <w:t xml:space="preserve"> 4</w:t>
            </w:r>
          </w:p>
        </w:tc>
      </w:tr>
      <w:tr w:rsidR="00063875" w:rsidRPr="00610B6B" w14:paraId="3AA8F5C2" w14:textId="77777777" w:rsidTr="001D3F79">
        <w:tc>
          <w:tcPr>
            <w:tcW w:w="9322" w:type="dxa"/>
            <w:gridSpan w:val="2"/>
          </w:tcPr>
          <w:p w14:paraId="2AAFF2BA" w14:textId="77777777" w:rsidR="00063875" w:rsidRPr="00610B6B" w:rsidRDefault="00063875" w:rsidP="001D3F79">
            <w:pPr>
              <w:rPr>
                <w:rFonts w:ascii="Calibri" w:hAnsi="Calibri"/>
                <w:sz w:val="22"/>
                <w:szCs w:val="22"/>
                <w:u w:val="single"/>
              </w:rPr>
            </w:pPr>
            <w:r w:rsidRPr="00610B6B">
              <w:rPr>
                <w:rFonts w:ascii="Calibri" w:hAnsi="Calibri"/>
                <w:sz w:val="22"/>
                <w:szCs w:val="22"/>
                <w:u w:val="single"/>
              </w:rPr>
              <w:t>Tegevusnäitajad:</w:t>
            </w:r>
          </w:p>
          <w:p w14:paraId="6C5B8086" w14:textId="77777777" w:rsidR="00FC2709" w:rsidRPr="00604BA7" w:rsidRDefault="00FC2709" w:rsidP="00FC2709">
            <w:pPr>
              <w:pStyle w:val="ListParagraph"/>
              <w:numPr>
                <w:ilvl w:val="0"/>
                <w:numId w:val="20"/>
              </w:numPr>
              <w:rPr>
                <w:rFonts w:ascii="Calibri" w:hAnsi="Calibri"/>
                <w:sz w:val="22"/>
                <w:szCs w:val="22"/>
              </w:rPr>
            </w:pPr>
            <w:r w:rsidRPr="00604BA7">
              <w:rPr>
                <w:rFonts w:ascii="Calibri" w:hAnsi="Calibri"/>
                <w:sz w:val="22"/>
                <w:szCs w:val="22"/>
              </w:rPr>
              <w:t>suhtleb klientidega, lähtudes klienditeeninduse heast tavast;</w:t>
            </w:r>
          </w:p>
          <w:p w14:paraId="0D5E7EB5" w14:textId="77777777" w:rsidR="00FC2709" w:rsidRPr="00604BA7" w:rsidRDefault="00FC2709" w:rsidP="00FC2709">
            <w:pPr>
              <w:pStyle w:val="ListParagraph"/>
              <w:numPr>
                <w:ilvl w:val="0"/>
                <w:numId w:val="20"/>
              </w:numPr>
              <w:rPr>
                <w:rFonts w:ascii="Calibri" w:hAnsi="Calibri"/>
                <w:sz w:val="22"/>
                <w:szCs w:val="22"/>
              </w:rPr>
            </w:pPr>
            <w:r w:rsidRPr="00604BA7">
              <w:rPr>
                <w:rFonts w:ascii="Calibri" w:hAnsi="Calibri"/>
                <w:sz w:val="22"/>
                <w:szCs w:val="22"/>
              </w:rPr>
              <w:t>selgitab välja kliendi toidusoovid ja vajadused, sh eritoitumisega seotud vajadused, tutvustades menüüs olevaid toite ja jooke;</w:t>
            </w:r>
          </w:p>
          <w:p w14:paraId="7D2F9A20" w14:textId="77777777" w:rsidR="00FC2709" w:rsidRPr="00604BA7" w:rsidRDefault="00FC2709" w:rsidP="00FC2709">
            <w:pPr>
              <w:pStyle w:val="ListParagraph"/>
              <w:numPr>
                <w:ilvl w:val="0"/>
                <w:numId w:val="20"/>
              </w:numPr>
              <w:rPr>
                <w:rFonts w:ascii="Calibri" w:hAnsi="Calibri"/>
                <w:sz w:val="22"/>
                <w:szCs w:val="22"/>
              </w:rPr>
            </w:pPr>
            <w:r w:rsidRPr="00604BA7">
              <w:rPr>
                <w:rFonts w:ascii="Calibri" w:hAnsi="Calibri"/>
                <w:sz w:val="22"/>
                <w:szCs w:val="22"/>
              </w:rPr>
              <w:t>katab ja teenindab erineva teenindustüübiga laudu, kasutades asjakohaseid teenindusviise ja –tehnikaid;</w:t>
            </w:r>
          </w:p>
          <w:p w14:paraId="61093E54" w14:textId="4C96E8B0" w:rsidR="00063875" w:rsidRPr="00FC2709" w:rsidRDefault="00FC2709" w:rsidP="00FC2709">
            <w:pPr>
              <w:pStyle w:val="ListParagraph"/>
              <w:numPr>
                <w:ilvl w:val="0"/>
                <w:numId w:val="20"/>
              </w:numPr>
              <w:rPr>
                <w:rFonts w:ascii="Calibri" w:hAnsi="Calibri"/>
                <w:sz w:val="22"/>
                <w:szCs w:val="22"/>
                <w:u w:val="single"/>
              </w:rPr>
            </w:pPr>
            <w:r w:rsidRPr="00604BA7">
              <w:rPr>
                <w:rFonts w:ascii="Calibri" w:hAnsi="Calibri"/>
                <w:sz w:val="22"/>
                <w:szCs w:val="22"/>
              </w:rPr>
              <w:t>kogub klientidelt tagasisidet toidu ja teeninduse kohta ja edastab tagasisidet meeskonnale; lahendab iseseisvalt kliendi teenusega seotud probleeme oma vastutusala piires.</w:t>
            </w:r>
          </w:p>
        </w:tc>
      </w:tr>
      <w:tr w:rsidR="00063875" w:rsidRPr="00610B6B" w14:paraId="328FA1D5" w14:textId="77777777" w:rsidTr="001D3F79">
        <w:tc>
          <w:tcPr>
            <w:tcW w:w="9322" w:type="dxa"/>
            <w:gridSpan w:val="2"/>
          </w:tcPr>
          <w:p w14:paraId="7EE8D3C3" w14:textId="77777777" w:rsidR="00063875" w:rsidRPr="00815F5B" w:rsidRDefault="00063875" w:rsidP="001D3F79">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510DA33" w14:textId="77777777" w:rsidR="00063875" w:rsidRPr="00610B6B" w:rsidRDefault="00063875" w:rsidP="001D3F79">
            <w:pPr>
              <w:rPr>
                <w:rFonts w:ascii="Calibri" w:hAnsi="Calibri"/>
                <w:sz w:val="22"/>
                <w:szCs w:val="22"/>
                <w:u w:val="single"/>
              </w:rPr>
            </w:pPr>
          </w:p>
        </w:tc>
      </w:tr>
      <w:tr w:rsidR="00FC2709" w:rsidRPr="00610B6B" w14:paraId="3D3A110B" w14:textId="77777777" w:rsidTr="00AB12A4">
        <w:tc>
          <w:tcPr>
            <w:tcW w:w="8109" w:type="dxa"/>
          </w:tcPr>
          <w:p w14:paraId="553EF935" w14:textId="14EF129C" w:rsidR="00FC2709" w:rsidRPr="00610B6B" w:rsidRDefault="00FC2709" w:rsidP="00AB12A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Pr>
                <w:rFonts w:ascii="Calibri" w:hAnsi="Calibri"/>
                <w:b/>
                <w:sz w:val="22"/>
                <w:szCs w:val="22"/>
              </w:rPr>
              <w:t>Juhendamine</w:t>
            </w:r>
          </w:p>
        </w:tc>
        <w:tc>
          <w:tcPr>
            <w:tcW w:w="1213" w:type="dxa"/>
          </w:tcPr>
          <w:p w14:paraId="6BEB4EC7" w14:textId="321BF2D8" w:rsidR="00FC2709" w:rsidRPr="00610B6B" w:rsidRDefault="00FC2709" w:rsidP="00AB12A4">
            <w:pPr>
              <w:rPr>
                <w:rFonts w:ascii="Calibri" w:hAnsi="Calibri"/>
                <w:b/>
                <w:sz w:val="22"/>
                <w:szCs w:val="22"/>
              </w:rPr>
            </w:pPr>
            <w:r>
              <w:rPr>
                <w:rFonts w:ascii="Calibri" w:hAnsi="Calibri"/>
                <w:b/>
                <w:sz w:val="22"/>
                <w:szCs w:val="22"/>
              </w:rPr>
              <w:t>EKR tase 5</w:t>
            </w:r>
          </w:p>
        </w:tc>
      </w:tr>
      <w:tr w:rsidR="00FC2709" w:rsidRPr="00610B6B" w14:paraId="40696286" w14:textId="77777777" w:rsidTr="00AB12A4">
        <w:tc>
          <w:tcPr>
            <w:tcW w:w="9322" w:type="dxa"/>
            <w:gridSpan w:val="2"/>
          </w:tcPr>
          <w:p w14:paraId="77ACAA6F" w14:textId="77777777" w:rsidR="00FC2709" w:rsidRPr="00610B6B" w:rsidRDefault="00FC2709" w:rsidP="00AB12A4">
            <w:pPr>
              <w:rPr>
                <w:rFonts w:ascii="Calibri" w:hAnsi="Calibri"/>
                <w:sz w:val="22"/>
                <w:szCs w:val="22"/>
                <w:u w:val="single"/>
              </w:rPr>
            </w:pPr>
            <w:r w:rsidRPr="00610B6B">
              <w:rPr>
                <w:rFonts w:ascii="Calibri" w:hAnsi="Calibri"/>
                <w:sz w:val="22"/>
                <w:szCs w:val="22"/>
                <w:u w:val="single"/>
              </w:rPr>
              <w:t>Tegevusnäitajad:</w:t>
            </w:r>
          </w:p>
          <w:p w14:paraId="3613638E" w14:textId="63795E25" w:rsidR="00FC2709" w:rsidRPr="00AD1902" w:rsidRDefault="00AD1902" w:rsidP="00FC2709">
            <w:pPr>
              <w:pStyle w:val="ListParagraph"/>
              <w:numPr>
                <w:ilvl w:val="0"/>
                <w:numId w:val="22"/>
              </w:numPr>
              <w:rPr>
                <w:rFonts w:ascii="Calibri" w:hAnsi="Calibri"/>
                <w:sz w:val="22"/>
                <w:szCs w:val="22"/>
              </w:rPr>
            </w:pPr>
            <w:r w:rsidRPr="00AD1902">
              <w:rPr>
                <w:rFonts w:ascii="Calibri" w:hAnsi="Calibri"/>
                <w:sz w:val="22"/>
                <w:szCs w:val="22"/>
              </w:rPr>
              <w:t>korraldab juhendamise, sh koostab tegevuskava, lähtudes töö eesmärgist, juhendatava võimetest ja olemasolevatest oskustest;</w:t>
            </w:r>
          </w:p>
          <w:p w14:paraId="421D8E0E" w14:textId="3FBC3423" w:rsidR="00AD1902" w:rsidRPr="00AD1902" w:rsidRDefault="00AD1902" w:rsidP="00FC2709">
            <w:pPr>
              <w:pStyle w:val="ListParagraph"/>
              <w:numPr>
                <w:ilvl w:val="0"/>
                <w:numId w:val="22"/>
              </w:numPr>
              <w:rPr>
                <w:rFonts w:ascii="Calibri" w:hAnsi="Calibri"/>
                <w:sz w:val="22"/>
                <w:szCs w:val="22"/>
              </w:rPr>
            </w:pPr>
            <w:r w:rsidRPr="00AD1902">
              <w:rPr>
                <w:rFonts w:ascii="Calibri" w:hAnsi="Calibri"/>
                <w:sz w:val="22"/>
                <w:szCs w:val="22"/>
              </w:rPr>
              <w:t>juhendab ja nõustab kolleege, pakub tuge tekkinud probleemide ja küsimuste lahendamisel;</w:t>
            </w:r>
          </w:p>
          <w:p w14:paraId="3228EA7F" w14:textId="7CBCE0B2" w:rsidR="00AD1902" w:rsidRPr="00AD1902" w:rsidRDefault="00AD1902" w:rsidP="00FC2709">
            <w:pPr>
              <w:pStyle w:val="ListParagraph"/>
              <w:numPr>
                <w:ilvl w:val="0"/>
                <w:numId w:val="22"/>
              </w:numPr>
              <w:rPr>
                <w:rFonts w:ascii="Calibri" w:hAnsi="Calibri"/>
                <w:sz w:val="22"/>
                <w:szCs w:val="22"/>
              </w:rPr>
            </w:pPr>
            <w:r w:rsidRPr="00AD1902">
              <w:rPr>
                <w:rFonts w:ascii="Calibri" w:hAnsi="Calibri"/>
                <w:sz w:val="22"/>
                <w:szCs w:val="22"/>
              </w:rPr>
              <w:t>jälgib juhendatava töö kvaliteeti ja kehtestatud nõuetest kinnipidamist, analüüsib ja hindab koos juhendatavaga tema toimetulekut tööülesannetega ja suhtumist töösse;</w:t>
            </w:r>
          </w:p>
          <w:p w14:paraId="6C096B61" w14:textId="750BA34C" w:rsidR="00FC2709" w:rsidRPr="00AD1902" w:rsidRDefault="00AD1902" w:rsidP="00AD1902">
            <w:pPr>
              <w:pStyle w:val="ListParagraph"/>
              <w:numPr>
                <w:ilvl w:val="0"/>
                <w:numId w:val="22"/>
              </w:numPr>
              <w:rPr>
                <w:rFonts w:ascii="Calibri" w:hAnsi="Calibri"/>
                <w:sz w:val="22"/>
                <w:szCs w:val="22"/>
                <w:u w:val="single"/>
              </w:rPr>
            </w:pPr>
            <w:r w:rsidRPr="00AD1902">
              <w:rPr>
                <w:rFonts w:ascii="Calibri" w:hAnsi="Calibri"/>
                <w:sz w:val="22"/>
                <w:szCs w:val="22"/>
              </w:rPr>
              <w:t>annab juhendatavale selgesõnaliselt ja õigeaegselt tagasisidet tema tegevuse kohta, märkab edusamme ja tunnustab.</w:t>
            </w:r>
          </w:p>
        </w:tc>
      </w:tr>
      <w:tr w:rsidR="00FC2709" w:rsidRPr="00610B6B" w14:paraId="4E6ACDCA" w14:textId="77777777" w:rsidTr="00AB12A4">
        <w:tc>
          <w:tcPr>
            <w:tcW w:w="9322" w:type="dxa"/>
            <w:gridSpan w:val="2"/>
          </w:tcPr>
          <w:p w14:paraId="25F572F1" w14:textId="77777777" w:rsidR="00FC2709" w:rsidRPr="00815F5B" w:rsidRDefault="00FC2709" w:rsidP="00AB12A4">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4474D3C" w14:textId="77777777" w:rsidR="00FC2709" w:rsidRPr="00610B6B" w:rsidRDefault="00FC2709" w:rsidP="00AB12A4">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0AB8D539"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36A328DB" w:rsidR="005160D1" w:rsidRPr="008A1E4D" w:rsidRDefault="00FC2709" w:rsidP="00B80953">
            <w:pPr>
              <w:rPr>
                <w:rFonts w:ascii="Calibri" w:hAnsi="Calibri"/>
                <w:b/>
                <w:sz w:val="22"/>
                <w:szCs w:val="22"/>
              </w:rPr>
            </w:pPr>
            <w:r>
              <w:rPr>
                <w:rFonts w:ascii="Calibri" w:hAnsi="Calibri"/>
                <w:b/>
                <w:sz w:val="22"/>
                <w:szCs w:val="22"/>
              </w:rPr>
              <w:t>Restoranikokk</w:t>
            </w:r>
          </w:p>
        </w:tc>
      </w:tr>
      <w:tr w:rsidR="005160D1" w:rsidRPr="00CF4019" w14:paraId="5BECE874" w14:textId="77777777" w:rsidTr="00D53617">
        <w:tc>
          <w:tcPr>
            <w:tcW w:w="8109" w:type="dxa"/>
          </w:tcPr>
          <w:p w14:paraId="132F99FD" w14:textId="4FE1AE49"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FF419D">
              <w:rPr>
                <w:rFonts w:ascii="Calibri" w:hAnsi="Calibri"/>
                <w:b/>
                <w:sz w:val="22"/>
                <w:szCs w:val="22"/>
              </w:rPr>
              <w:t>7</w:t>
            </w:r>
            <w:r>
              <w:rPr>
                <w:rFonts w:ascii="Calibri" w:hAnsi="Calibri"/>
                <w:b/>
                <w:sz w:val="22"/>
                <w:szCs w:val="22"/>
              </w:rPr>
              <w:t xml:space="preserve"> </w:t>
            </w:r>
            <w:r w:rsidR="00FC2709">
              <w:rPr>
                <w:rFonts w:ascii="Calibri" w:hAnsi="Calibri"/>
                <w:b/>
                <w:sz w:val="22"/>
                <w:szCs w:val="22"/>
              </w:rPr>
              <w:t>Toidu valmistamine restoranis</w:t>
            </w:r>
            <w:r>
              <w:rPr>
                <w:rFonts w:ascii="Calibri" w:hAnsi="Calibri"/>
                <w:b/>
                <w:sz w:val="22"/>
                <w:szCs w:val="22"/>
              </w:rPr>
              <w:t xml:space="preserve"> </w:t>
            </w:r>
          </w:p>
        </w:tc>
        <w:tc>
          <w:tcPr>
            <w:tcW w:w="1247" w:type="dxa"/>
          </w:tcPr>
          <w:p w14:paraId="243337B5" w14:textId="193DE5AB" w:rsidR="005160D1" w:rsidRPr="00CF4019" w:rsidRDefault="005160D1" w:rsidP="00B80953">
            <w:pPr>
              <w:rPr>
                <w:rFonts w:ascii="Calibri" w:hAnsi="Calibri"/>
                <w:b/>
                <w:sz w:val="22"/>
                <w:szCs w:val="22"/>
              </w:rPr>
            </w:pPr>
            <w:r w:rsidRPr="00CF4019">
              <w:rPr>
                <w:rFonts w:ascii="Calibri" w:hAnsi="Calibri"/>
                <w:b/>
                <w:sz w:val="22"/>
                <w:szCs w:val="22"/>
              </w:rPr>
              <w:t>EKR tase</w:t>
            </w:r>
            <w:r w:rsidR="00FC2709">
              <w:rPr>
                <w:rFonts w:ascii="Calibri" w:hAnsi="Calibri"/>
                <w:b/>
                <w:sz w:val="22"/>
                <w:szCs w:val="22"/>
              </w:rPr>
              <w:t xml:space="preserve"> 5</w:t>
            </w:r>
          </w:p>
        </w:tc>
      </w:tr>
      <w:tr w:rsidR="005160D1" w:rsidRPr="00CF4019" w14:paraId="01F3AEE2" w14:textId="77777777" w:rsidTr="00B80953">
        <w:tc>
          <w:tcPr>
            <w:tcW w:w="9356" w:type="dxa"/>
            <w:gridSpan w:val="2"/>
          </w:tcPr>
          <w:p w14:paraId="2A9E91D8" w14:textId="7BC09B29"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70D7C6A" w14:textId="618DDD8D" w:rsidR="00B344EA" w:rsidRPr="00B344EA" w:rsidRDefault="00B344EA" w:rsidP="00B344EA">
            <w:pPr>
              <w:pStyle w:val="ListParagraph"/>
              <w:numPr>
                <w:ilvl w:val="0"/>
                <w:numId w:val="5"/>
              </w:numPr>
              <w:rPr>
                <w:rFonts w:ascii="Calibri" w:hAnsi="Calibri"/>
                <w:sz w:val="22"/>
                <w:szCs w:val="22"/>
              </w:rPr>
            </w:pPr>
            <w:r w:rsidRPr="00B344EA">
              <w:rPr>
                <w:rFonts w:ascii="Calibri" w:hAnsi="Calibri"/>
                <w:sz w:val="22"/>
                <w:szCs w:val="22"/>
              </w:rPr>
              <w:t>valmistab ette oma töökoha, lähtudes tööülesannetest; hoiab oma töökoha korras, lähtudes hügieeninõuetest;</w:t>
            </w:r>
          </w:p>
          <w:p w14:paraId="1A795140" w14:textId="56D225A2" w:rsidR="00B344EA" w:rsidRPr="00B344EA" w:rsidRDefault="00B344EA" w:rsidP="00B344EA">
            <w:pPr>
              <w:pStyle w:val="ListParagraph"/>
              <w:numPr>
                <w:ilvl w:val="0"/>
                <w:numId w:val="5"/>
              </w:numPr>
              <w:rPr>
                <w:rFonts w:ascii="Calibri" w:hAnsi="Calibri"/>
                <w:sz w:val="22"/>
                <w:szCs w:val="22"/>
              </w:rPr>
            </w:pPr>
            <w:r w:rsidRPr="00B344EA">
              <w:rPr>
                <w:rFonts w:ascii="Calibri" w:hAnsi="Calibri"/>
                <w:sz w:val="22"/>
                <w:szCs w:val="22"/>
              </w:rPr>
              <w:t>kaalub toiduained lähtuvalt tehnoloogilisest kaardist; eeltöötleb aed- ja teraviljatooteid, seeni ja piimasaaduseid, kala, liha ja nendest valmistatud tooteid, kasutades asjakohaseid köögitöö tehnikaid, töövahendeid ja seadmeid;</w:t>
            </w:r>
          </w:p>
          <w:p w14:paraId="7068DD03" w14:textId="3DB162DA" w:rsidR="005160D1" w:rsidRPr="00B344EA" w:rsidRDefault="00B344EA" w:rsidP="00B344EA">
            <w:pPr>
              <w:pStyle w:val="ListParagraph"/>
              <w:numPr>
                <w:ilvl w:val="0"/>
                <w:numId w:val="5"/>
              </w:numPr>
              <w:rPr>
                <w:rFonts w:ascii="Calibri" w:hAnsi="Calibri"/>
                <w:sz w:val="22"/>
                <w:szCs w:val="22"/>
                <w:u w:val="single"/>
              </w:rPr>
            </w:pPr>
            <w:r w:rsidRPr="00B344EA">
              <w:rPr>
                <w:rFonts w:ascii="Calibri" w:hAnsi="Calibri"/>
                <w:sz w:val="22"/>
                <w:szCs w:val="22"/>
              </w:rPr>
              <w:t xml:space="preserve">valmistab eel- pea- ja järelroogi ning küpsetisi vastavalt tehnoloogilisele kaardile, kasutades muuhulgas keerukamat töötlemist nõudvaid toiduaineid (nt part, vutt, ulukid, koorikloomad ja mereannid, vähemkasutatud subproduktid, seened, vetikad), erilisi tehnoloogiaid (nt suitsutamine, vinnutamine, </w:t>
            </w:r>
            <w:proofErr w:type="spellStart"/>
            <w:r w:rsidRPr="00B344EA">
              <w:rPr>
                <w:rFonts w:ascii="Calibri" w:hAnsi="Calibri"/>
                <w:sz w:val="22"/>
                <w:szCs w:val="22"/>
              </w:rPr>
              <w:t>fermenteerimine</w:t>
            </w:r>
            <w:proofErr w:type="spellEnd"/>
            <w:r w:rsidRPr="00B344EA">
              <w:rPr>
                <w:rFonts w:ascii="Calibri" w:hAnsi="Calibri"/>
                <w:sz w:val="22"/>
                <w:szCs w:val="22"/>
              </w:rPr>
              <w:t xml:space="preserve">, </w:t>
            </w:r>
            <w:proofErr w:type="spellStart"/>
            <w:r w:rsidRPr="00B344EA">
              <w:rPr>
                <w:rFonts w:ascii="Calibri" w:hAnsi="Calibri"/>
                <w:sz w:val="22"/>
                <w:szCs w:val="22"/>
              </w:rPr>
              <w:t>dehüdreerimine</w:t>
            </w:r>
            <w:proofErr w:type="spellEnd"/>
            <w:r w:rsidRPr="00B344EA">
              <w:rPr>
                <w:rFonts w:ascii="Calibri" w:hAnsi="Calibri"/>
                <w:sz w:val="22"/>
                <w:szCs w:val="22"/>
              </w:rPr>
              <w:t xml:space="preserve">, </w:t>
            </w:r>
            <w:proofErr w:type="spellStart"/>
            <w:r w:rsidRPr="00B344EA">
              <w:rPr>
                <w:rFonts w:ascii="Calibri" w:hAnsi="Calibri"/>
                <w:sz w:val="22"/>
                <w:szCs w:val="22"/>
              </w:rPr>
              <w:t>sous-vide</w:t>
            </w:r>
            <w:proofErr w:type="spellEnd"/>
            <w:r w:rsidRPr="00B344EA">
              <w:rPr>
                <w:rFonts w:ascii="Calibri" w:hAnsi="Calibri"/>
                <w:sz w:val="22"/>
                <w:szCs w:val="22"/>
              </w:rPr>
              <w:t xml:space="preserve">, </w:t>
            </w:r>
            <w:proofErr w:type="spellStart"/>
            <w:r w:rsidRPr="00B344EA">
              <w:rPr>
                <w:rFonts w:ascii="Calibri" w:hAnsi="Calibri"/>
                <w:sz w:val="22"/>
                <w:szCs w:val="22"/>
              </w:rPr>
              <w:t>aereerimine</w:t>
            </w:r>
            <w:proofErr w:type="spellEnd"/>
            <w:r w:rsidRPr="00B344EA">
              <w:rPr>
                <w:rFonts w:ascii="Calibri" w:hAnsi="Calibri"/>
                <w:sz w:val="22"/>
                <w:szCs w:val="22"/>
              </w:rPr>
              <w:t>) ja arvestades eritoitumisega seotud nõudeid.</w:t>
            </w:r>
          </w:p>
        </w:tc>
      </w:tr>
      <w:tr w:rsidR="007F2D3B" w:rsidRPr="00CF4019" w14:paraId="5E38A15F" w14:textId="77777777" w:rsidTr="00B80953">
        <w:tc>
          <w:tcPr>
            <w:tcW w:w="9356" w:type="dxa"/>
            <w:gridSpan w:val="2"/>
          </w:tcPr>
          <w:p w14:paraId="08852002"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540B3A5" w14:textId="77777777" w:rsidR="007F2D3B" w:rsidRPr="00F8155A" w:rsidRDefault="007F2D3B" w:rsidP="007F2D3B">
            <w:pPr>
              <w:pStyle w:val="ListParagraph"/>
              <w:ind w:left="0"/>
              <w:rPr>
                <w:rFonts w:ascii="Calibri" w:hAnsi="Calibri"/>
                <w:sz w:val="22"/>
                <w:szCs w:val="22"/>
                <w:u w:val="single"/>
              </w:rPr>
            </w:pP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437392BF" w:rsidR="005160D1" w:rsidRPr="008A1E4D" w:rsidRDefault="00FF419D" w:rsidP="00B80953">
            <w:pPr>
              <w:rPr>
                <w:rFonts w:ascii="Calibri" w:hAnsi="Calibri"/>
                <w:b/>
                <w:sz w:val="22"/>
                <w:szCs w:val="22"/>
              </w:rPr>
            </w:pPr>
            <w:r>
              <w:rPr>
                <w:rFonts w:ascii="Calibri" w:hAnsi="Calibri"/>
                <w:b/>
                <w:sz w:val="22"/>
                <w:szCs w:val="22"/>
              </w:rPr>
              <w:t>Suurköögikokk</w:t>
            </w:r>
          </w:p>
        </w:tc>
      </w:tr>
      <w:tr w:rsidR="005160D1" w:rsidRPr="00CF4019" w14:paraId="68D4E6C8" w14:textId="77777777" w:rsidTr="00D53617">
        <w:tc>
          <w:tcPr>
            <w:tcW w:w="8109" w:type="dxa"/>
          </w:tcPr>
          <w:p w14:paraId="32624C7A" w14:textId="2C493B5A"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FF419D">
              <w:rPr>
                <w:rFonts w:ascii="Calibri" w:hAnsi="Calibri"/>
                <w:b/>
                <w:sz w:val="22"/>
                <w:szCs w:val="22"/>
              </w:rPr>
              <w:t>8</w:t>
            </w:r>
            <w:r>
              <w:rPr>
                <w:rFonts w:ascii="Calibri" w:hAnsi="Calibri"/>
                <w:b/>
                <w:sz w:val="22"/>
                <w:szCs w:val="22"/>
              </w:rPr>
              <w:t xml:space="preserve"> </w:t>
            </w:r>
            <w:r w:rsidR="00FF419D">
              <w:rPr>
                <w:rFonts w:ascii="Calibri" w:hAnsi="Calibri"/>
                <w:b/>
                <w:sz w:val="22"/>
                <w:szCs w:val="22"/>
              </w:rPr>
              <w:t>Toidu valmistamine suurköögis</w:t>
            </w:r>
          </w:p>
        </w:tc>
        <w:tc>
          <w:tcPr>
            <w:tcW w:w="1247" w:type="dxa"/>
          </w:tcPr>
          <w:p w14:paraId="001CB83F" w14:textId="13CA5D28" w:rsidR="005160D1" w:rsidRPr="00CF4019" w:rsidRDefault="005160D1" w:rsidP="00B80953">
            <w:pPr>
              <w:rPr>
                <w:rFonts w:ascii="Calibri" w:hAnsi="Calibri"/>
                <w:b/>
                <w:sz w:val="22"/>
                <w:szCs w:val="22"/>
              </w:rPr>
            </w:pPr>
            <w:r w:rsidRPr="00CF4019">
              <w:rPr>
                <w:rFonts w:ascii="Calibri" w:hAnsi="Calibri"/>
                <w:b/>
                <w:sz w:val="22"/>
                <w:szCs w:val="22"/>
              </w:rPr>
              <w:t>EKR tase</w:t>
            </w:r>
            <w:r w:rsidR="00FF419D">
              <w:rPr>
                <w:rFonts w:ascii="Calibri" w:hAnsi="Calibri"/>
                <w:b/>
                <w:sz w:val="22"/>
                <w:szCs w:val="22"/>
              </w:rPr>
              <w:t xml:space="preserve"> 5</w:t>
            </w:r>
          </w:p>
        </w:tc>
      </w:tr>
      <w:tr w:rsidR="005160D1" w:rsidRPr="00423CA7" w14:paraId="7E44C50D" w14:textId="77777777" w:rsidTr="00B80953">
        <w:tc>
          <w:tcPr>
            <w:tcW w:w="9356" w:type="dxa"/>
            <w:gridSpan w:val="2"/>
          </w:tcPr>
          <w:p w14:paraId="4AA672B4" w14:textId="56FA97C2"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69CDA7F" w14:textId="35E2227B" w:rsidR="00B344EA" w:rsidRPr="00B344EA" w:rsidRDefault="00B344EA" w:rsidP="00B344EA">
            <w:pPr>
              <w:pStyle w:val="ListParagraph"/>
              <w:numPr>
                <w:ilvl w:val="0"/>
                <w:numId w:val="7"/>
              </w:numPr>
              <w:rPr>
                <w:rFonts w:ascii="Calibri" w:hAnsi="Calibri"/>
                <w:sz w:val="22"/>
                <w:szCs w:val="22"/>
              </w:rPr>
            </w:pPr>
            <w:r w:rsidRPr="00B344EA">
              <w:rPr>
                <w:rFonts w:ascii="Calibri" w:hAnsi="Calibri"/>
                <w:sz w:val="22"/>
                <w:szCs w:val="22"/>
              </w:rPr>
              <w:t>valmistab ette oma töökoha, lähtudes tööülesannetest; hoiab oma töökoha korras, lähtudes hügieeninõuetest;</w:t>
            </w:r>
          </w:p>
          <w:p w14:paraId="3F51A2D3" w14:textId="68A14592" w:rsidR="00B344EA" w:rsidRPr="00B344EA" w:rsidRDefault="00B344EA" w:rsidP="00B344EA">
            <w:pPr>
              <w:pStyle w:val="ListParagraph"/>
              <w:numPr>
                <w:ilvl w:val="0"/>
                <w:numId w:val="7"/>
              </w:numPr>
              <w:rPr>
                <w:rFonts w:ascii="Calibri" w:hAnsi="Calibri"/>
                <w:sz w:val="22"/>
                <w:szCs w:val="22"/>
              </w:rPr>
            </w:pPr>
            <w:r w:rsidRPr="00B344EA">
              <w:rPr>
                <w:rFonts w:ascii="Calibri" w:hAnsi="Calibri"/>
                <w:sz w:val="22"/>
                <w:szCs w:val="22"/>
              </w:rPr>
              <w:lastRenderedPageBreak/>
              <w:t>kaalub toiduained lähtuvalt tehnoloogilisest kaardist; eeltöötleb aed- ja teraviljatooteid, seeni ja piimasaaduseid, kala, liha ja nendest valmistatud tooteid, kasutades asjakohaseid köögitöö tehnikaid, töövahendeid ja seadmeid;</w:t>
            </w:r>
          </w:p>
          <w:p w14:paraId="19BCE25D" w14:textId="53744AF8" w:rsidR="005160D1" w:rsidRPr="00B344EA" w:rsidRDefault="00B344EA" w:rsidP="00B344EA">
            <w:pPr>
              <w:pStyle w:val="ListParagraph"/>
              <w:numPr>
                <w:ilvl w:val="0"/>
                <w:numId w:val="7"/>
              </w:numPr>
              <w:rPr>
                <w:rFonts w:ascii="Calibri" w:hAnsi="Calibri"/>
                <w:sz w:val="22"/>
                <w:szCs w:val="22"/>
                <w:u w:val="single"/>
              </w:rPr>
            </w:pPr>
            <w:r w:rsidRPr="00B344EA">
              <w:rPr>
                <w:rFonts w:ascii="Calibri" w:hAnsi="Calibri"/>
                <w:sz w:val="22"/>
                <w:szCs w:val="22"/>
              </w:rPr>
              <w:t>valmistab suures koguses eel-, pea- ja järelroogi ning küpsetisi vastavalt tehnoloogilisele kaardile, kasutades suurköögile kohandatud tehnoloogiaid (sh madalal temperatuuril küpsetamine, suitsutamine) ja seadmeid ning arvestades eritoitumisega seotud nõudeid.</w:t>
            </w:r>
          </w:p>
        </w:tc>
      </w:tr>
      <w:tr w:rsidR="007F2D3B" w:rsidRPr="00423CA7" w14:paraId="21EA4964" w14:textId="77777777" w:rsidTr="00B80953">
        <w:tc>
          <w:tcPr>
            <w:tcW w:w="9356" w:type="dxa"/>
            <w:gridSpan w:val="2"/>
          </w:tcPr>
          <w:p w14:paraId="025B39A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4A67BDB" w14:textId="77777777" w:rsidR="007F2D3B" w:rsidRPr="00F8155A" w:rsidRDefault="007F2D3B" w:rsidP="007F2D3B">
            <w:pPr>
              <w:pStyle w:val="ListParagraph"/>
              <w:ind w:left="0"/>
              <w:rPr>
                <w:rFonts w:ascii="Calibri" w:hAnsi="Calibri"/>
                <w:sz w:val="22"/>
                <w:szCs w:val="22"/>
                <w:u w:val="single"/>
              </w:rPr>
            </w:pPr>
          </w:p>
        </w:tc>
      </w:tr>
    </w:tbl>
    <w:p w14:paraId="17E092D4" w14:textId="77777777" w:rsidR="0055734D" w:rsidRDefault="0055734D"/>
    <w:p w14:paraId="1D6D9C0B" w14:textId="0B0158D6" w:rsidR="00994308" w:rsidRPr="00CF4019" w:rsidRDefault="00994308" w:rsidP="00400626">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B6D86FD" w14:textId="77777777" w:rsidR="00491387" w:rsidRPr="00063875" w:rsidRDefault="00491387" w:rsidP="00491387">
            <w:pPr>
              <w:ind w:left="74"/>
              <w:rPr>
                <w:rFonts w:ascii="Calibri" w:hAnsi="Calibri"/>
                <w:sz w:val="22"/>
                <w:szCs w:val="22"/>
              </w:rPr>
            </w:pPr>
            <w:r w:rsidRPr="00063875">
              <w:rPr>
                <w:rFonts w:ascii="Calibri" w:hAnsi="Calibri"/>
                <w:sz w:val="22"/>
                <w:szCs w:val="22"/>
              </w:rPr>
              <w:t xml:space="preserve">Juhan Heinsalu, Restoran Mimosa </w:t>
            </w:r>
          </w:p>
          <w:p w14:paraId="53E064C9" w14:textId="77777777" w:rsidR="00491387" w:rsidRPr="00063875" w:rsidRDefault="00491387" w:rsidP="00491387">
            <w:pPr>
              <w:ind w:left="74"/>
              <w:rPr>
                <w:rFonts w:ascii="Calibri" w:hAnsi="Calibri"/>
                <w:sz w:val="22"/>
                <w:szCs w:val="22"/>
              </w:rPr>
            </w:pPr>
            <w:r w:rsidRPr="00063875">
              <w:rPr>
                <w:rFonts w:ascii="Calibri" w:hAnsi="Calibri"/>
                <w:sz w:val="22"/>
                <w:szCs w:val="22"/>
              </w:rPr>
              <w:t xml:space="preserve">Indrek Kivisalu, Food Studio </w:t>
            </w:r>
          </w:p>
          <w:p w14:paraId="62875ACB" w14:textId="77777777" w:rsidR="00491387" w:rsidRPr="00063875" w:rsidRDefault="00491387" w:rsidP="00491387">
            <w:pPr>
              <w:ind w:left="74"/>
              <w:rPr>
                <w:rFonts w:ascii="Calibri" w:hAnsi="Calibri"/>
                <w:sz w:val="22"/>
                <w:szCs w:val="22"/>
              </w:rPr>
            </w:pPr>
            <w:r w:rsidRPr="00063875">
              <w:rPr>
                <w:rFonts w:ascii="Calibri" w:hAnsi="Calibri"/>
                <w:sz w:val="22"/>
                <w:szCs w:val="22"/>
              </w:rPr>
              <w:t xml:space="preserve">Taigo Lepik, Eesti Peakokkade Ühendus </w:t>
            </w:r>
          </w:p>
          <w:p w14:paraId="7DB30D89" w14:textId="77777777" w:rsidR="00491387" w:rsidRPr="00063875" w:rsidRDefault="00491387" w:rsidP="00491387">
            <w:pPr>
              <w:ind w:left="74"/>
              <w:rPr>
                <w:rFonts w:ascii="Calibri" w:hAnsi="Calibri"/>
                <w:sz w:val="22"/>
                <w:szCs w:val="22"/>
              </w:rPr>
            </w:pPr>
            <w:r w:rsidRPr="00063875">
              <w:rPr>
                <w:rFonts w:ascii="Calibri" w:hAnsi="Calibri"/>
                <w:sz w:val="22"/>
                <w:szCs w:val="22"/>
              </w:rPr>
              <w:t>Anne Mäe, Tallinna Teenin</w:t>
            </w:r>
            <w:r>
              <w:rPr>
                <w:rFonts w:ascii="Calibri" w:hAnsi="Calibri"/>
                <w:sz w:val="22"/>
                <w:szCs w:val="22"/>
              </w:rPr>
              <w:t>d</w:t>
            </w:r>
            <w:r w:rsidRPr="00063875">
              <w:rPr>
                <w:rFonts w:ascii="Calibri" w:hAnsi="Calibri"/>
                <w:sz w:val="22"/>
                <w:szCs w:val="22"/>
              </w:rPr>
              <w:t>uskool</w:t>
            </w:r>
          </w:p>
          <w:p w14:paraId="591B4145" w14:textId="77777777" w:rsidR="00491387" w:rsidRDefault="00491387" w:rsidP="00491387">
            <w:pPr>
              <w:ind w:left="74"/>
              <w:rPr>
                <w:rFonts w:ascii="Calibri" w:hAnsi="Calibri"/>
                <w:sz w:val="22"/>
                <w:szCs w:val="22"/>
              </w:rPr>
            </w:pPr>
            <w:r w:rsidRPr="00063875">
              <w:rPr>
                <w:rFonts w:ascii="Calibri" w:hAnsi="Calibri"/>
                <w:sz w:val="22"/>
                <w:szCs w:val="22"/>
              </w:rPr>
              <w:t xml:space="preserve">Inga Paenurm, </w:t>
            </w:r>
            <w:proofErr w:type="spellStart"/>
            <w:r w:rsidRPr="00063875">
              <w:rPr>
                <w:rFonts w:ascii="Calibri" w:hAnsi="Calibri"/>
                <w:sz w:val="22"/>
                <w:szCs w:val="22"/>
              </w:rPr>
              <w:t>Markofka</w:t>
            </w:r>
            <w:proofErr w:type="spellEnd"/>
            <w:r w:rsidRPr="00063875">
              <w:rPr>
                <w:rFonts w:ascii="Calibri" w:hAnsi="Calibri"/>
                <w:sz w:val="22"/>
                <w:szCs w:val="22"/>
              </w:rPr>
              <w:t xml:space="preserve"> OÜ </w:t>
            </w:r>
          </w:p>
          <w:p w14:paraId="05A3E1B1" w14:textId="77777777" w:rsidR="00491387" w:rsidRPr="00063875" w:rsidRDefault="00491387" w:rsidP="00491387">
            <w:pPr>
              <w:ind w:left="74"/>
              <w:rPr>
                <w:rFonts w:ascii="Calibri" w:hAnsi="Calibri"/>
                <w:sz w:val="22"/>
                <w:szCs w:val="22"/>
              </w:rPr>
            </w:pPr>
            <w:r w:rsidRPr="00063875">
              <w:rPr>
                <w:rFonts w:ascii="Calibri" w:hAnsi="Calibri"/>
                <w:sz w:val="22"/>
                <w:szCs w:val="22"/>
              </w:rPr>
              <w:t xml:space="preserve">Angelica Udeküll, Restoran </w:t>
            </w:r>
            <w:proofErr w:type="spellStart"/>
            <w:r w:rsidRPr="00063875">
              <w:rPr>
                <w:rFonts w:ascii="Calibri" w:hAnsi="Calibri"/>
                <w:sz w:val="22"/>
                <w:szCs w:val="22"/>
              </w:rPr>
              <w:t>Wicca</w:t>
            </w:r>
            <w:proofErr w:type="spellEnd"/>
            <w:r w:rsidRPr="00063875">
              <w:rPr>
                <w:rFonts w:ascii="Calibri" w:hAnsi="Calibri"/>
                <w:sz w:val="22"/>
                <w:szCs w:val="22"/>
              </w:rPr>
              <w:t xml:space="preserve"> </w:t>
            </w:r>
          </w:p>
          <w:p w14:paraId="12EB2229" w14:textId="7B15ECCF" w:rsidR="001E29DD" w:rsidRPr="00331584" w:rsidRDefault="00491387" w:rsidP="00491387">
            <w:pPr>
              <w:ind w:left="74"/>
              <w:rPr>
                <w:rFonts w:ascii="Calibri" w:hAnsi="Calibri"/>
                <w:sz w:val="22"/>
                <w:szCs w:val="22"/>
              </w:rPr>
            </w:pPr>
            <w:r w:rsidRPr="00063875">
              <w:rPr>
                <w:rFonts w:ascii="Calibri" w:hAnsi="Calibri"/>
                <w:sz w:val="22"/>
                <w:szCs w:val="22"/>
              </w:rPr>
              <w:t xml:space="preserve">Rene Uusmees, </w:t>
            </w:r>
            <w:proofErr w:type="spellStart"/>
            <w:r w:rsidRPr="00063875">
              <w:rPr>
                <w:rFonts w:ascii="Calibri" w:hAnsi="Calibri"/>
                <w:sz w:val="22"/>
                <w:szCs w:val="22"/>
              </w:rPr>
              <w:t>Radisson</w:t>
            </w:r>
            <w:proofErr w:type="spellEnd"/>
            <w:r w:rsidRPr="00063875">
              <w:rPr>
                <w:rFonts w:ascii="Calibri" w:hAnsi="Calibri"/>
                <w:sz w:val="22"/>
                <w:szCs w:val="22"/>
              </w:rPr>
              <w:t xml:space="preserve"> Grupp</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0BA45A0F" w:rsidR="001E29DD" w:rsidRPr="00331584" w:rsidRDefault="00063875" w:rsidP="00063875">
            <w:pPr>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3917D4A0"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C904AB" w:rsidRPr="00C904AB">
              <w:rPr>
                <w:rFonts w:ascii="Calibri" w:hAnsi="Calibri"/>
                <w:sz w:val="22"/>
                <w:szCs w:val="22"/>
              </w:rPr>
              <w:t>Senior</w:t>
            </w:r>
            <w:proofErr w:type="spellEnd"/>
            <w:r w:rsidR="00C904AB" w:rsidRPr="00C904AB">
              <w:rPr>
                <w:rFonts w:ascii="Calibri" w:hAnsi="Calibri"/>
                <w:sz w:val="22"/>
                <w:szCs w:val="22"/>
              </w:rPr>
              <w:t xml:space="preserve"> </w:t>
            </w:r>
            <w:proofErr w:type="spellStart"/>
            <w:r w:rsidR="00C904AB" w:rsidRPr="00C904AB">
              <w:rPr>
                <w:rFonts w:ascii="Calibri" w:hAnsi="Calibri"/>
                <w:sz w:val="22"/>
                <w:szCs w:val="22"/>
              </w:rPr>
              <w:t>Chef</w:t>
            </w:r>
            <w:proofErr w:type="spellEnd"/>
            <w:r w:rsidR="00C904AB" w:rsidRPr="00C904AB">
              <w:rPr>
                <w:rFonts w:ascii="Calibri" w:hAnsi="Calibri"/>
                <w:sz w:val="22"/>
                <w:szCs w:val="22"/>
              </w:rPr>
              <w:t xml:space="preserve">, </w:t>
            </w:r>
            <w:proofErr w:type="spellStart"/>
            <w:r w:rsidR="00C904AB">
              <w:rPr>
                <w:rFonts w:ascii="Calibri" w:hAnsi="Calibri"/>
                <w:sz w:val="22"/>
                <w:szCs w:val="22"/>
              </w:rPr>
              <w:t>l</w:t>
            </w:r>
            <w:r w:rsidR="00C904AB" w:rsidRPr="00C904AB">
              <w:rPr>
                <w:rFonts w:ascii="Calibri" w:hAnsi="Calibri"/>
                <w:sz w:val="22"/>
                <w:szCs w:val="22"/>
              </w:rPr>
              <w:t>evel</w:t>
            </w:r>
            <w:proofErr w:type="spellEnd"/>
            <w:r w:rsidR="00C904AB" w:rsidRPr="00C904AB">
              <w:rPr>
                <w:rFonts w:ascii="Calibri" w:hAnsi="Calibri"/>
                <w:sz w:val="22"/>
                <w:szCs w:val="22"/>
              </w:rPr>
              <w:t xml:space="preserve"> 5</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4568EC1"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00EA03FC" w:rsidRPr="00EA03FC">
                <w:rPr>
                  <w:rStyle w:val="Hyperlink"/>
                  <w:rFonts w:ascii="Calibri" w:hAnsi="Calibri"/>
                  <w:bCs/>
                  <w:sz w:val="22"/>
                  <w:szCs w:val="22"/>
                </w:rPr>
                <w:t>Keele osaoskuste tasemekirjeldused</w:t>
              </w:r>
            </w:hyperlink>
          </w:p>
          <w:p w14:paraId="3475AEC9" w14:textId="79520C6D"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hyperlink r:id="rId9" w:history="1">
              <w:proofErr w:type="spellStart"/>
              <w:r w:rsidR="00D22963" w:rsidRPr="0091718F">
                <w:rPr>
                  <w:rStyle w:val="Hyperlink"/>
                  <w:rFonts w:asciiTheme="minorHAnsi" w:hAnsiTheme="minorHAnsi" w:cstheme="minorHAnsi"/>
                  <w:sz w:val="22"/>
                  <w:szCs w:val="22"/>
                </w:rPr>
                <w:t>DigComp</w:t>
              </w:r>
              <w:proofErr w:type="spellEnd"/>
            </w:hyperlink>
            <w:r w:rsidR="00D22963"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F6FB" w14:textId="77777777" w:rsidR="00A5628E" w:rsidRDefault="00A5628E" w:rsidP="009451C8">
      <w:r>
        <w:separator/>
      </w:r>
    </w:p>
  </w:endnote>
  <w:endnote w:type="continuationSeparator" w:id="0">
    <w:p w14:paraId="482FED66" w14:textId="77777777" w:rsidR="00A5628E" w:rsidRDefault="00A5628E"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6B15" w14:textId="77777777" w:rsidR="00A5628E" w:rsidRDefault="00A5628E" w:rsidP="009451C8">
      <w:r>
        <w:separator/>
      </w:r>
    </w:p>
  </w:footnote>
  <w:footnote w:type="continuationSeparator" w:id="0">
    <w:p w14:paraId="57085306" w14:textId="77777777" w:rsidR="00A5628E" w:rsidRDefault="00A5628E"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C40B94"/>
    <w:multiLevelType w:val="hybridMultilevel"/>
    <w:tmpl w:val="6FBC18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1" w15:restartNumberingAfterBreak="0">
    <w:nsid w:val="45581224"/>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B3F78A0"/>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6517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1" w15:restartNumberingAfterBreak="0">
    <w:nsid w:val="7C8B36F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8"/>
  </w:num>
  <w:num w:numId="5">
    <w:abstractNumId w:val="12"/>
  </w:num>
  <w:num w:numId="6">
    <w:abstractNumId w:val="15"/>
  </w:num>
  <w:num w:numId="7">
    <w:abstractNumId w:val="14"/>
  </w:num>
  <w:num w:numId="8">
    <w:abstractNumId w:val="19"/>
  </w:num>
  <w:num w:numId="9">
    <w:abstractNumId w:val="9"/>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4"/>
  </w:num>
  <w:num w:numId="17">
    <w:abstractNumId w:val="10"/>
  </w:num>
  <w:num w:numId="18">
    <w:abstractNumId w:val="11"/>
  </w:num>
  <w:num w:numId="19">
    <w:abstractNumId w:val="21"/>
  </w:num>
  <w:num w:numId="20">
    <w:abstractNumId w:val="13"/>
  </w:num>
  <w:num w:numId="21">
    <w:abstractNumId w:val="3"/>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875"/>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631"/>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40D"/>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67C5"/>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6698D"/>
    <w:rsid w:val="00470230"/>
    <w:rsid w:val="004715F2"/>
    <w:rsid w:val="00475E2F"/>
    <w:rsid w:val="004761A2"/>
    <w:rsid w:val="00477003"/>
    <w:rsid w:val="00480674"/>
    <w:rsid w:val="00480CE6"/>
    <w:rsid w:val="0048130B"/>
    <w:rsid w:val="00481FFD"/>
    <w:rsid w:val="004850A7"/>
    <w:rsid w:val="00485AD1"/>
    <w:rsid w:val="0048659E"/>
    <w:rsid w:val="004902D4"/>
    <w:rsid w:val="0049078B"/>
    <w:rsid w:val="00491387"/>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2D3B"/>
    <w:rsid w:val="007F3136"/>
    <w:rsid w:val="007F5826"/>
    <w:rsid w:val="007F5D2D"/>
    <w:rsid w:val="007F792D"/>
    <w:rsid w:val="007F7E6F"/>
    <w:rsid w:val="0080022D"/>
    <w:rsid w:val="008016D1"/>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9F7E6B"/>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628E"/>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4581"/>
    <w:rsid w:val="00AC5AFB"/>
    <w:rsid w:val="00AC60E2"/>
    <w:rsid w:val="00AD068F"/>
    <w:rsid w:val="00AD13F5"/>
    <w:rsid w:val="00AD14E3"/>
    <w:rsid w:val="00AD1902"/>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899"/>
    <w:rsid w:val="00B259A1"/>
    <w:rsid w:val="00B309F9"/>
    <w:rsid w:val="00B31F31"/>
    <w:rsid w:val="00B321EB"/>
    <w:rsid w:val="00B32221"/>
    <w:rsid w:val="00B329E2"/>
    <w:rsid w:val="00B344EA"/>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0AD2"/>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04A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241"/>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AF3"/>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57EE3"/>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2709"/>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41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143</TotalTime>
  <Pages>8</Pages>
  <Words>1571</Words>
  <Characters>9117</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35</cp:revision>
  <cp:lastPrinted>2011-06-28T11:10:00Z</cp:lastPrinted>
  <dcterms:created xsi:type="dcterms:W3CDTF">2019-03-25T12:06:00Z</dcterms:created>
  <dcterms:modified xsi:type="dcterms:W3CDTF">2022-03-22T14:17:00Z</dcterms:modified>
</cp:coreProperties>
</file>