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BDC839F" w:rsidR="00561F57" w:rsidRPr="003307F0" w:rsidRDefault="00561221" w:rsidP="00E27826">
      <w:pPr>
        <w:jc w:val="center"/>
        <w:rPr>
          <w:rFonts w:ascii="Calibri" w:hAnsi="Calibri"/>
          <w:b/>
          <w:color w:val="000000"/>
          <w:sz w:val="28"/>
          <w:szCs w:val="28"/>
        </w:rPr>
      </w:pPr>
      <w:r>
        <w:rPr>
          <w:rFonts w:ascii="Calibri" w:hAnsi="Calibri"/>
          <w:b/>
          <w:color w:val="000000"/>
          <w:sz w:val="28"/>
          <w:szCs w:val="28"/>
        </w:rPr>
        <w:t>Lamekatuseehitaja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6D7B60">
        <w:rPr>
          <w:rFonts w:ascii="Calibri" w:hAnsi="Calibri"/>
          <w:b/>
          <w:color w:val="000000"/>
          <w:sz w:val="28"/>
          <w:szCs w:val="28"/>
        </w:rPr>
        <w:t>4</w:t>
      </w:r>
      <w:r w:rsidR="00165468">
        <w:rPr>
          <w:rFonts w:ascii="Calibri" w:hAnsi="Calibri"/>
          <w:b/>
          <w:color w:val="000000"/>
          <w:sz w:val="28"/>
          <w:szCs w:val="28"/>
        </w:rPr>
        <w:t xml:space="preserve"> esmane kutse</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578EEC24"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2105F8AC" w14:textId="7D219EEB" w:rsidR="0049192A" w:rsidRDefault="0049192A" w:rsidP="00400626">
      <w:pPr>
        <w:ind w:left="142"/>
        <w:rPr>
          <w:rFonts w:ascii="Calibri" w:hAnsi="Calibri"/>
          <w:sz w:val="22"/>
          <w:szCs w:val="22"/>
        </w:rPr>
      </w:pPr>
    </w:p>
    <w:p w14:paraId="38D4E279" w14:textId="32CFE1AF" w:rsidR="006E1527" w:rsidRDefault="0049192A" w:rsidP="002F5820">
      <w:pPr>
        <w:ind w:left="142"/>
        <w:rPr>
          <w:rFonts w:ascii="Calibri" w:hAnsi="Calibri"/>
          <w:sz w:val="22"/>
          <w:szCs w:val="22"/>
        </w:rPr>
      </w:pPr>
      <w:r w:rsidRPr="0049192A">
        <w:rPr>
          <w:rFonts w:ascii="Calibri" w:hAnsi="Calibri"/>
          <w:sz w:val="22"/>
          <w:szCs w:val="22"/>
        </w:rPr>
        <w:t xml:space="preserve">Kutsestandard </w:t>
      </w:r>
      <w:r w:rsidR="00561221">
        <w:rPr>
          <w:rFonts w:ascii="Calibri" w:hAnsi="Calibri"/>
          <w:b/>
          <w:bCs/>
          <w:sz w:val="22"/>
          <w:szCs w:val="22"/>
        </w:rPr>
        <w:t>Lamekatuseehitaja</w:t>
      </w:r>
      <w:r w:rsidRPr="0049192A">
        <w:rPr>
          <w:rFonts w:ascii="Calibri" w:hAnsi="Calibri"/>
          <w:b/>
          <w:bCs/>
          <w:sz w:val="22"/>
          <w:szCs w:val="22"/>
        </w:rPr>
        <w:t>, tase 4</w:t>
      </w:r>
      <w:r w:rsidRPr="0049192A">
        <w:rPr>
          <w:rFonts w:ascii="Calibri" w:hAnsi="Calibri"/>
          <w:sz w:val="22"/>
          <w:szCs w:val="22"/>
        </w:rPr>
        <w:t xml:space="preserve"> </w:t>
      </w:r>
      <w:r w:rsidR="002F5820" w:rsidRPr="002F5820">
        <w:rPr>
          <w:rFonts w:ascii="Calibri" w:hAnsi="Calibri"/>
          <w:sz w:val="22"/>
          <w:szCs w:val="22"/>
        </w:rPr>
        <w:t>on tasemeõppe õppekava ning koolilõpu kutse andmise aluseks.</w:t>
      </w:r>
    </w:p>
    <w:p w14:paraId="6C11CCAA" w14:textId="77777777" w:rsidR="002F5820" w:rsidRDefault="002F5820" w:rsidP="002F5820">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6A77C0D" w:rsidR="00576E64" w:rsidRPr="00FE70C3" w:rsidRDefault="00561221" w:rsidP="00576E64">
            <w:pPr>
              <w:jc w:val="center"/>
              <w:rPr>
                <w:rFonts w:ascii="Calibri" w:hAnsi="Calibri"/>
                <w:i/>
                <w:sz w:val="28"/>
                <w:szCs w:val="28"/>
              </w:rPr>
            </w:pPr>
            <w:r>
              <w:rPr>
                <w:rFonts w:ascii="Calibri" w:hAnsi="Calibri"/>
                <w:i/>
                <w:sz w:val="28"/>
                <w:szCs w:val="28"/>
              </w:rPr>
              <w:t>Lamekatuseehitaja</w:t>
            </w:r>
            <w:r w:rsidR="006D7B60">
              <w:rPr>
                <w:rFonts w:ascii="Calibri" w:hAnsi="Calibri"/>
                <w:i/>
                <w:sz w:val="28"/>
                <w:szCs w:val="28"/>
              </w:rPr>
              <w:t>, tase 4</w:t>
            </w:r>
            <w:r w:rsidR="00576E64">
              <w:rPr>
                <w:rFonts w:ascii="Calibri" w:hAnsi="Calibri"/>
                <w:i/>
                <w:sz w:val="28"/>
                <w:szCs w:val="28"/>
              </w:rPr>
              <w:t xml:space="preserve"> </w:t>
            </w:r>
            <w:r w:rsidR="00165468">
              <w:rPr>
                <w:rFonts w:ascii="Calibri" w:hAnsi="Calibri"/>
                <w:i/>
                <w:sz w:val="28"/>
                <w:szCs w:val="28"/>
              </w:rPr>
              <w:t>esmane kutse</w:t>
            </w:r>
          </w:p>
        </w:tc>
        <w:tc>
          <w:tcPr>
            <w:tcW w:w="3402" w:type="dxa"/>
            <w:shd w:val="clear" w:color="auto" w:fill="auto"/>
          </w:tcPr>
          <w:p w14:paraId="1578532B" w14:textId="3295B063" w:rsidR="00576E64" w:rsidRPr="00FE70C3" w:rsidRDefault="006D7B60" w:rsidP="00576E64">
            <w:pPr>
              <w:jc w:val="center"/>
              <w:rPr>
                <w:rFonts w:ascii="Calibri" w:hAnsi="Calibri"/>
                <w:i/>
                <w:sz w:val="32"/>
                <w:szCs w:val="32"/>
              </w:rPr>
            </w:pPr>
            <w:r>
              <w:rPr>
                <w:rFonts w:ascii="Calibri" w:hAnsi="Calibri"/>
                <w:i/>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1153F1" w:rsidRPr="00191A0E" w14:paraId="15E4B57D" w14:textId="77777777" w:rsidTr="0045303F">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34C21D24" w14:textId="77777777" w:rsidR="001153F1" w:rsidRPr="007650EA" w:rsidRDefault="001153F1" w:rsidP="001153F1">
            <w:pPr>
              <w:jc w:val="cente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tc>
      </w:tr>
      <w:tr w:rsidR="001153F1" w:rsidRPr="00191A0E" w14:paraId="1F30A950" w14:textId="77777777" w:rsidTr="0045303F">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021333DC" w14:textId="77777777" w:rsidR="001153F1" w:rsidRPr="002322A6" w:rsidRDefault="001153F1" w:rsidP="0045303F">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5B94249" w14:textId="77777777" w:rsidR="001153F1" w:rsidRPr="002322A6" w:rsidRDefault="001153F1" w:rsidP="0045303F">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153F1" w:rsidRPr="00191A0E" w14:paraId="4B30D4A2" w14:textId="77777777" w:rsidTr="0045303F">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8DC34C9" w14:textId="184EA772" w:rsidR="001153F1" w:rsidRPr="002322A6" w:rsidRDefault="001153F1" w:rsidP="0045303F">
            <w:pPr>
              <w:rPr>
                <w:rFonts w:ascii="Calibri" w:hAnsi="Calibri"/>
                <w:b/>
                <w:sz w:val="22"/>
                <w:szCs w:val="22"/>
              </w:rPr>
            </w:pPr>
            <w:r>
              <w:rPr>
                <w:rFonts w:ascii="Calibri" w:hAnsi="Calibri"/>
                <w:b/>
                <w:sz w:val="22"/>
                <w:szCs w:val="22"/>
              </w:rPr>
              <w:t>Bituumenrullmaterjalide paigaldaja</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22E1CAE1" w14:textId="1E266695" w:rsidR="001153F1" w:rsidRPr="002322A6" w:rsidRDefault="001153F1" w:rsidP="0045303F">
            <w:pPr>
              <w:jc w:val="center"/>
              <w:rPr>
                <w:rFonts w:ascii="Calibri" w:hAnsi="Calibri"/>
                <w:b/>
                <w:sz w:val="22"/>
                <w:szCs w:val="22"/>
              </w:rPr>
            </w:pPr>
            <w:r>
              <w:rPr>
                <w:rFonts w:ascii="Calibri" w:hAnsi="Calibri"/>
                <w:b/>
                <w:sz w:val="22"/>
                <w:szCs w:val="22"/>
              </w:rPr>
              <w:t>4</w:t>
            </w:r>
          </w:p>
        </w:tc>
      </w:tr>
      <w:tr w:rsidR="001153F1" w:rsidRPr="00191A0E" w14:paraId="6D4C39BF" w14:textId="77777777" w:rsidTr="001153F1">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B5A1BDA" w14:textId="27BFDF69" w:rsidR="001153F1" w:rsidRPr="002322A6" w:rsidRDefault="001153F1" w:rsidP="0045303F">
            <w:pPr>
              <w:rPr>
                <w:rFonts w:ascii="Calibri" w:hAnsi="Calibri"/>
                <w:b/>
                <w:sz w:val="22"/>
                <w:szCs w:val="22"/>
              </w:rPr>
            </w:pPr>
            <w:r>
              <w:rPr>
                <w:rFonts w:ascii="Calibri" w:hAnsi="Calibri"/>
                <w:b/>
                <w:sz w:val="22"/>
                <w:szCs w:val="22"/>
              </w:rPr>
              <w:t>Plastrullmaterjalide paigaldaja</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AEB3B3C" w14:textId="423A1AB3" w:rsidR="001153F1" w:rsidRPr="002322A6" w:rsidRDefault="001153F1" w:rsidP="0045303F">
            <w:pPr>
              <w:jc w:val="center"/>
              <w:rPr>
                <w:rFonts w:ascii="Calibri" w:hAnsi="Calibri"/>
                <w:b/>
                <w:sz w:val="22"/>
                <w:szCs w:val="22"/>
              </w:rPr>
            </w:pPr>
            <w:r>
              <w:rPr>
                <w:rFonts w:ascii="Calibri" w:hAnsi="Calibri"/>
                <w:b/>
                <w:sz w:val="22"/>
                <w:szCs w:val="22"/>
              </w:rPr>
              <w:t>4</w:t>
            </w:r>
          </w:p>
        </w:tc>
      </w:tr>
      <w:tr w:rsidR="001153F1" w:rsidRPr="00191A0E" w14:paraId="69C29CD0" w14:textId="77777777" w:rsidTr="0045303F">
        <w:trPr>
          <w:trHeight w:val="270"/>
        </w:trPr>
        <w:tc>
          <w:tcPr>
            <w:tcW w:w="4646" w:type="dxa"/>
            <w:tcBorders>
              <w:top w:val="single" w:sz="4" w:space="0" w:color="auto"/>
              <w:left w:val="single" w:sz="4" w:space="0" w:color="auto"/>
              <w:right w:val="single" w:sz="4" w:space="0" w:color="auto"/>
            </w:tcBorders>
            <w:shd w:val="clear" w:color="auto" w:fill="auto"/>
          </w:tcPr>
          <w:p w14:paraId="5886BA67" w14:textId="4F0F6F1C" w:rsidR="001153F1" w:rsidRPr="002322A6" w:rsidRDefault="001153F1" w:rsidP="0045303F">
            <w:pPr>
              <w:rPr>
                <w:rFonts w:ascii="Calibri" w:hAnsi="Calibri"/>
                <w:b/>
                <w:sz w:val="22"/>
                <w:szCs w:val="22"/>
              </w:rPr>
            </w:pPr>
            <w:r>
              <w:rPr>
                <w:rFonts w:ascii="Calibri" w:hAnsi="Calibri"/>
                <w:b/>
                <w:sz w:val="22"/>
                <w:szCs w:val="22"/>
              </w:rPr>
              <w:t>Vedelate hüdroisolatsioonimaterjalide paigaldaja</w:t>
            </w:r>
          </w:p>
        </w:tc>
        <w:tc>
          <w:tcPr>
            <w:tcW w:w="4818" w:type="dxa"/>
            <w:tcBorders>
              <w:top w:val="single" w:sz="4" w:space="0" w:color="auto"/>
              <w:left w:val="single" w:sz="4" w:space="0" w:color="auto"/>
              <w:right w:val="single" w:sz="4" w:space="0" w:color="auto"/>
            </w:tcBorders>
            <w:shd w:val="clear" w:color="auto" w:fill="auto"/>
          </w:tcPr>
          <w:p w14:paraId="43A9F256" w14:textId="4A1F2430" w:rsidR="001153F1" w:rsidRPr="002322A6" w:rsidRDefault="001153F1" w:rsidP="0045303F">
            <w:pPr>
              <w:jc w:val="center"/>
              <w:rPr>
                <w:rFonts w:ascii="Calibri" w:hAnsi="Calibri"/>
                <w:b/>
                <w:sz w:val="22"/>
                <w:szCs w:val="22"/>
              </w:rPr>
            </w:pPr>
            <w:r>
              <w:rPr>
                <w:rFonts w:ascii="Calibri" w:hAnsi="Calibri"/>
                <w:b/>
                <w:sz w:val="22"/>
                <w:szCs w:val="22"/>
              </w:rPr>
              <w:t>4</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0B39B646" w14:textId="77777777" w:rsidR="00582E5E" w:rsidRDefault="002F5820" w:rsidP="002F5820">
            <w:pPr>
              <w:jc w:val="both"/>
              <w:rPr>
                <w:rFonts w:ascii="Calibri" w:hAnsi="Calibri"/>
                <w:iCs/>
                <w:sz w:val="22"/>
                <w:szCs w:val="22"/>
              </w:rPr>
            </w:pPr>
            <w:r w:rsidRPr="002F5820">
              <w:rPr>
                <w:rFonts w:ascii="Calibri" w:hAnsi="Calibri"/>
                <w:iCs/>
                <w:sz w:val="22"/>
                <w:szCs w:val="22"/>
              </w:rPr>
              <w:t>Lamekatuseehitaja ehitab valmis lamekatuse, mis peab vett, tuult, sooja ja veeauru ning juhib ära sademevett. Vajadusel rajab tuulutussüsteemi. Ta ladustab katusele materjalid, ehitab kalded, paigaldab aurutõkke, soojustuse, hüdroisolatsiooni ja plekkdetailid ning ehitab vajalikud sõlmed. Lamekatuseehitaja vajadusel lammutab ja parandab olemasolevaid lamekatuseid.</w:t>
            </w:r>
            <w:r>
              <w:rPr>
                <w:rFonts w:ascii="Calibri" w:hAnsi="Calibri"/>
                <w:iCs/>
                <w:sz w:val="22"/>
                <w:szCs w:val="22"/>
              </w:rPr>
              <w:t xml:space="preserve"> </w:t>
            </w:r>
          </w:p>
          <w:p w14:paraId="1B809F67" w14:textId="77777777" w:rsidR="00582E5E" w:rsidRDefault="00582E5E" w:rsidP="002F5820">
            <w:pPr>
              <w:jc w:val="both"/>
              <w:rPr>
                <w:rFonts w:ascii="Calibri" w:hAnsi="Calibri"/>
                <w:iCs/>
                <w:sz w:val="22"/>
                <w:szCs w:val="22"/>
              </w:rPr>
            </w:pPr>
          </w:p>
          <w:p w14:paraId="5FAE13DF" w14:textId="40125CD8" w:rsidR="002F5820" w:rsidRDefault="002F5820" w:rsidP="002F5820">
            <w:pPr>
              <w:jc w:val="both"/>
              <w:rPr>
                <w:rFonts w:ascii="Calibri" w:hAnsi="Calibri"/>
                <w:iCs/>
                <w:sz w:val="22"/>
                <w:szCs w:val="22"/>
              </w:rPr>
            </w:pPr>
            <w:r w:rsidRPr="002F5820">
              <w:rPr>
                <w:rFonts w:ascii="Calibri" w:hAnsi="Calibri"/>
                <w:iCs/>
                <w:sz w:val="22"/>
                <w:szCs w:val="22"/>
              </w:rPr>
              <w:t>Lamekatuseehitajad, kes paigaldavad bituumenrullmaterjali, puutuvad oma töös kokku lahtise tulega, mi</w:t>
            </w:r>
            <w:r>
              <w:rPr>
                <w:rFonts w:ascii="Calibri" w:hAnsi="Calibri"/>
                <w:iCs/>
                <w:sz w:val="22"/>
                <w:szCs w:val="22"/>
              </w:rPr>
              <w:t>s</w:t>
            </w:r>
            <w:r w:rsidRPr="002F5820">
              <w:rPr>
                <w:rFonts w:ascii="Calibri" w:hAnsi="Calibri"/>
                <w:iCs/>
                <w:sz w:val="22"/>
                <w:szCs w:val="22"/>
              </w:rPr>
              <w:t xml:space="preserve">tõttu on neil töö tegemiseks vajalik omada kehtivat tuletööde tunnistust. </w:t>
            </w:r>
          </w:p>
          <w:p w14:paraId="458B800B" w14:textId="13BBF13A" w:rsidR="002F5820" w:rsidRDefault="002F5820" w:rsidP="002F5820">
            <w:pPr>
              <w:jc w:val="both"/>
              <w:rPr>
                <w:rFonts w:ascii="Calibri" w:hAnsi="Calibri"/>
                <w:iCs/>
                <w:sz w:val="22"/>
                <w:szCs w:val="22"/>
              </w:rPr>
            </w:pPr>
          </w:p>
          <w:p w14:paraId="2C21FFA2" w14:textId="25168F77" w:rsidR="002F5820" w:rsidRPr="002F5820" w:rsidRDefault="002F5820" w:rsidP="002F5820">
            <w:pPr>
              <w:jc w:val="both"/>
              <w:rPr>
                <w:rFonts w:ascii="Calibri" w:hAnsi="Calibri"/>
                <w:iCs/>
                <w:sz w:val="22"/>
                <w:szCs w:val="22"/>
              </w:rPr>
            </w:pPr>
            <w:r w:rsidRPr="002F5820">
              <w:rPr>
                <w:rFonts w:ascii="Calibri" w:hAnsi="Calibri"/>
                <w:iCs/>
                <w:sz w:val="22"/>
                <w:szCs w:val="22"/>
              </w:rPr>
              <w:t>Lamekatuseehitaja, tase 4 esmase kutse omaja teeb lihtoperatsioone ning töötab juhendamisel või meeskonnas, täites kas iseseisvalt või juhendamisel temale antud tööülesandeid.</w:t>
            </w:r>
          </w:p>
          <w:p w14:paraId="343D4853" w14:textId="77777777" w:rsidR="002F5820" w:rsidRPr="002F5820" w:rsidRDefault="002F5820" w:rsidP="002F5820">
            <w:pPr>
              <w:jc w:val="both"/>
              <w:rPr>
                <w:rFonts w:ascii="Calibri" w:hAnsi="Calibri"/>
                <w:iCs/>
                <w:sz w:val="22"/>
                <w:szCs w:val="22"/>
              </w:rPr>
            </w:pPr>
          </w:p>
          <w:p w14:paraId="2E0C6ABA" w14:textId="77777777" w:rsidR="002F5820" w:rsidRPr="002F5820" w:rsidRDefault="002F5820" w:rsidP="002F5820">
            <w:pPr>
              <w:jc w:val="both"/>
              <w:rPr>
                <w:rFonts w:ascii="Calibri" w:hAnsi="Calibri"/>
                <w:iCs/>
                <w:sz w:val="22"/>
                <w:szCs w:val="22"/>
              </w:rPr>
            </w:pPr>
            <w:r w:rsidRPr="002F5820">
              <w:rPr>
                <w:rFonts w:ascii="Calibri" w:hAnsi="Calibri"/>
                <w:iCs/>
                <w:sz w:val="22"/>
                <w:szCs w:val="22"/>
              </w:rPr>
              <w:t>Lamekatuseehitaja, tase 4 esmane kutse sisaldab kolme osakutset:</w:t>
            </w:r>
          </w:p>
          <w:p w14:paraId="2D671B7E" w14:textId="22C30C19" w:rsidR="002F5820" w:rsidRPr="002F5820" w:rsidRDefault="002F5820" w:rsidP="002F5820">
            <w:pPr>
              <w:jc w:val="both"/>
              <w:rPr>
                <w:rFonts w:ascii="Calibri" w:hAnsi="Calibri"/>
                <w:iCs/>
                <w:sz w:val="22"/>
                <w:szCs w:val="22"/>
              </w:rPr>
            </w:pPr>
            <w:r w:rsidRPr="002F5820">
              <w:rPr>
                <w:rFonts w:ascii="Calibri" w:hAnsi="Calibri"/>
                <w:iCs/>
                <w:sz w:val="22"/>
                <w:szCs w:val="22"/>
              </w:rPr>
              <w:t>a)</w:t>
            </w:r>
            <w:r>
              <w:rPr>
                <w:rFonts w:ascii="Calibri" w:hAnsi="Calibri"/>
                <w:iCs/>
                <w:sz w:val="22"/>
                <w:szCs w:val="22"/>
              </w:rPr>
              <w:t xml:space="preserve"> </w:t>
            </w:r>
            <w:r w:rsidRPr="002F5820">
              <w:rPr>
                <w:rFonts w:ascii="Calibri" w:hAnsi="Calibri"/>
                <w:iCs/>
                <w:sz w:val="22"/>
                <w:szCs w:val="22"/>
              </w:rPr>
              <w:t>bituumenrullmaterjalide paigaldamine</w:t>
            </w:r>
            <w:r>
              <w:rPr>
                <w:rFonts w:ascii="Calibri" w:hAnsi="Calibri"/>
                <w:iCs/>
                <w:sz w:val="22"/>
                <w:szCs w:val="22"/>
              </w:rPr>
              <w:t>;</w:t>
            </w:r>
          </w:p>
          <w:p w14:paraId="679673E8" w14:textId="2FB3DAC6" w:rsidR="002F5820" w:rsidRPr="002F5820" w:rsidRDefault="002F5820" w:rsidP="002F5820">
            <w:pPr>
              <w:jc w:val="both"/>
              <w:rPr>
                <w:rFonts w:ascii="Calibri" w:hAnsi="Calibri"/>
                <w:iCs/>
                <w:sz w:val="22"/>
                <w:szCs w:val="22"/>
              </w:rPr>
            </w:pPr>
            <w:r w:rsidRPr="002F5820">
              <w:rPr>
                <w:rFonts w:ascii="Calibri" w:hAnsi="Calibri"/>
                <w:iCs/>
                <w:sz w:val="22"/>
                <w:szCs w:val="22"/>
              </w:rPr>
              <w:t>b)</w:t>
            </w:r>
            <w:r>
              <w:rPr>
                <w:rFonts w:ascii="Calibri" w:hAnsi="Calibri"/>
                <w:iCs/>
                <w:sz w:val="22"/>
                <w:szCs w:val="22"/>
              </w:rPr>
              <w:t xml:space="preserve"> </w:t>
            </w:r>
            <w:r w:rsidRPr="002F5820">
              <w:rPr>
                <w:rFonts w:ascii="Calibri" w:hAnsi="Calibri"/>
                <w:iCs/>
                <w:sz w:val="22"/>
                <w:szCs w:val="22"/>
              </w:rPr>
              <w:t>plastrullmaterjalide paigaldamine</w:t>
            </w:r>
            <w:r>
              <w:rPr>
                <w:rFonts w:ascii="Calibri" w:hAnsi="Calibri"/>
                <w:iCs/>
                <w:sz w:val="22"/>
                <w:szCs w:val="22"/>
              </w:rPr>
              <w:t>;</w:t>
            </w:r>
          </w:p>
          <w:p w14:paraId="11E981E5" w14:textId="21DCA08B" w:rsidR="002F5820" w:rsidRPr="002F5820" w:rsidRDefault="002F5820" w:rsidP="002F5820">
            <w:pPr>
              <w:jc w:val="both"/>
              <w:rPr>
                <w:rFonts w:ascii="Calibri" w:hAnsi="Calibri"/>
                <w:iCs/>
                <w:sz w:val="22"/>
                <w:szCs w:val="22"/>
              </w:rPr>
            </w:pPr>
            <w:r w:rsidRPr="002F5820">
              <w:rPr>
                <w:rFonts w:ascii="Calibri" w:hAnsi="Calibri"/>
                <w:iCs/>
                <w:sz w:val="22"/>
                <w:szCs w:val="22"/>
              </w:rPr>
              <w:t>c) vedelate hüdroisolatsioonimaterjalide paigal</w:t>
            </w:r>
            <w:r>
              <w:rPr>
                <w:rFonts w:ascii="Calibri" w:hAnsi="Calibri"/>
                <w:iCs/>
                <w:sz w:val="22"/>
                <w:szCs w:val="22"/>
              </w:rPr>
              <w:t>d</w:t>
            </w:r>
            <w:r w:rsidRPr="002F5820">
              <w:rPr>
                <w:rFonts w:ascii="Calibri" w:hAnsi="Calibri"/>
                <w:iCs/>
                <w:sz w:val="22"/>
                <w:szCs w:val="22"/>
              </w:rPr>
              <w:t>amine</w:t>
            </w:r>
            <w:r>
              <w:rPr>
                <w:rFonts w:ascii="Calibri" w:hAnsi="Calibri"/>
                <w:iCs/>
                <w:sz w:val="22"/>
                <w:szCs w:val="22"/>
              </w:rPr>
              <w:t>.</w:t>
            </w:r>
          </w:p>
          <w:p w14:paraId="4628F646" w14:textId="77777777" w:rsidR="002F5820" w:rsidRPr="002F5820" w:rsidRDefault="002F5820" w:rsidP="002F5820">
            <w:pPr>
              <w:jc w:val="both"/>
              <w:rPr>
                <w:rFonts w:ascii="Calibri" w:hAnsi="Calibri"/>
                <w:iCs/>
                <w:sz w:val="22"/>
                <w:szCs w:val="22"/>
              </w:rPr>
            </w:pPr>
          </w:p>
          <w:p w14:paraId="2C7CAB3B" w14:textId="457478D9" w:rsidR="002F5820" w:rsidRPr="002F5820" w:rsidRDefault="002F5820" w:rsidP="002F5820">
            <w:pPr>
              <w:jc w:val="both"/>
              <w:rPr>
                <w:rFonts w:ascii="Calibri" w:hAnsi="Calibri"/>
                <w:iCs/>
                <w:sz w:val="22"/>
                <w:szCs w:val="22"/>
              </w:rPr>
            </w:pPr>
            <w:r w:rsidRPr="002F5820">
              <w:rPr>
                <w:rFonts w:ascii="Calibri" w:hAnsi="Calibri"/>
                <w:iCs/>
                <w:sz w:val="22"/>
                <w:szCs w:val="22"/>
              </w:rPr>
              <w:t xml:space="preserve">Lamekatuseehitajad töötavad üldjuhul viis päeva nädalas, kaheksa tundi päevas. Sõltuvalt objektist, ilmastikust ja valmimistähtaegadest võib tööaeg muutuda. Töö tempo ja tööülesanded on vahelduvad. </w:t>
            </w:r>
          </w:p>
          <w:p w14:paraId="0C27B2C8" w14:textId="1C3831B1" w:rsidR="002F5820" w:rsidRDefault="002F5820" w:rsidP="002F5820">
            <w:pPr>
              <w:jc w:val="both"/>
              <w:rPr>
                <w:rFonts w:ascii="Calibri" w:hAnsi="Calibri"/>
                <w:iCs/>
                <w:sz w:val="22"/>
                <w:szCs w:val="22"/>
              </w:rPr>
            </w:pPr>
            <w:r w:rsidRPr="002F5820">
              <w:rPr>
                <w:rFonts w:ascii="Calibri" w:hAnsi="Calibri"/>
                <w:iCs/>
                <w:sz w:val="22"/>
                <w:szCs w:val="22"/>
              </w:rPr>
              <w:t>Lamekatuseehitaja töötingimused on muutlikud ja võivad olla ebamugavad, kuna tööd tuleb teha aastaringselt, sõltumata ilmatikutingimustest (tuul, vihm, temperatuuri kõikumised). Töö toimub valdavalt kõrgustes, mis tähendab et lamekatuseehitaja peab olema oma tööd tehes väga tähelepanelik. Ohupiirkondades või katuseservadel töötades on vajalik kasutada spetsiaalset turvavarustust (turvarakmed vm). Turvanõuete eiramise ning hooletu käitumise tagajärjel võivad juhtuda raskete kehavigastuste või lausa surmaga lõppevad tööõnnetused. Töö käigus tuleb sageli tõsta ja teisaldada raskeid ehitusmaterjale ning tegutseda sundasendites, nt põlvitades või kükitades.</w:t>
            </w:r>
            <w:r w:rsidR="00582E5E">
              <w:rPr>
                <w:rFonts w:ascii="Calibri" w:hAnsi="Calibri"/>
                <w:iCs/>
                <w:sz w:val="22"/>
                <w:szCs w:val="22"/>
              </w:rPr>
              <w:t xml:space="preserve"> </w:t>
            </w:r>
            <w:r w:rsidRPr="002F5820">
              <w:rPr>
                <w:rFonts w:ascii="Calibri" w:hAnsi="Calibri"/>
                <w:iCs/>
                <w:sz w:val="22"/>
                <w:szCs w:val="22"/>
              </w:rPr>
              <w:t>Potentsiaalseks ohu allikaks on ka lahtine tuli (gaasipõleti töötemperatuur 400 - 800˚C).</w:t>
            </w:r>
          </w:p>
          <w:p w14:paraId="32D71B3C" w14:textId="77777777" w:rsidR="00582E5E" w:rsidRPr="002F5820" w:rsidRDefault="00582E5E" w:rsidP="002F5820">
            <w:pPr>
              <w:jc w:val="both"/>
              <w:rPr>
                <w:rFonts w:ascii="Calibri" w:hAnsi="Calibri"/>
                <w:iCs/>
                <w:sz w:val="22"/>
                <w:szCs w:val="22"/>
              </w:rPr>
            </w:pPr>
          </w:p>
          <w:p w14:paraId="5C9441F2" w14:textId="6A025395" w:rsidR="003972FA" w:rsidRPr="006D7B60" w:rsidRDefault="002F5820" w:rsidP="002F5820">
            <w:pPr>
              <w:jc w:val="both"/>
              <w:rPr>
                <w:rFonts w:ascii="Calibri" w:hAnsi="Calibri"/>
                <w:iCs/>
                <w:sz w:val="22"/>
                <w:szCs w:val="22"/>
              </w:rPr>
            </w:pPr>
            <w:r w:rsidRPr="002F5820">
              <w:rPr>
                <w:rFonts w:ascii="Calibri" w:hAnsi="Calibri"/>
                <w:iCs/>
                <w:sz w:val="22"/>
                <w:szCs w:val="22"/>
              </w:rPr>
              <w:t>Lameaktuseehitaja kasutab oma töös järgmisi tööriistu: bituumenrullmaterjalide paigaldamisel gaasipõleti, katusekatte keevitusautomaat, elektrilised ja mehaanilised käsitööriistad; plastrullmaterjalide paigaldamisel käsiföön, kuumaõhu keevitusautomaat, rullik, elektrilised ja mehaanilised käsitööriistad; kummirullmaterjalide paigaldamisel liimimasin, liimiharjad- ja rullid, elektrilised ja mehaanilised käsitööriistad; hüdroisolatsioonimaterjalide paigaldamisel paigaldusrullid, teibid, elektrilised ja mehaanilised käsitööriistad.</w:t>
            </w:r>
          </w:p>
        </w:tc>
      </w:tr>
      <w:tr w:rsidR="002405F3" w14:paraId="3EFE06E2" w14:textId="77777777" w:rsidTr="00E861FA">
        <w:tc>
          <w:tcPr>
            <w:tcW w:w="9356" w:type="dxa"/>
            <w:shd w:val="clear" w:color="auto" w:fill="auto"/>
          </w:tcPr>
          <w:p w14:paraId="2AACB73A" w14:textId="6281BF54" w:rsidR="002405F3" w:rsidRPr="006D7B60" w:rsidRDefault="002405F3" w:rsidP="006D7B60">
            <w:pPr>
              <w:jc w:val="both"/>
              <w:rPr>
                <w:rFonts w:ascii="Calibri" w:hAnsi="Calibri"/>
                <w:iCs/>
                <w:sz w:val="22"/>
                <w:szCs w:val="22"/>
              </w:rPr>
            </w:pPr>
            <w:r w:rsidRPr="002405F3">
              <w:rPr>
                <w:rFonts w:ascii="Calibri" w:hAnsi="Calibri"/>
                <w:iCs/>
                <w:color w:val="FF0000"/>
                <w:sz w:val="22"/>
                <w:szCs w:val="22"/>
              </w:rPr>
              <w:t>Ettepanekud</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1E902A34" w14:textId="56A92FC6" w:rsidR="00354820" w:rsidRPr="00354820" w:rsidRDefault="00354820" w:rsidP="00354820">
            <w:pPr>
              <w:rPr>
                <w:rFonts w:ascii="Calibri" w:hAnsi="Calibri"/>
                <w:sz w:val="22"/>
                <w:szCs w:val="22"/>
              </w:rPr>
            </w:pPr>
            <w:r>
              <w:rPr>
                <w:rFonts w:ascii="Calibri" w:hAnsi="Calibri"/>
                <w:sz w:val="22"/>
                <w:szCs w:val="22"/>
              </w:rPr>
              <w:t xml:space="preserve">A.2.1 </w:t>
            </w:r>
            <w:r w:rsidRPr="00354820">
              <w:rPr>
                <w:rFonts w:ascii="Calibri" w:hAnsi="Calibri"/>
                <w:sz w:val="22"/>
                <w:szCs w:val="22"/>
              </w:rPr>
              <w:t>Töö ettevalmistamine ja materjalide ladustamine</w:t>
            </w:r>
          </w:p>
          <w:p w14:paraId="1BAFBD5F" w14:textId="01D203FF" w:rsidR="00354820" w:rsidRPr="00354820" w:rsidRDefault="00354820" w:rsidP="00354820">
            <w:pPr>
              <w:rPr>
                <w:rFonts w:ascii="Calibri" w:hAnsi="Calibri"/>
                <w:sz w:val="22"/>
                <w:szCs w:val="22"/>
              </w:rPr>
            </w:pPr>
            <w:r>
              <w:rPr>
                <w:rFonts w:ascii="Calibri" w:hAnsi="Calibri"/>
                <w:sz w:val="22"/>
                <w:szCs w:val="22"/>
              </w:rPr>
              <w:t xml:space="preserve">A.2.2 </w:t>
            </w:r>
            <w:r w:rsidRPr="00354820">
              <w:rPr>
                <w:rFonts w:ascii="Calibri" w:hAnsi="Calibri"/>
                <w:sz w:val="22"/>
                <w:szCs w:val="22"/>
              </w:rPr>
              <w:t>Aurutõkke paigaldamine</w:t>
            </w:r>
          </w:p>
          <w:p w14:paraId="4000ACFE" w14:textId="13C77C17" w:rsidR="00354820" w:rsidRPr="00354820" w:rsidRDefault="00354820" w:rsidP="00354820">
            <w:pPr>
              <w:rPr>
                <w:rFonts w:ascii="Calibri" w:hAnsi="Calibri"/>
                <w:sz w:val="22"/>
                <w:szCs w:val="22"/>
              </w:rPr>
            </w:pPr>
            <w:r>
              <w:rPr>
                <w:rFonts w:ascii="Calibri" w:hAnsi="Calibri"/>
                <w:sz w:val="22"/>
                <w:szCs w:val="22"/>
              </w:rPr>
              <w:t xml:space="preserve">A.2.3 </w:t>
            </w:r>
            <w:r w:rsidRPr="00354820">
              <w:rPr>
                <w:rFonts w:ascii="Calibri" w:hAnsi="Calibri"/>
                <w:sz w:val="22"/>
                <w:szCs w:val="22"/>
              </w:rPr>
              <w:t>Katusekallete ehitamine</w:t>
            </w:r>
          </w:p>
          <w:p w14:paraId="74F9710D" w14:textId="4A0AA5D7" w:rsidR="00354820" w:rsidRPr="00354820" w:rsidRDefault="00354820" w:rsidP="00354820">
            <w:pPr>
              <w:rPr>
                <w:rFonts w:ascii="Calibri" w:hAnsi="Calibri"/>
                <w:sz w:val="22"/>
                <w:szCs w:val="22"/>
              </w:rPr>
            </w:pPr>
            <w:r>
              <w:rPr>
                <w:rFonts w:ascii="Calibri" w:hAnsi="Calibri"/>
                <w:sz w:val="22"/>
                <w:szCs w:val="22"/>
              </w:rPr>
              <w:t xml:space="preserve">A.2.4 </w:t>
            </w:r>
            <w:r w:rsidRPr="00354820">
              <w:rPr>
                <w:rFonts w:ascii="Calibri" w:hAnsi="Calibri"/>
                <w:sz w:val="22"/>
                <w:szCs w:val="22"/>
              </w:rPr>
              <w:t>Soojustusmaterjali paigaldamine</w:t>
            </w:r>
          </w:p>
          <w:p w14:paraId="2072E554" w14:textId="6E537003" w:rsidR="00354820" w:rsidRPr="00354820" w:rsidRDefault="00354820" w:rsidP="00354820">
            <w:pPr>
              <w:rPr>
                <w:rFonts w:ascii="Calibri" w:hAnsi="Calibri"/>
                <w:sz w:val="22"/>
                <w:szCs w:val="22"/>
              </w:rPr>
            </w:pPr>
            <w:r>
              <w:rPr>
                <w:rFonts w:ascii="Calibri" w:hAnsi="Calibri"/>
                <w:sz w:val="22"/>
                <w:szCs w:val="22"/>
              </w:rPr>
              <w:t xml:space="preserve">A.2.5 </w:t>
            </w:r>
            <w:r w:rsidRPr="00354820">
              <w:rPr>
                <w:rFonts w:ascii="Calibri" w:hAnsi="Calibri"/>
                <w:sz w:val="22"/>
                <w:szCs w:val="22"/>
              </w:rPr>
              <w:t>Sõlmede ehitamine</w:t>
            </w:r>
          </w:p>
          <w:p w14:paraId="72D486AD" w14:textId="5946A44A" w:rsidR="00354820" w:rsidRPr="00354820" w:rsidRDefault="00354820" w:rsidP="00354820">
            <w:pPr>
              <w:rPr>
                <w:rFonts w:ascii="Calibri" w:hAnsi="Calibri"/>
                <w:sz w:val="22"/>
                <w:szCs w:val="22"/>
              </w:rPr>
            </w:pPr>
            <w:r>
              <w:rPr>
                <w:rFonts w:ascii="Calibri" w:hAnsi="Calibri"/>
                <w:sz w:val="22"/>
                <w:szCs w:val="22"/>
              </w:rPr>
              <w:t xml:space="preserve">A.2.6 </w:t>
            </w:r>
            <w:r w:rsidRPr="00354820">
              <w:rPr>
                <w:rFonts w:ascii="Calibri" w:hAnsi="Calibri"/>
                <w:sz w:val="22"/>
                <w:szCs w:val="22"/>
              </w:rPr>
              <w:t>Plekkdetailide ja vihmaveesüsteemide paigaldamine</w:t>
            </w:r>
          </w:p>
          <w:p w14:paraId="5E3F9FC5" w14:textId="1E96BDD1" w:rsidR="00354820" w:rsidRPr="00354820" w:rsidRDefault="00354820" w:rsidP="00354820">
            <w:pPr>
              <w:rPr>
                <w:rFonts w:ascii="Calibri" w:hAnsi="Calibri"/>
                <w:sz w:val="22"/>
                <w:szCs w:val="22"/>
              </w:rPr>
            </w:pPr>
            <w:r>
              <w:rPr>
                <w:rFonts w:ascii="Calibri" w:hAnsi="Calibri"/>
                <w:sz w:val="22"/>
                <w:szCs w:val="22"/>
              </w:rPr>
              <w:t xml:space="preserve">A.2.7 </w:t>
            </w:r>
            <w:r w:rsidRPr="00354820">
              <w:rPr>
                <w:rFonts w:ascii="Calibri" w:hAnsi="Calibri"/>
                <w:sz w:val="22"/>
                <w:szCs w:val="22"/>
              </w:rPr>
              <w:t xml:space="preserve">Bituumenrullmaterjalide paigaldamine </w:t>
            </w:r>
          </w:p>
          <w:p w14:paraId="49E12B66" w14:textId="70C7933D" w:rsidR="00354820" w:rsidRPr="00354820" w:rsidRDefault="00354820" w:rsidP="00354820">
            <w:pPr>
              <w:rPr>
                <w:rFonts w:ascii="Calibri" w:hAnsi="Calibri"/>
                <w:sz w:val="22"/>
                <w:szCs w:val="22"/>
              </w:rPr>
            </w:pPr>
            <w:r>
              <w:rPr>
                <w:rFonts w:ascii="Calibri" w:hAnsi="Calibri"/>
                <w:sz w:val="22"/>
                <w:szCs w:val="22"/>
              </w:rPr>
              <w:lastRenderedPageBreak/>
              <w:t xml:space="preserve">A.2.8 </w:t>
            </w:r>
            <w:r w:rsidRPr="00354820">
              <w:rPr>
                <w:rFonts w:ascii="Calibri" w:hAnsi="Calibri"/>
                <w:sz w:val="22"/>
                <w:szCs w:val="22"/>
              </w:rPr>
              <w:t xml:space="preserve">Plastrullmaterjalide paigaldamine </w:t>
            </w:r>
          </w:p>
          <w:p w14:paraId="4D757D8E" w14:textId="520F5A20" w:rsidR="00116699" w:rsidRPr="00391E74" w:rsidRDefault="00354820" w:rsidP="00582E5E">
            <w:pPr>
              <w:rPr>
                <w:rFonts w:ascii="Calibri" w:hAnsi="Calibri"/>
                <w:sz w:val="22"/>
                <w:szCs w:val="22"/>
              </w:rPr>
            </w:pPr>
            <w:r>
              <w:rPr>
                <w:rFonts w:ascii="Calibri" w:hAnsi="Calibri"/>
                <w:sz w:val="22"/>
                <w:szCs w:val="22"/>
              </w:rPr>
              <w:t xml:space="preserve">A.2.9 </w:t>
            </w:r>
            <w:r w:rsidRPr="00354820">
              <w:rPr>
                <w:rFonts w:ascii="Calibri" w:hAnsi="Calibri"/>
                <w:sz w:val="22"/>
                <w:szCs w:val="22"/>
              </w:rPr>
              <w:t>Vedelate hüdroisolatsioonimaterjalide paigaldamine (vedelad materjalid)</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lastRenderedPageBreak/>
              <w:t>Valitavad tööosad</w:t>
            </w:r>
          </w:p>
        </w:tc>
      </w:tr>
      <w:tr w:rsidR="00116699" w:rsidRPr="00D00D22" w14:paraId="1CD1B6F3" w14:textId="77777777" w:rsidTr="00520BDC">
        <w:tc>
          <w:tcPr>
            <w:tcW w:w="9356" w:type="dxa"/>
            <w:shd w:val="clear" w:color="auto" w:fill="auto"/>
          </w:tcPr>
          <w:p w14:paraId="3154C9E2" w14:textId="7F558C15" w:rsidR="00116699" w:rsidRPr="007650EA" w:rsidRDefault="006D7B60" w:rsidP="00354820">
            <w:pPr>
              <w:rPr>
                <w:rFonts w:ascii="Calibri" w:hAnsi="Calibri"/>
                <w:sz w:val="22"/>
                <w:szCs w:val="22"/>
              </w:rPr>
            </w:pPr>
            <w:r>
              <w:rPr>
                <w:rFonts w:ascii="Calibri" w:hAnsi="Calibri"/>
                <w:sz w:val="22"/>
                <w:szCs w:val="22"/>
              </w:rPr>
              <w:t>A.2.</w:t>
            </w:r>
            <w:r w:rsidR="00582E5E">
              <w:rPr>
                <w:rFonts w:ascii="Calibri" w:hAnsi="Calibri"/>
                <w:sz w:val="22"/>
                <w:szCs w:val="22"/>
              </w:rPr>
              <w:t>10</w:t>
            </w:r>
            <w:r>
              <w:rPr>
                <w:rFonts w:ascii="Calibri" w:hAnsi="Calibri"/>
                <w:sz w:val="22"/>
                <w:szCs w:val="22"/>
              </w:rPr>
              <w:t xml:space="preserve"> </w:t>
            </w:r>
            <w:r w:rsidR="00354820" w:rsidRPr="00354820">
              <w:rPr>
                <w:rFonts w:ascii="Calibri" w:hAnsi="Calibri"/>
                <w:sz w:val="22"/>
                <w:szCs w:val="22"/>
              </w:rPr>
              <w:t>Kummirullmaterjalide paigaldamine</w:t>
            </w:r>
          </w:p>
        </w:tc>
      </w:tr>
      <w:tr w:rsidR="002405F3" w:rsidRPr="00D00D22" w14:paraId="0E948C85" w14:textId="77777777" w:rsidTr="00520BDC">
        <w:tc>
          <w:tcPr>
            <w:tcW w:w="9356" w:type="dxa"/>
            <w:shd w:val="clear" w:color="auto" w:fill="auto"/>
          </w:tcPr>
          <w:p w14:paraId="42032AFA" w14:textId="0F8B8D63" w:rsidR="002405F3" w:rsidRDefault="002405F3" w:rsidP="006D7B60">
            <w:pPr>
              <w:rPr>
                <w:rFonts w:ascii="Calibri" w:hAnsi="Calibri"/>
                <w:sz w:val="22"/>
                <w:szCs w:val="22"/>
              </w:rPr>
            </w:pPr>
            <w:r w:rsidRPr="002405F3">
              <w:rPr>
                <w:rFonts w:ascii="Calibri" w:hAnsi="Calibri"/>
                <w:color w:val="FF0000"/>
                <w:sz w:val="22"/>
                <w:szCs w:val="22"/>
              </w:rPr>
              <w:t>Ettepanekud</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2BEFD0CB" w:rsidR="00A677EE" w:rsidRPr="006D7B60" w:rsidRDefault="00582E5E" w:rsidP="005B4C8E">
            <w:pPr>
              <w:rPr>
                <w:rFonts w:ascii="Calibri" w:hAnsi="Calibri"/>
                <w:bCs/>
                <w:sz w:val="22"/>
                <w:szCs w:val="22"/>
              </w:rPr>
            </w:pPr>
            <w:r w:rsidRPr="00582E5E">
              <w:rPr>
                <w:rFonts w:ascii="Calibri" w:hAnsi="Calibri"/>
                <w:bCs/>
                <w:sz w:val="22"/>
                <w:szCs w:val="22"/>
              </w:rPr>
              <w:t>Lamekatusehitaja, tase 4 esmane kutse saadakse kutseõppeasutuses vastava kutsehariduse õppekava täismahus lõpetamisel.</w:t>
            </w:r>
          </w:p>
        </w:tc>
      </w:tr>
      <w:tr w:rsidR="002405F3" w:rsidRPr="00D00D22" w14:paraId="36F71928" w14:textId="77777777" w:rsidTr="00A677EE">
        <w:tc>
          <w:tcPr>
            <w:tcW w:w="9356" w:type="dxa"/>
            <w:shd w:val="clear" w:color="auto" w:fill="auto"/>
          </w:tcPr>
          <w:p w14:paraId="6CD4B380" w14:textId="54D00901" w:rsidR="002405F3" w:rsidRDefault="002405F3" w:rsidP="005B4C8E">
            <w:pPr>
              <w:rPr>
                <w:rFonts w:ascii="Calibri" w:hAnsi="Calibri"/>
                <w:bCs/>
                <w:sz w:val="22"/>
                <w:szCs w:val="22"/>
              </w:rPr>
            </w:pPr>
            <w:r w:rsidRPr="002405F3">
              <w:rPr>
                <w:rFonts w:ascii="Calibri" w:hAnsi="Calibri"/>
                <w:bCs/>
                <w:color w:val="FF0000"/>
                <w:sz w:val="22"/>
                <w:szCs w:val="22"/>
              </w:rPr>
              <w:t>Ettep</w:t>
            </w:r>
            <w:r>
              <w:rPr>
                <w:rFonts w:ascii="Calibri" w:hAnsi="Calibri"/>
                <w:bCs/>
                <w:color w:val="FF0000"/>
                <w:sz w:val="22"/>
                <w:szCs w:val="22"/>
              </w:rPr>
              <w:t>a</w:t>
            </w:r>
            <w:r w:rsidRPr="002405F3">
              <w:rPr>
                <w:rFonts w:ascii="Calibri" w:hAnsi="Calibri"/>
                <w:bCs/>
                <w:color w:val="FF0000"/>
                <w:sz w:val="22"/>
                <w:szCs w:val="22"/>
              </w:rPr>
              <w:t>nekud</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5EAC8AFA" w:rsidR="00A677EE" w:rsidRPr="006D7B60" w:rsidRDefault="00561221" w:rsidP="00A677EE">
            <w:pPr>
              <w:rPr>
                <w:rFonts w:ascii="Calibri" w:hAnsi="Calibri"/>
                <w:iCs/>
                <w:sz w:val="22"/>
                <w:szCs w:val="22"/>
              </w:rPr>
            </w:pPr>
            <w:r w:rsidRPr="00561221">
              <w:rPr>
                <w:rFonts w:ascii="Calibri" w:hAnsi="Calibri"/>
                <w:iCs/>
                <w:sz w:val="22"/>
                <w:szCs w:val="22"/>
              </w:rPr>
              <w:t>Lamekatusekatja, katusekatja, lamekatuseehitaja</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E92C53" w14:textId="77777777" w:rsidR="00354820" w:rsidRPr="00354820" w:rsidRDefault="00354820" w:rsidP="00354820">
            <w:pPr>
              <w:rPr>
                <w:rFonts w:ascii="Calibri" w:hAnsi="Calibri"/>
                <w:iCs/>
                <w:sz w:val="22"/>
                <w:szCs w:val="22"/>
              </w:rPr>
            </w:pPr>
            <w:r w:rsidRPr="00354820">
              <w:rPr>
                <w:rFonts w:ascii="Calibri" w:hAnsi="Calibri"/>
                <w:iCs/>
                <w:sz w:val="22"/>
                <w:szCs w:val="22"/>
              </w:rPr>
              <w:t>Ehitusprotsessi terviku mõistmine</w:t>
            </w:r>
          </w:p>
          <w:p w14:paraId="33563FB3" w14:textId="77777777" w:rsidR="00354820" w:rsidRPr="00354820" w:rsidRDefault="00354820" w:rsidP="00354820">
            <w:pPr>
              <w:rPr>
                <w:rFonts w:ascii="Calibri" w:hAnsi="Calibri"/>
                <w:iCs/>
                <w:sz w:val="22"/>
                <w:szCs w:val="22"/>
              </w:rPr>
            </w:pPr>
            <w:r w:rsidRPr="00354820">
              <w:rPr>
                <w:rFonts w:ascii="Calibri" w:hAnsi="Calibri"/>
                <w:iCs/>
                <w:sz w:val="22"/>
                <w:szCs w:val="22"/>
              </w:rPr>
              <w:t>Energiatõhususe nõuetega arvestamine</w:t>
            </w:r>
          </w:p>
          <w:p w14:paraId="0ED67DD0" w14:textId="77777777" w:rsidR="00354820" w:rsidRPr="00354820" w:rsidRDefault="00354820" w:rsidP="00354820">
            <w:pPr>
              <w:rPr>
                <w:rFonts w:ascii="Calibri" w:hAnsi="Calibri"/>
                <w:iCs/>
                <w:sz w:val="22"/>
                <w:szCs w:val="22"/>
              </w:rPr>
            </w:pPr>
            <w:r w:rsidRPr="00354820">
              <w:rPr>
                <w:rFonts w:ascii="Calibri" w:hAnsi="Calibri"/>
                <w:iCs/>
                <w:sz w:val="22"/>
                <w:szCs w:val="22"/>
              </w:rPr>
              <w:t>Jooniste lugemise oskus</w:t>
            </w:r>
          </w:p>
          <w:p w14:paraId="55A5487D" w14:textId="77777777" w:rsidR="00354820" w:rsidRPr="00354820" w:rsidRDefault="00354820" w:rsidP="00354820">
            <w:pPr>
              <w:rPr>
                <w:rFonts w:ascii="Calibri" w:hAnsi="Calibri"/>
                <w:iCs/>
                <w:sz w:val="22"/>
                <w:szCs w:val="22"/>
              </w:rPr>
            </w:pPr>
            <w:r w:rsidRPr="00354820">
              <w:rPr>
                <w:rFonts w:ascii="Calibri" w:hAnsi="Calibri"/>
                <w:iCs/>
                <w:sz w:val="22"/>
                <w:szCs w:val="22"/>
              </w:rPr>
              <w:t>Tuletööde tuleohutusnõuete tundmine</w:t>
            </w:r>
          </w:p>
          <w:p w14:paraId="40DAB887" w14:textId="77777777" w:rsidR="00354820" w:rsidRPr="00354820" w:rsidRDefault="00354820" w:rsidP="00354820">
            <w:pPr>
              <w:rPr>
                <w:rFonts w:ascii="Calibri" w:hAnsi="Calibri"/>
                <w:iCs/>
                <w:sz w:val="22"/>
                <w:szCs w:val="22"/>
              </w:rPr>
            </w:pPr>
            <w:r w:rsidRPr="00354820">
              <w:rPr>
                <w:rFonts w:ascii="Calibri" w:hAnsi="Calibri"/>
                <w:iCs/>
                <w:sz w:val="22"/>
                <w:szCs w:val="22"/>
              </w:rPr>
              <w:t>Uute tehnoloogiliste lahenduste kasutamise oskus</w:t>
            </w:r>
          </w:p>
          <w:p w14:paraId="21E5FA12" w14:textId="77777777" w:rsidR="00354820" w:rsidRPr="00354820" w:rsidRDefault="00354820" w:rsidP="00354820">
            <w:pPr>
              <w:rPr>
                <w:rFonts w:ascii="Calibri" w:hAnsi="Calibri"/>
                <w:iCs/>
                <w:sz w:val="22"/>
                <w:szCs w:val="22"/>
              </w:rPr>
            </w:pPr>
            <w:r w:rsidRPr="00354820">
              <w:rPr>
                <w:rFonts w:ascii="Calibri" w:hAnsi="Calibri"/>
                <w:iCs/>
                <w:sz w:val="22"/>
                <w:szCs w:val="22"/>
              </w:rPr>
              <w:t>Koostööoskus</w:t>
            </w:r>
          </w:p>
          <w:p w14:paraId="0EB75504" w14:textId="77777777" w:rsidR="00354820" w:rsidRPr="00354820" w:rsidRDefault="00354820" w:rsidP="00354820">
            <w:pPr>
              <w:rPr>
                <w:rFonts w:ascii="Calibri" w:hAnsi="Calibri"/>
                <w:iCs/>
                <w:sz w:val="22"/>
                <w:szCs w:val="22"/>
              </w:rPr>
            </w:pPr>
            <w:r w:rsidRPr="00354820">
              <w:rPr>
                <w:rFonts w:ascii="Calibri" w:hAnsi="Calibri"/>
                <w:iCs/>
                <w:sz w:val="22"/>
                <w:szCs w:val="22"/>
              </w:rPr>
              <w:t>Algtasemel kasutaja baasdigioskused.</w:t>
            </w:r>
          </w:p>
          <w:p w14:paraId="2A453114" w14:textId="77777777" w:rsidR="00354820" w:rsidRPr="00354820" w:rsidRDefault="00354820" w:rsidP="00354820">
            <w:pPr>
              <w:rPr>
                <w:rFonts w:ascii="Calibri" w:hAnsi="Calibri"/>
                <w:iCs/>
                <w:sz w:val="22"/>
                <w:szCs w:val="22"/>
              </w:rPr>
            </w:pPr>
            <w:r w:rsidRPr="00354820">
              <w:rPr>
                <w:rFonts w:ascii="Calibri" w:hAnsi="Calibri"/>
                <w:iCs/>
                <w:sz w:val="22"/>
                <w:szCs w:val="22"/>
              </w:rPr>
              <w:t>BIM-mudelis oleva informatsiooni lugemise ja tõlgendamise oskus, sh BIM joonistest arusaamine, eelseadistatud filtrite loomine, põhiliste infopäringute tegemine.</w:t>
            </w:r>
          </w:p>
          <w:p w14:paraId="191DC32A" w14:textId="3B788FB4" w:rsidR="00A677EE" w:rsidRPr="006D7B60" w:rsidRDefault="00354820" w:rsidP="00354820">
            <w:pPr>
              <w:rPr>
                <w:rFonts w:ascii="Calibri" w:hAnsi="Calibri"/>
                <w:iCs/>
                <w:sz w:val="22"/>
                <w:szCs w:val="22"/>
              </w:rPr>
            </w:pPr>
            <w:r w:rsidRPr="00354820">
              <w:rPr>
                <w:rFonts w:ascii="Calibri" w:hAnsi="Calibri"/>
                <w:iCs/>
                <w:sz w:val="22"/>
                <w:szCs w:val="22"/>
              </w:rPr>
              <w:t>Erialaste veebi- ja nutiseadme rakenduste kasutamine.</w:t>
            </w:r>
          </w:p>
        </w:tc>
      </w:tr>
      <w:tr w:rsidR="002405F3" w:rsidRPr="00905FD7" w14:paraId="17A30150"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993013A" w14:textId="6AFBDAC8" w:rsidR="002405F3" w:rsidRPr="006D7B60" w:rsidRDefault="002405F3" w:rsidP="006D7B60">
            <w:pPr>
              <w:rPr>
                <w:rFonts w:ascii="Calibri" w:hAnsi="Calibri"/>
                <w:iCs/>
                <w:sz w:val="22"/>
                <w:szCs w:val="22"/>
              </w:rPr>
            </w:pPr>
            <w:r w:rsidRPr="002405F3">
              <w:rPr>
                <w:rFonts w:ascii="Calibri" w:hAnsi="Calibri"/>
                <w:iCs/>
                <w:color w:val="FF0000"/>
                <w:sz w:val="22"/>
                <w:szCs w:val="22"/>
              </w:rPr>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5D98DF27" w14:textId="77777777" w:rsidR="0036125E" w:rsidRDefault="00354820" w:rsidP="007C2BC8">
            <w:pPr>
              <w:rPr>
                <w:rFonts w:ascii="Calibri" w:hAnsi="Calibri"/>
                <w:iCs/>
                <w:sz w:val="22"/>
                <w:szCs w:val="22"/>
              </w:rPr>
            </w:pPr>
            <w:r>
              <w:rPr>
                <w:rFonts w:ascii="Calibri" w:hAnsi="Calibri"/>
                <w:iCs/>
                <w:sz w:val="22"/>
                <w:szCs w:val="22"/>
              </w:rPr>
              <w:t>Lamekatuseehitaja</w:t>
            </w:r>
            <w:r w:rsidR="00E00FA7" w:rsidRPr="00E00FA7">
              <w:rPr>
                <w:rFonts w:ascii="Calibri" w:hAnsi="Calibri"/>
                <w:iCs/>
                <w:sz w:val="22"/>
                <w:szCs w:val="22"/>
              </w:rPr>
              <w:t xml:space="preserve">, tase 4 </w:t>
            </w:r>
            <w:r w:rsidR="001764AF">
              <w:rPr>
                <w:rFonts w:ascii="Calibri" w:hAnsi="Calibri"/>
                <w:iCs/>
                <w:sz w:val="22"/>
                <w:szCs w:val="22"/>
              </w:rPr>
              <w:t xml:space="preserve">esmane </w:t>
            </w:r>
            <w:r w:rsidR="00E00FA7" w:rsidRPr="00E00FA7">
              <w:rPr>
                <w:rFonts w:ascii="Calibri" w:hAnsi="Calibri"/>
                <w:iCs/>
                <w:sz w:val="22"/>
                <w:szCs w:val="22"/>
              </w:rPr>
              <w:t xml:space="preserve">kutse moodustub üldoskustest ja kohustuslikest </w:t>
            </w:r>
            <w:r>
              <w:rPr>
                <w:rFonts w:ascii="Calibri" w:hAnsi="Calibri"/>
                <w:iCs/>
                <w:sz w:val="22"/>
                <w:szCs w:val="22"/>
              </w:rPr>
              <w:t xml:space="preserve">kompetentsidest </w:t>
            </w:r>
            <w:r w:rsidR="00E00FA7" w:rsidRPr="00E00FA7">
              <w:rPr>
                <w:rFonts w:ascii="Calibri" w:hAnsi="Calibri"/>
                <w:iCs/>
                <w:sz w:val="22"/>
                <w:szCs w:val="22"/>
              </w:rPr>
              <w:t>ning valitavast kompetentsist. Kutse taotlemisel on nõutav üldoskuste ja kohustuslike kompetentside tõendamine. Lisaks on võimalik tõendada valitav kompetents</w:t>
            </w:r>
            <w:r>
              <w:rPr>
                <w:rFonts w:ascii="Calibri" w:hAnsi="Calibri"/>
                <w:iCs/>
                <w:sz w:val="22"/>
                <w:szCs w:val="22"/>
              </w:rPr>
              <w:t xml:space="preserve">. </w:t>
            </w:r>
          </w:p>
          <w:p w14:paraId="42E7717E" w14:textId="1EE60FE7" w:rsidR="001764AF" w:rsidRDefault="001764AF" w:rsidP="007C2BC8">
            <w:pPr>
              <w:rPr>
                <w:rFonts w:ascii="Calibri" w:hAnsi="Calibri"/>
                <w:iCs/>
                <w:sz w:val="22"/>
                <w:szCs w:val="22"/>
              </w:rPr>
            </w:pPr>
            <w:r>
              <w:rPr>
                <w:rFonts w:ascii="Calibri" w:hAnsi="Calibri"/>
                <w:iCs/>
                <w:sz w:val="22"/>
                <w:szCs w:val="22"/>
              </w:rPr>
              <w:t xml:space="preserve">Osakutse </w:t>
            </w:r>
            <w:r w:rsidR="00660F95">
              <w:rPr>
                <w:rFonts w:ascii="Calibri" w:hAnsi="Calibri"/>
                <w:iCs/>
                <w:sz w:val="22"/>
                <w:szCs w:val="22"/>
              </w:rPr>
              <w:t>Bituumenrullmaterjalide paigaldaja</w:t>
            </w:r>
            <w:r>
              <w:rPr>
                <w:rFonts w:ascii="Calibri" w:hAnsi="Calibri"/>
                <w:iCs/>
                <w:sz w:val="22"/>
                <w:szCs w:val="22"/>
              </w:rPr>
              <w:t xml:space="preserve"> taotlemisel on nõutav üldoskuste</w:t>
            </w:r>
            <w:r w:rsidR="00660F95">
              <w:rPr>
                <w:rFonts w:ascii="Calibri" w:hAnsi="Calibri"/>
                <w:iCs/>
                <w:sz w:val="22"/>
                <w:szCs w:val="22"/>
              </w:rPr>
              <w:t xml:space="preserve"> ja </w:t>
            </w:r>
            <w:r>
              <w:rPr>
                <w:rFonts w:ascii="Calibri" w:hAnsi="Calibri"/>
                <w:iCs/>
                <w:sz w:val="22"/>
                <w:szCs w:val="22"/>
              </w:rPr>
              <w:t>kohtustuslike kompetentside B</w:t>
            </w:r>
            <w:r w:rsidR="00660F95">
              <w:rPr>
                <w:rFonts w:ascii="Calibri" w:hAnsi="Calibri"/>
                <w:iCs/>
                <w:sz w:val="22"/>
                <w:szCs w:val="22"/>
              </w:rPr>
              <w:t>.</w:t>
            </w:r>
            <w:r>
              <w:rPr>
                <w:rFonts w:ascii="Calibri" w:hAnsi="Calibri"/>
                <w:iCs/>
                <w:sz w:val="22"/>
                <w:szCs w:val="22"/>
              </w:rPr>
              <w:t>3.1-</w:t>
            </w:r>
            <w:r w:rsidR="00660F95">
              <w:rPr>
                <w:rFonts w:ascii="Calibri" w:hAnsi="Calibri"/>
                <w:iCs/>
                <w:sz w:val="22"/>
                <w:szCs w:val="22"/>
              </w:rPr>
              <w:t>B.3.7 tõendamine.</w:t>
            </w:r>
          </w:p>
          <w:p w14:paraId="4BCF55A6" w14:textId="7AFCDCF8" w:rsidR="00660F95" w:rsidRDefault="00660F95" w:rsidP="007C2BC8">
            <w:pPr>
              <w:rPr>
                <w:rFonts w:ascii="Calibri" w:hAnsi="Calibri"/>
                <w:iCs/>
                <w:sz w:val="22"/>
                <w:szCs w:val="22"/>
              </w:rPr>
            </w:pPr>
            <w:r w:rsidRPr="00660F95">
              <w:rPr>
                <w:rFonts w:ascii="Calibri" w:hAnsi="Calibri"/>
                <w:iCs/>
                <w:sz w:val="22"/>
                <w:szCs w:val="22"/>
              </w:rPr>
              <w:t xml:space="preserve">Osakutse </w:t>
            </w:r>
            <w:r>
              <w:rPr>
                <w:rFonts w:ascii="Calibri" w:hAnsi="Calibri"/>
                <w:iCs/>
                <w:sz w:val="22"/>
                <w:szCs w:val="22"/>
              </w:rPr>
              <w:t>Plastrull</w:t>
            </w:r>
            <w:r w:rsidRPr="00660F95">
              <w:rPr>
                <w:rFonts w:ascii="Calibri" w:hAnsi="Calibri"/>
                <w:iCs/>
                <w:sz w:val="22"/>
                <w:szCs w:val="22"/>
              </w:rPr>
              <w:t>materjalide paigaldaja taotlemisel on nõutav üldoskuste ja kohtustuslike kompetentside B</w:t>
            </w:r>
            <w:r>
              <w:rPr>
                <w:rFonts w:ascii="Calibri" w:hAnsi="Calibri"/>
                <w:iCs/>
                <w:sz w:val="22"/>
                <w:szCs w:val="22"/>
              </w:rPr>
              <w:t>.</w:t>
            </w:r>
            <w:r w:rsidRPr="00660F95">
              <w:rPr>
                <w:rFonts w:ascii="Calibri" w:hAnsi="Calibri"/>
                <w:iCs/>
                <w:sz w:val="22"/>
                <w:szCs w:val="22"/>
              </w:rPr>
              <w:t>3.1-B.3.</w:t>
            </w:r>
            <w:r>
              <w:rPr>
                <w:rFonts w:ascii="Calibri" w:hAnsi="Calibri"/>
                <w:iCs/>
                <w:sz w:val="22"/>
                <w:szCs w:val="22"/>
              </w:rPr>
              <w:t>6 ja B.3.8</w:t>
            </w:r>
            <w:r w:rsidRPr="00660F95">
              <w:rPr>
                <w:rFonts w:ascii="Calibri" w:hAnsi="Calibri"/>
                <w:iCs/>
                <w:sz w:val="22"/>
                <w:szCs w:val="22"/>
              </w:rPr>
              <w:t xml:space="preserve"> tõendamine.</w:t>
            </w:r>
          </w:p>
          <w:p w14:paraId="7F568BCC" w14:textId="51B5FDF2" w:rsidR="00660F95" w:rsidRPr="00B3749B" w:rsidRDefault="00660F95" w:rsidP="007C2BC8">
            <w:pPr>
              <w:rPr>
                <w:rFonts w:ascii="Calibri" w:hAnsi="Calibri"/>
                <w:iCs/>
                <w:sz w:val="22"/>
                <w:szCs w:val="22"/>
              </w:rPr>
            </w:pPr>
            <w:r w:rsidRPr="00660F95">
              <w:rPr>
                <w:rFonts w:ascii="Calibri" w:hAnsi="Calibri"/>
                <w:iCs/>
                <w:sz w:val="22"/>
                <w:szCs w:val="22"/>
              </w:rPr>
              <w:t xml:space="preserve">Osakutse </w:t>
            </w:r>
            <w:r>
              <w:rPr>
                <w:rFonts w:ascii="Calibri" w:hAnsi="Calibri"/>
                <w:iCs/>
                <w:sz w:val="22"/>
                <w:szCs w:val="22"/>
              </w:rPr>
              <w:t xml:space="preserve">Vedelate hüdroisolatsioonimaterjalide paigaldaja (vedelad materjalid) </w:t>
            </w:r>
            <w:r w:rsidRPr="00660F95">
              <w:rPr>
                <w:rFonts w:ascii="Calibri" w:hAnsi="Calibri"/>
                <w:iCs/>
                <w:sz w:val="22"/>
                <w:szCs w:val="22"/>
              </w:rPr>
              <w:t>taotlemisel on nõutav üldoskuste ja kohtustuslike kompetentside B</w:t>
            </w:r>
            <w:r>
              <w:rPr>
                <w:rFonts w:ascii="Calibri" w:hAnsi="Calibri"/>
                <w:iCs/>
                <w:sz w:val="22"/>
                <w:szCs w:val="22"/>
              </w:rPr>
              <w:t>.</w:t>
            </w:r>
            <w:r w:rsidRPr="00660F95">
              <w:rPr>
                <w:rFonts w:ascii="Calibri" w:hAnsi="Calibri"/>
                <w:iCs/>
                <w:sz w:val="22"/>
                <w:szCs w:val="22"/>
              </w:rPr>
              <w:t>3.1-B.3.</w:t>
            </w:r>
            <w:r>
              <w:rPr>
                <w:rFonts w:ascii="Calibri" w:hAnsi="Calibri"/>
                <w:iCs/>
                <w:sz w:val="22"/>
                <w:szCs w:val="22"/>
              </w:rPr>
              <w:t>6 ja B.3.9</w:t>
            </w:r>
            <w:r w:rsidRPr="00660F95">
              <w:rPr>
                <w:rFonts w:ascii="Calibri" w:hAnsi="Calibri"/>
                <w:iCs/>
                <w:sz w:val="22"/>
                <w:szCs w:val="22"/>
              </w:rPr>
              <w:t xml:space="preserve"> tõendamine.</w:t>
            </w:r>
          </w:p>
        </w:tc>
      </w:tr>
      <w:tr w:rsidR="002405F3" w14:paraId="53839CCE" w14:textId="77777777" w:rsidTr="00610B6B">
        <w:tc>
          <w:tcPr>
            <w:tcW w:w="9214" w:type="dxa"/>
            <w:shd w:val="clear" w:color="auto" w:fill="auto"/>
          </w:tcPr>
          <w:p w14:paraId="437DFDEF" w14:textId="4F86F0B2" w:rsidR="002405F3" w:rsidRPr="00E00FA7" w:rsidRDefault="002405F3" w:rsidP="007C2BC8">
            <w:pPr>
              <w:rPr>
                <w:rFonts w:ascii="Calibri" w:hAnsi="Calibri"/>
                <w:iCs/>
                <w:sz w:val="22"/>
                <w:szCs w:val="22"/>
              </w:rPr>
            </w:pPr>
            <w:r w:rsidRPr="002405F3">
              <w:rPr>
                <w:rFonts w:ascii="Calibri" w:hAnsi="Calibri"/>
                <w:i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3F4A959"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DD16DF">
              <w:rPr>
                <w:rFonts w:ascii="Calibri" w:hAnsi="Calibri"/>
                <w:b/>
                <w:sz w:val="22"/>
                <w:szCs w:val="22"/>
              </w:rPr>
              <w:t>Lamekatuseehitaja</w:t>
            </w:r>
            <w:r w:rsidR="00E00FA7">
              <w:rPr>
                <w:rFonts w:ascii="Calibri" w:hAnsi="Calibri"/>
                <w:b/>
                <w:sz w:val="22"/>
                <w:szCs w:val="22"/>
              </w:rPr>
              <w:t>, tase 4</w:t>
            </w:r>
            <w:r w:rsidR="00B940F4">
              <w:rPr>
                <w:rFonts w:ascii="Calibri" w:hAnsi="Calibri"/>
                <w:i/>
                <w:sz w:val="22"/>
                <w:szCs w:val="22"/>
              </w:rPr>
              <w:t xml:space="preserve"> </w:t>
            </w:r>
            <w:r w:rsidR="00712213" w:rsidRPr="00712213">
              <w:rPr>
                <w:rFonts w:ascii="Calibri" w:hAnsi="Calibri"/>
                <w:b/>
                <w:bCs/>
                <w:iCs/>
                <w:sz w:val="22"/>
                <w:szCs w:val="22"/>
              </w:rPr>
              <w:t>esmane kutse</w:t>
            </w:r>
            <w:r w:rsidR="00712213">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7D53B6FD"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0FA000B3"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08477F04"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Mõistab pideva õppimise ja enesearendamise vajadust; seab eesmärgid professionaalseks arenguks; omandab uusi teadmisi ja oskusi ning rakendab neid oma töös.</w:t>
            </w:r>
          </w:p>
          <w:p w14:paraId="39E06178"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70080817"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 xml:space="preserve">Järgib asjakohaseid tööjuhiseid, materjalide tootjate poolt ettenähtud tehnoloogiaid ja etteantud kvaliteedinõudeid. </w:t>
            </w:r>
          </w:p>
          <w:p w14:paraId="7F2B4FD7"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Tunneb tööks vajalikke mõõtevahendeid/instrumente (lasermõõtja, lood jt) ja nende tööspetsiifikat ja kasutab neid töö tegemisel hoiab neid korras, järgides kasutus ning  hooldusjuhiseid.</w:t>
            </w:r>
          </w:p>
          <w:p w14:paraId="3BA2E41E"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Käitleb ehitusjäätmeid vastavalt juhistele.</w:t>
            </w:r>
          </w:p>
          <w:p w14:paraId="731613DC"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Oskab lugeda ja saab aru ehitusjoonistest ja projektdokumentatsioonist. Määratleb vajadusel tööks vajalikud materjalid ja materjalide mahud.</w:t>
            </w:r>
          </w:p>
          <w:p w14:paraId="3104CB45"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Kasutab oma töös ergonoomilisi, energiasäästlikke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1FF6E2B8"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Tegutseb õnnetusjuhtumi korral vastavalt kokkulepitud juhistele, kutsub professionaalse abi ja teatab õnnetusjuhtumist objektijuhile või tööandjale.</w:t>
            </w:r>
          </w:p>
          <w:p w14:paraId="5D647FB7" w14:textId="77777777" w:rsidR="00DD16DF" w:rsidRPr="00DD16DF" w:rsidRDefault="00DD16DF" w:rsidP="00DD16DF">
            <w:pPr>
              <w:pStyle w:val="ListParagraph"/>
              <w:numPr>
                <w:ilvl w:val="0"/>
                <w:numId w:val="18"/>
              </w:numPr>
              <w:rPr>
                <w:rFonts w:ascii="Calibri" w:hAnsi="Calibri"/>
                <w:iCs/>
                <w:sz w:val="22"/>
                <w:szCs w:val="22"/>
              </w:rPr>
            </w:pPr>
            <w:r w:rsidRPr="00DD16DF">
              <w:rPr>
                <w:rFonts w:ascii="Calibri" w:hAnsi="Calibri"/>
                <w:iCs/>
                <w:sz w:val="22"/>
                <w:szCs w:val="22"/>
              </w:rPr>
              <w:t>Tugineb oma töös algteadmistele ehitusfüüsikast (sh soojusisoleerimine, niiskuse- ja hüdroisoleerimine), energiatõhususest ja lamekatuse töödega seonduvate ehitusmaterjalide omadustest ning lähtub  keskkonna tingimustest.</w:t>
            </w:r>
          </w:p>
          <w:p w14:paraId="23042663" w14:textId="77777777" w:rsidR="00660F95" w:rsidRPr="00660F95" w:rsidRDefault="00660F95" w:rsidP="00660F95">
            <w:pPr>
              <w:pStyle w:val="ListParagraph"/>
              <w:numPr>
                <w:ilvl w:val="0"/>
                <w:numId w:val="18"/>
              </w:numPr>
              <w:rPr>
                <w:rFonts w:ascii="Calibri" w:hAnsi="Calibri"/>
                <w:iCs/>
                <w:sz w:val="22"/>
                <w:szCs w:val="22"/>
              </w:rPr>
            </w:pPr>
            <w:r w:rsidRPr="00660F95">
              <w:rPr>
                <w:rFonts w:ascii="Calibri" w:hAnsi="Calibri"/>
                <w:iCs/>
                <w:sz w:val="22"/>
                <w:szCs w:val="22"/>
              </w:rPr>
              <w:lastRenderedPageBreak/>
              <w:t>Kasutab oma igapäevatöös arvutit algasemel kasutaja tasemel (vt lisa 1 Digipädevuste enesehindamise skaala)</w:t>
            </w:r>
          </w:p>
          <w:p w14:paraId="28B32FE8" w14:textId="75F1D71F" w:rsidR="00557050" w:rsidRPr="00E00FA7" w:rsidRDefault="00660F95" w:rsidP="00660F95">
            <w:pPr>
              <w:numPr>
                <w:ilvl w:val="0"/>
                <w:numId w:val="18"/>
              </w:numPr>
              <w:rPr>
                <w:rFonts w:ascii="Calibri" w:hAnsi="Calibri"/>
                <w:iCs/>
                <w:sz w:val="22"/>
                <w:szCs w:val="22"/>
              </w:rPr>
            </w:pPr>
            <w:r w:rsidRPr="00660F95">
              <w:rPr>
                <w:rFonts w:ascii="Calibri" w:hAnsi="Calibri"/>
                <w:iCs/>
                <w:sz w:val="22"/>
                <w:szCs w:val="22"/>
              </w:rPr>
              <w:t>Kasutab oma töös eesti keelt tasemel A2 (vt lisa 2 Keelte oskustasemete kirjeldused) koos erialase sõnavaraga</w:t>
            </w:r>
            <w:r>
              <w:rPr>
                <w:rFonts w:ascii="Calibri" w:hAnsi="Calibri"/>
                <w:iCs/>
                <w:sz w:val="22"/>
                <w:szCs w:val="22"/>
              </w:rPr>
              <w:t>.</w:t>
            </w:r>
          </w:p>
        </w:tc>
      </w:tr>
      <w:tr w:rsidR="002405F3" w:rsidRPr="00D6436B" w14:paraId="6EB807FD" w14:textId="77777777" w:rsidTr="002D21A5">
        <w:tc>
          <w:tcPr>
            <w:tcW w:w="9214" w:type="dxa"/>
            <w:shd w:val="clear" w:color="auto" w:fill="auto"/>
          </w:tcPr>
          <w:p w14:paraId="2CAFC8D3" w14:textId="4DDED8F9" w:rsidR="002405F3" w:rsidRPr="002405F3" w:rsidRDefault="002405F3" w:rsidP="002405F3">
            <w:pPr>
              <w:rPr>
                <w:rFonts w:ascii="Calibri" w:hAnsi="Calibri"/>
                <w:iCs/>
                <w:sz w:val="22"/>
                <w:szCs w:val="22"/>
              </w:rPr>
            </w:pPr>
            <w:r w:rsidRPr="002405F3">
              <w:rPr>
                <w:rFonts w:ascii="Calibri" w:hAnsi="Calibri"/>
                <w:iCs/>
                <w:color w:val="FF0000"/>
                <w:sz w:val="22"/>
                <w:szCs w:val="22"/>
              </w:rPr>
              <w:lastRenderedPageBreak/>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7518D3C"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DD16DF" w:rsidRPr="00DD16DF">
              <w:rPr>
                <w:rFonts w:ascii="Calibri" w:hAnsi="Calibri"/>
                <w:b/>
                <w:sz w:val="22"/>
                <w:szCs w:val="22"/>
              </w:rPr>
              <w:t>Töö ettevalmistamine ja materjalide ladustamine</w:t>
            </w:r>
          </w:p>
        </w:tc>
        <w:tc>
          <w:tcPr>
            <w:tcW w:w="1213" w:type="dxa"/>
          </w:tcPr>
          <w:p w14:paraId="52FBD7D6" w14:textId="6FECD4FC" w:rsidR="00610B6B" w:rsidRPr="00CF4019" w:rsidRDefault="00610B6B" w:rsidP="00E90C12">
            <w:pPr>
              <w:rPr>
                <w:rFonts w:ascii="Calibri" w:hAnsi="Calibri"/>
                <w:b/>
                <w:sz w:val="22"/>
                <w:szCs w:val="22"/>
              </w:rPr>
            </w:pPr>
            <w:r w:rsidRPr="00CF4019">
              <w:rPr>
                <w:rFonts w:ascii="Calibri" w:hAnsi="Calibri"/>
                <w:b/>
                <w:sz w:val="22"/>
                <w:szCs w:val="22"/>
              </w:rPr>
              <w:t>EKR tase</w:t>
            </w:r>
            <w:r w:rsidR="00BE1AC8">
              <w:rPr>
                <w:rFonts w:ascii="Calibri" w:hAnsi="Calibri"/>
                <w:b/>
                <w:sz w:val="22"/>
                <w:szCs w:val="22"/>
              </w:rPr>
              <w:t xml:space="preserve"> 4</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141FEFF" w14:textId="364C8C8B" w:rsidR="00DD16DF" w:rsidRPr="00DD16DF" w:rsidRDefault="00DD16DF" w:rsidP="00DD16DF">
            <w:pPr>
              <w:pStyle w:val="ListParagraph"/>
              <w:numPr>
                <w:ilvl w:val="0"/>
                <w:numId w:val="19"/>
              </w:numPr>
              <w:rPr>
                <w:rFonts w:ascii="Calibri" w:hAnsi="Calibri"/>
                <w:sz w:val="22"/>
                <w:szCs w:val="22"/>
              </w:rPr>
            </w:pPr>
            <w:r w:rsidRPr="00DD16DF">
              <w:rPr>
                <w:rFonts w:ascii="Calibri" w:hAnsi="Calibri"/>
                <w:sz w:val="22"/>
                <w:szCs w:val="22"/>
              </w:rPr>
              <w:t>Puhastab töömaa prahist, lumest või vihmaveest ja jälgib, et tööesil ja materjalide ladustamise alal ei oleks ülearuseid esemeid. Vajadusel paigaldab turvapiirded.</w:t>
            </w:r>
          </w:p>
          <w:p w14:paraId="3BE06ED4" w14:textId="77777777" w:rsidR="00DD16DF" w:rsidRPr="00DD16DF" w:rsidRDefault="00DD16DF" w:rsidP="00DD16DF">
            <w:pPr>
              <w:pStyle w:val="ListParagraph"/>
              <w:numPr>
                <w:ilvl w:val="0"/>
                <w:numId w:val="19"/>
              </w:numPr>
              <w:rPr>
                <w:rFonts w:ascii="Calibri" w:hAnsi="Calibri"/>
                <w:sz w:val="22"/>
                <w:szCs w:val="22"/>
              </w:rPr>
            </w:pPr>
            <w:r w:rsidRPr="00DD16DF">
              <w:rPr>
                <w:rFonts w:ascii="Calibri" w:hAnsi="Calibri"/>
                <w:sz w:val="22"/>
                <w:szCs w:val="22"/>
              </w:rPr>
              <w:t>Ladustab materjalid ettenähtud kohta ja jätab materjalidele ligipääsuks vajalikud käiguteed, lähtudes etteantud tööülesandest. Piirab materjalide tõstmise ajaks töötsooni ja tagab ohutuse. Veendub, et materjalide ladustamisel ei tekitata katusele ja kandekonstruktsioonile ülekoormust.</w:t>
            </w:r>
          </w:p>
          <w:p w14:paraId="2C088DF6" w14:textId="77777777" w:rsidR="00DD16DF" w:rsidRPr="00DD16DF" w:rsidRDefault="00DD16DF" w:rsidP="00DD16DF">
            <w:pPr>
              <w:pStyle w:val="ListParagraph"/>
              <w:numPr>
                <w:ilvl w:val="0"/>
                <w:numId w:val="19"/>
              </w:numPr>
              <w:rPr>
                <w:rFonts w:ascii="Calibri" w:hAnsi="Calibri"/>
                <w:sz w:val="22"/>
                <w:szCs w:val="22"/>
              </w:rPr>
            </w:pPr>
            <w:r w:rsidRPr="00DD16DF">
              <w:rPr>
                <w:rFonts w:ascii="Calibri" w:hAnsi="Calibri"/>
                <w:sz w:val="22"/>
                <w:szCs w:val="22"/>
              </w:rPr>
              <w:t xml:space="preserve">Kinnitab või koormab materjalid nii, et need ei hakkaks tuule või muude tegurite mõjul liikuma. </w:t>
            </w:r>
          </w:p>
          <w:p w14:paraId="37CD8DE4" w14:textId="5F3AF320" w:rsidR="00610B6B" w:rsidRPr="00BE1AC8" w:rsidRDefault="00DD16DF" w:rsidP="00DD16DF">
            <w:pPr>
              <w:pStyle w:val="ListParagraph"/>
              <w:numPr>
                <w:ilvl w:val="0"/>
                <w:numId w:val="19"/>
              </w:numPr>
              <w:rPr>
                <w:rFonts w:ascii="Calibri" w:hAnsi="Calibri"/>
                <w:sz w:val="22"/>
                <w:szCs w:val="22"/>
                <w:u w:val="single"/>
              </w:rPr>
            </w:pPr>
            <w:r w:rsidRPr="00DD16DF">
              <w:rPr>
                <w:rFonts w:ascii="Calibri" w:hAnsi="Calibri"/>
                <w:sz w:val="22"/>
                <w:szCs w:val="22"/>
              </w:rPr>
              <w:t>Katab asjakohaseid vahendeid kasutades ladustatud materjalid, kaitsmaks neid ilmastikumõjude eest.</w:t>
            </w:r>
          </w:p>
        </w:tc>
      </w:tr>
      <w:tr w:rsidR="00032EE9" w14:paraId="6FB00173" w14:textId="77777777" w:rsidTr="00032EE9">
        <w:tc>
          <w:tcPr>
            <w:tcW w:w="8109" w:type="dxa"/>
          </w:tcPr>
          <w:p w14:paraId="39F39EEF" w14:textId="27BD8182"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DD16DF" w:rsidRPr="00DD16DF">
              <w:rPr>
                <w:rFonts w:ascii="Calibri" w:hAnsi="Calibri"/>
                <w:b/>
                <w:sz w:val="22"/>
                <w:szCs w:val="22"/>
              </w:rPr>
              <w:t>Aurutõkke paigaldamine</w:t>
            </w:r>
          </w:p>
        </w:tc>
        <w:tc>
          <w:tcPr>
            <w:tcW w:w="1213" w:type="dxa"/>
          </w:tcPr>
          <w:p w14:paraId="5224FAA2" w14:textId="68C127F4" w:rsidR="00032EE9" w:rsidRPr="00610B6B" w:rsidRDefault="00032EE9" w:rsidP="0055734D">
            <w:pPr>
              <w:rPr>
                <w:rFonts w:ascii="Calibri" w:hAnsi="Calibri"/>
                <w:b/>
                <w:sz w:val="22"/>
                <w:szCs w:val="22"/>
              </w:rPr>
            </w:pPr>
            <w:r>
              <w:rPr>
                <w:rFonts w:ascii="Calibri" w:hAnsi="Calibri"/>
                <w:b/>
                <w:sz w:val="22"/>
                <w:szCs w:val="22"/>
              </w:rPr>
              <w:t>EKR tase</w:t>
            </w:r>
            <w:r w:rsidR="00BE1AC8">
              <w:rPr>
                <w:rFonts w:ascii="Calibri" w:hAnsi="Calibri"/>
                <w:b/>
                <w:sz w:val="22"/>
                <w:szCs w:val="22"/>
              </w:rPr>
              <w:t xml:space="preserve"> 4</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0054AC3F" w14:textId="77777777" w:rsidR="00CF40BC" w:rsidRPr="00CF40BC" w:rsidRDefault="00CF40BC" w:rsidP="00CF40BC">
            <w:pPr>
              <w:pStyle w:val="ListParagraph"/>
              <w:numPr>
                <w:ilvl w:val="0"/>
                <w:numId w:val="20"/>
              </w:numPr>
              <w:rPr>
                <w:rFonts w:ascii="Calibri" w:hAnsi="Calibri"/>
                <w:sz w:val="22"/>
                <w:szCs w:val="22"/>
              </w:rPr>
            </w:pPr>
            <w:r w:rsidRPr="00CF40BC">
              <w:rPr>
                <w:rFonts w:ascii="Calibri" w:hAnsi="Calibri"/>
                <w:sz w:val="22"/>
                <w:szCs w:val="22"/>
              </w:rPr>
              <w:t xml:space="preserve">Paigaldab aluspinnale aurutõkkematerjali, lähtudes tööülesandest ja tootjapoolsest paigaldusjuhendist. Järgib oma töös etteantud kvaliteedinorme ja tehnoloogiat. </w:t>
            </w:r>
          </w:p>
          <w:p w14:paraId="18C56BA4" w14:textId="4B608C6E" w:rsidR="00610B6B" w:rsidRPr="00E00FA7" w:rsidRDefault="00CF40BC" w:rsidP="00CF40BC">
            <w:pPr>
              <w:pStyle w:val="ListParagraph"/>
              <w:numPr>
                <w:ilvl w:val="0"/>
                <w:numId w:val="20"/>
              </w:numPr>
              <w:rPr>
                <w:rFonts w:ascii="Calibri" w:hAnsi="Calibri"/>
                <w:sz w:val="22"/>
                <w:szCs w:val="22"/>
                <w:u w:val="single"/>
              </w:rPr>
            </w:pPr>
            <w:r w:rsidRPr="00CF40BC">
              <w:rPr>
                <w:rFonts w:ascii="Calibri" w:hAnsi="Calibri"/>
                <w:sz w:val="22"/>
                <w:szCs w:val="22"/>
              </w:rPr>
              <w:t>Tihendab aurutõkkematerjali ülekatted, liitekohad ja läbiviigud, lähtudes vastava materjali paigaldamise tehnoloogiast. Läbiviikude tihendamisel võib vajada juhendamist.</w:t>
            </w:r>
          </w:p>
        </w:tc>
      </w:tr>
      <w:tr w:rsidR="005A647A" w14:paraId="7F5D7213" w14:textId="77777777" w:rsidTr="005A647A">
        <w:tc>
          <w:tcPr>
            <w:tcW w:w="8109" w:type="dxa"/>
          </w:tcPr>
          <w:p w14:paraId="7D50A95D" w14:textId="762E3227" w:rsidR="005A647A" w:rsidRPr="005A647A" w:rsidRDefault="00C77559" w:rsidP="00610B6B">
            <w:pPr>
              <w:rPr>
                <w:rFonts w:ascii="Calibri" w:hAnsi="Calibri"/>
                <w:b/>
                <w:bCs/>
                <w:sz w:val="22"/>
                <w:szCs w:val="22"/>
              </w:rPr>
            </w:pPr>
            <w:r>
              <w:rPr>
                <w:rFonts w:ascii="Calibri" w:hAnsi="Calibri"/>
                <w:b/>
                <w:bCs/>
                <w:sz w:val="22"/>
                <w:szCs w:val="22"/>
              </w:rPr>
              <w:t xml:space="preserve">B.3.3 </w:t>
            </w:r>
            <w:r w:rsidRPr="00C77559">
              <w:rPr>
                <w:rFonts w:ascii="Calibri" w:hAnsi="Calibri"/>
                <w:b/>
                <w:bCs/>
                <w:sz w:val="22"/>
                <w:szCs w:val="22"/>
              </w:rPr>
              <w:t>Katusekallete ehitamine</w:t>
            </w:r>
            <w:r w:rsidRPr="00C77559">
              <w:rPr>
                <w:rFonts w:ascii="Calibri" w:hAnsi="Calibri"/>
                <w:b/>
                <w:bCs/>
                <w:sz w:val="22"/>
                <w:szCs w:val="22"/>
              </w:rPr>
              <w:tab/>
            </w:r>
          </w:p>
        </w:tc>
        <w:tc>
          <w:tcPr>
            <w:tcW w:w="1213" w:type="dxa"/>
          </w:tcPr>
          <w:p w14:paraId="7A85F037" w14:textId="5F2B526E" w:rsidR="005A647A" w:rsidRPr="005A647A" w:rsidRDefault="005A647A" w:rsidP="00610B6B">
            <w:pPr>
              <w:rPr>
                <w:rFonts w:ascii="Calibri" w:hAnsi="Calibri"/>
                <w:b/>
                <w:bCs/>
                <w:sz w:val="22"/>
                <w:szCs w:val="22"/>
              </w:rPr>
            </w:pPr>
            <w:r w:rsidRPr="005A647A">
              <w:rPr>
                <w:rFonts w:ascii="Calibri" w:hAnsi="Calibri"/>
                <w:b/>
                <w:bCs/>
                <w:sz w:val="22"/>
                <w:szCs w:val="22"/>
              </w:rPr>
              <w:t>EKR tase 4</w:t>
            </w:r>
          </w:p>
        </w:tc>
      </w:tr>
      <w:tr w:rsidR="005A647A" w14:paraId="6F9BAED2" w14:textId="77777777" w:rsidTr="00610B6B">
        <w:tc>
          <w:tcPr>
            <w:tcW w:w="9322" w:type="dxa"/>
            <w:gridSpan w:val="2"/>
          </w:tcPr>
          <w:p w14:paraId="414921A0" w14:textId="77777777" w:rsidR="005A647A" w:rsidRDefault="00C77559" w:rsidP="00610B6B">
            <w:pPr>
              <w:rPr>
                <w:rFonts w:ascii="Calibri" w:hAnsi="Calibri"/>
                <w:sz w:val="22"/>
                <w:szCs w:val="22"/>
                <w:u w:val="single"/>
              </w:rPr>
            </w:pPr>
            <w:r>
              <w:rPr>
                <w:rFonts w:ascii="Calibri" w:hAnsi="Calibri"/>
                <w:sz w:val="22"/>
                <w:szCs w:val="22"/>
                <w:u w:val="single"/>
              </w:rPr>
              <w:t>Tegevusnäitajad</w:t>
            </w:r>
          </w:p>
          <w:p w14:paraId="1083968B" w14:textId="0843AF98" w:rsidR="00CF40BC" w:rsidRPr="00CF40BC" w:rsidRDefault="00CF40BC" w:rsidP="00462423">
            <w:pPr>
              <w:pStyle w:val="ListParagraph"/>
              <w:numPr>
                <w:ilvl w:val="0"/>
                <w:numId w:val="25"/>
              </w:numPr>
              <w:rPr>
                <w:rFonts w:ascii="Calibri" w:hAnsi="Calibri"/>
                <w:sz w:val="22"/>
                <w:szCs w:val="22"/>
              </w:rPr>
            </w:pPr>
            <w:r w:rsidRPr="00CF40BC">
              <w:rPr>
                <w:rFonts w:ascii="Calibri" w:hAnsi="Calibri"/>
                <w:sz w:val="22"/>
                <w:szCs w:val="22"/>
              </w:rPr>
              <w:t>Ehitab katuse põhikalded kaldsest soojustusmaterjalist, puistematerjalist või puidust lähtudes tööülesandest ja nii, et oleks tagatud vee äravool.</w:t>
            </w:r>
          </w:p>
          <w:p w14:paraId="56EA2509" w14:textId="23330048" w:rsidR="00C77559" w:rsidRPr="00C77559" w:rsidRDefault="00CF40BC" w:rsidP="00CF40BC">
            <w:pPr>
              <w:pStyle w:val="ListParagraph"/>
              <w:numPr>
                <w:ilvl w:val="0"/>
                <w:numId w:val="25"/>
              </w:numPr>
              <w:rPr>
                <w:rFonts w:ascii="Calibri" w:hAnsi="Calibri"/>
                <w:sz w:val="22"/>
                <w:szCs w:val="22"/>
                <w:u w:val="single"/>
              </w:rPr>
            </w:pPr>
            <w:r w:rsidRPr="00CF40BC">
              <w:rPr>
                <w:rFonts w:ascii="Calibri" w:hAnsi="Calibri"/>
                <w:sz w:val="22"/>
                <w:szCs w:val="22"/>
              </w:rPr>
              <w:t>Ehitab juhendamisel katuse vastukalded tehases valmistatud vastukaldemoodulitest, puistematerjalist või muust materjalist nii lähtudes tööülesandest ja nii, et oleks tagatud vee äravool.</w:t>
            </w:r>
          </w:p>
        </w:tc>
      </w:tr>
      <w:tr w:rsidR="005A647A" w14:paraId="0724FD04" w14:textId="77777777" w:rsidTr="005A647A">
        <w:tc>
          <w:tcPr>
            <w:tcW w:w="8109" w:type="dxa"/>
          </w:tcPr>
          <w:p w14:paraId="303FAEC2" w14:textId="7FCB7360" w:rsidR="005A647A" w:rsidRPr="005A647A" w:rsidRDefault="00C77559" w:rsidP="00610B6B">
            <w:pPr>
              <w:rPr>
                <w:rFonts w:ascii="Calibri" w:hAnsi="Calibri"/>
                <w:b/>
                <w:bCs/>
                <w:sz w:val="22"/>
                <w:szCs w:val="22"/>
              </w:rPr>
            </w:pPr>
            <w:r>
              <w:rPr>
                <w:rFonts w:ascii="Calibri" w:hAnsi="Calibri"/>
                <w:b/>
                <w:bCs/>
                <w:sz w:val="22"/>
                <w:szCs w:val="22"/>
              </w:rPr>
              <w:t xml:space="preserve">B.3.4 </w:t>
            </w:r>
            <w:r w:rsidRPr="00C77559">
              <w:rPr>
                <w:rFonts w:ascii="Calibri" w:hAnsi="Calibri"/>
                <w:b/>
                <w:bCs/>
                <w:sz w:val="22"/>
                <w:szCs w:val="22"/>
              </w:rPr>
              <w:t>Soojustusmaterjali paigaldamine</w:t>
            </w:r>
            <w:r w:rsidRPr="00C77559">
              <w:rPr>
                <w:rFonts w:ascii="Calibri" w:hAnsi="Calibri"/>
                <w:b/>
                <w:bCs/>
                <w:sz w:val="22"/>
                <w:szCs w:val="22"/>
              </w:rPr>
              <w:tab/>
            </w:r>
          </w:p>
        </w:tc>
        <w:tc>
          <w:tcPr>
            <w:tcW w:w="1213" w:type="dxa"/>
          </w:tcPr>
          <w:p w14:paraId="756A394C" w14:textId="12A12B22" w:rsidR="005A647A" w:rsidRPr="005A647A" w:rsidRDefault="00C77559" w:rsidP="00610B6B">
            <w:pPr>
              <w:rPr>
                <w:rFonts w:ascii="Calibri" w:hAnsi="Calibri"/>
                <w:b/>
                <w:bCs/>
                <w:sz w:val="22"/>
                <w:szCs w:val="22"/>
              </w:rPr>
            </w:pPr>
            <w:r w:rsidRPr="00C77559">
              <w:rPr>
                <w:rFonts w:ascii="Calibri" w:hAnsi="Calibri"/>
                <w:b/>
                <w:bCs/>
                <w:sz w:val="22"/>
                <w:szCs w:val="22"/>
              </w:rPr>
              <w:t>EKR tase 4</w:t>
            </w:r>
          </w:p>
        </w:tc>
      </w:tr>
      <w:tr w:rsidR="005A647A" w14:paraId="186B22C1" w14:textId="77777777" w:rsidTr="00610B6B">
        <w:tc>
          <w:tcPr>
            <w:tcW w:w="9322" w:type="dxa"/>
            <w:gridSpan w:val="2"/>
          </w:tcPr>
          <w:p w14:paraId="1BEB1AB5" w14:textId="6B7D6A11" w:rsidR="00C77559" w:rsidRDefault="00C77559" w:rsidP="00C77559">
            <w:pPr>
              <w:rPr>
                <w:rFonts w:ascii="Calibri" w:hAnsi="Calibri"/>
                <w:sz w:val="22"/>
                <w:szCs w:val="22"/>
                <w:u w:val="single"/>
              </w:rPr>
            </w:pPr>
            <w:r>
              <w:rPr>
                <w:rFonts w:ascii="Calibri" w:hAnsi="Calibri"/>
                <w:sz w:val="22"/>
                <w:szCs w:val="22"/>
                <w:u w:val="single"/>
              </w:rPr>
              <w:t>Tegevusnäitajad</w:t>
            </w:r>
          </w:p>
          <w:p w14:paraId="740F954C" w14:textId="77777777" w:rsidR="00CF40BC" w:rsidRPr="00CF40BC" w:rsidRDefault="00CF40BC" w:rsidP="00CF40BC">
            <w:pPr>
              <w:pStyle w:val="ListParagraph"/>
              <w:numPr>
                <w:ilvl w:val="0"/>
                <w:numId w:val="26"/>
              </w:numPr>
              <w:rPr>
                <w:rFonts w:ascii="Calibri" w:hAnsi="Calibri"/>
                <w:sz w:val="22"/>
                <w:szCs w:val="22"/>
              </w:rPr>
            </w:pPr>
            <w:r w:rsidRPr="00CF40BC">
              <w:rPr>
                <w:rFonts w:ascii="Calibri" w:hAnsi="Calibri"/>
                <w:sz w:val="22"/>
                <w:szCs w:val="22"/>
              </w:rPr>
              <w:t xml:space="preserve">Paigaldab ettevalmistatud aluspinnale soojustusmaterjali, lähtudes tööülesandest ja tootjapoolsest paigaldusjuhendist või laotusskeemist. Järgib oma töös etteantud kvaliteedinorme ja tehnoloogiat. </w:t>
            </w:r>
          </w:p>
          <w:p w14:paraId="14DF692B" w14:textId="77777777" w:rsidR="00CF40BC" w:rsidRPr="00CF40BC" w:rsidRDefault="00CF40BC" w:rsidP="00CF40BC">
            <w:pPr>
              <w:pStyle w:val="ListParagraph"/>
              <w:numPr>
                <w:ilvl w:val="0"/>
                <w:numId w:val="26"/>
              </w:numPr>
              <w:rPr>
                <w:rFonts w:ascii="Calibri" w:hAnsi="Calibri"/>
                <w:sz w:val="22"/>
                <w:szCs w:val="22"/>
              </w:rPr>
            </w:pPr>
            <w:r w:rsidRPr="00CF40BC">
              <w:rPr>
                <w:rFonts w:ascii="Calibri" w:hAnsi="Calibri"/>
                <w:sz w:val="22"/>
                <w:szCs w:val="22"/>
              </w:rPr>
              <w:t>Paigaldab tuulutusüsteemiga katusel soojustusplaadid, järgides tuulutussoonte asukohti. Lõikab juhendamisel soojustusplaatidesse tuulutuse peakanalid, paigaldab tuulutid ja ehitab tuulduvad sõlmed.</w:t>
            </w:r>
          </w:p>
          <w:p w14:paraId="59D2411B" w14:textId="77777777" w:rsidR="00CF40BC" w:rsidRPr="00CF40BC" w:rsidRDefault="00CF40BC" w:rsidP="00CF40BC">
            <w:pPr>
              <w:pStyle w:val="ListParagraph"/>
              <w:numPr>
                <w:ilvl w:val="0"/>
                <w:numId w:val="26"/>
              </w:numPr>
              <w:rPr>
                <w:rFonts w:ascii="Calibri" w:hAnsi="Calibri"/>
                <w:sz w:val="22"/>
                <w:szCs w:val="22"/>
              </w:rPr>
            </w:pPr>
            <w:r w:rsidRPr="00CF40BC">
              <w:rPr>
                <w:rFonts w:ascii="Calibri" w:hAnsi="Calibri"/>
                <w:sz w:val="22"/>
                <w:szCs w:val="22"/>
              </w:rPr>
              <w:t xml:space="preserve">Kinnitab juhendamisel soojustuskihid katuse alus-konstruktsiooni külge, lähtudes tööülesandest ja kasutades selleks ettenähtud kinniteid (tüübel, kruvi, betooninael vm). </w:t>
            </w:r>
          </w:p>
          <w:p w14:paraId="310B4537" w14:textId="72188245" w:rsidR="005A647A" w:rsidRPr="00C77559" w:rsidRDefault="00CF40BC" w:rsidP="00CF40BC">
            <w:pPr>
              <w:pStyle w:val="ListParagraph"/>
              <w:numPr>
                <w:ilvl w:val="0"/>
                <w:numId w:val="26"/>
              </w:numPr>
              <w:rPr>
                <w:rFonts w:ascii="Calibri" w:hAnsi="Calibri"/>
                <w:sz w:val="22"/>
                <w:szCs w:val="22"/>
                <w:u w:val="single"/>
              </w:rPr>
            </w:pPr>
            <w:r w:rsidRPr="00CF40BC">
              <w:rPr>
                <w:rFonts w:ascii="Calibri" w:hAnsi="Calibri"/>
                <w:sz w:val="22"/>
                <w:szCs w:val="22"/>
              </w:rPr>
              <w:lastRenderedPageBreak/>
              <w:t>Kinnitab soojustuskihid ballastiga koormates või liimimistehnoloogiat kasutades, lähtudes tööülesandest.</w:t>
            </w:r>
          </w:p>
        </w:tc>
      </w:tr>
      <w:tr w:rsidR="005A647A" w14:paraId="7A19B746" w14:textId="77777777" w:rsidTr="005A647A">
        <w:tc>
          <w:tcPr>
            <w:tcW w:w="8109" w:type="dxa"/>
          </w:tcPr>
          <w:p w14:paraId="393C7370" w14:textId="38B20503" w:rsidR="005A647A" w:rsidRPr="005A647A" w:rsidRDefault="00C77559" w:rsidP="00610B6B">
            <w:pPr>
              <w:rPr>
                <w:rFonts w:ascii="Calibri" w:hAnsi="Calibri"/>
                <w:b/>
                <w:bCs/>
                <w:sz w:val="22"/>
                <w:szCs w:val="22"/>
              </w:rPr>
            </w:pPr>
            <w:r>
              <w:rPr>
                <w:rFonts w:ascii="Calibri" w:hAnsi="Calibri"/>
                <w:b/>
                <w:bCs/>
                <w:sz w:val="22"/>
                <w:szCs w:val="22"/>
              </w:rPr>
              <w:lastRenderedPageBreak/>
              <w:t xml:space="preserve">B.3.5 </w:t>
            </w:r>
            <w:r w:rsidRPr="00C77559">
              <w:rPr>
                <w:rFonts w:ascii="Calibri" w:hAnsi="Calibri"/>
                <w:b/>
                <w:bCs/>
                <w:sz w:val="22"/>
                <w:szCs w:val="22"/>
              </w:rPr>
              <w:t>Sõlmede ehitamine</w:t>
            </w:r>
          </w:p>
        </w:tc>
        <w:tc>
          <w:tcPr>
            <w:tcW w:w="1213" w:type="dxa"/>
          </w:tcPr>
          <w:p w14:paraId="4981229D" w14:textId="7F0BC85A" w:rsidR="005A647A" w:rsidRPr="005A647A" w:rsidRDefault="00C77559" w:rsidP="00610B6B">
            <w:pPr>
              <w:rPr>
                <w:rFonts w:ascii="Calibri" w:hAnsi="Calibri"/>
                <w:b/>
                <w:bCs/>
                <w:sz w:val="22"/>
                <w:szCs w:val="22"/>
              </w:rPr>
            </w:pPr>
            <w:r w:rsidRPr="00C77559">
              <w:rPr>
                <w:rFonts w:ascii="Calibri" w:hAnsi="Calibri"/>
                <w:b/>
                <w:bCs/>
                <w:sz w:val="22"/>
                <w:szCs w:val="22"/>
              </w:rPr>
              <w:t>EKR tase 4</w:t>
            </w:r>
          </w:p>
        </w:tc>
      </w:tr>
      <w:tr w:rsidR="005A647A" w14:paraId="52EBCC25" w14:textId="77777777" w:rsidTr="00610B6B">
        <w:tc>
          <w:tcPr>
            <w:tcW w:w="9322" w:type="dxa"/>
            <w:gridSpan w:val="2"/>
          </w:tcPr>
          <w:p w14:paraId="26205859" w14:textId="77777777" w:rsidR="005A647A" w:rsidRDefault="00C77559" w:rsidP="00610B6B">
            <w:pPr>
              <w:rPr>
                <w:rFonts w:ascii="Calibri" w:hAnsi="Calibri"/>
                <w:sz w:val="22"/>
                <w:szCs w:val="22"/>
                <w:u w:val="single"/>
              </w:rPr>
            </w:pPr>
            <w:r>
              <w:rPr>
                <w:rFonts w:ascii="Calibri" w:hAnsi="Calibri"/>
                <w:sz w:val="22"/>
                <w:szCs w:val="22"/>
                <w:u w:val="single"/>
              </w:rPr>
              <w:t>Tegevusnäitajad</w:t>
            </w:r>
          </w:p>
          <w:p w14:paraId="7D4BA355" w14:textId="0DA804ED" w:rsidR="00CF40BC" w:rsidRPr="00CF40BC" w:rsidRDefault="00CF40BC" w:rsidP="0041407C">
            <w:pPr>
              <w:pStyle w:val="ListParagraph"/>
              <w:numPr>
                <w:ilvl w:val="0"/>
                <w:numId w:val="27"/>
              </w:numPr>
              <w:rPr>
                <w:rFonts w:ascii="Calibri" w:hAnsi="Calibri"/>
                <w:sz w:val="22"/>
                <w:szCs w:val="22"/>
              </w:rPr>
            </w:pPr>
            <w:r w:rsidRPr="00CF40BC">
              <w:rPr>
                <w:rFonts w:ascii="Calibri" w:hAnsi="Calibri"/>
                <w:sz w:val="22"/>
                <w:szCs w:val="22"/>
              </w:rPr>
              <w:t>Ehitab liitesõlmi (nt parapetid, räästasõlmed, seinasõlmed jne), lähtudes tööülesandest.</w:t>
            </w:r>
          </w:p>
          <w:p w14:paraId="59C5E7CB" w14:textId="77777777" w:rsidR="00CF40BC" w:rsidRPr="00CF40BC" w:rsidRDefault="00CF40BC" w:rsidP="00CF40BC">
            <w:pPr>
              <w:pStyle w:val="ListParagraph"/>
              <w:numPr>
                <w:ilvl w:val="0"/>
                <w:numId w:val="27"/>
              </w:numPr>
              <w:rPr>
                <w:rFonts w:ascii="Calibri" w:hAnsi="Calibri"/>
                <w:sz w:val="22"/>
                <w:szCs w:val="22"/>
              </w:rPr>
            </w:pPr>
            <w:r w:rsidRPr="00CF40BC">
              <w:rPr>
                <w:rFonts w:ascii="Calibri" w:hAnsi="Calibri"/>
                <w:sz w:val="22"/>
                <w:szCs w:val="22"/>
              </w:rPr>
              <w:t>Paigaldabkatuse aluskonstruktsiooni mitteläbivaid sõlmi (nt alarõhutuulutid, läbiviigutihendid, tehnosüsteemide kandurid jne), lähtudes tööülesandest. Paigaldab juhendamisel katuse aluskonstruktsiooni mitteläbivaid pollareid</w:t>
            </w:r>
          </w:p>
          <w:p w14:paraId="4798FB41" w14:textId="185A3096" w:rsidR="00C77559" w:rsidRPr="008511E8" w:rsidRDefault="00CF40BC" w:rsidP="00CF40BC">
            <w:pPr>
              <w:pStyle w:val="ListParagraph"/>
              <w:numPr>
                <w:ilvl w:val="0"/>
                <w:numId w:val="27"/>
              </w:numPr>
              <w:rPr>
                <w:rFonts w:ascii="Calibri" w:hAnsi="Calibri"/>
                <w:sz w:val="22"/>
                <w:szCs w:val="22"/>
                <w:u w:val="single"/>
              </w:rPr>
            </w:pPr>
            <w:r w:rsidRPr="00CF40BC">
              <w:rPr>
                <w:rFonts w:ascii="Calibri" w:hAnsi="Calibri"/>
                <w:sz w:val="22"/>
                <w:szCs w:val="22"/>
              </w:rPr>
              <w:t>Paigaldab juhendamisel katuse aluskonstruktsioone läbivad sõlmed (nt äravoolulehtrid,  katusele rajatavad läbiviigud, katuseaknad ja -luugid jne)</w:t>
            </w:r>
          </w:p>
        </w:tc>
      </w:tr>
      <w:tr w:rsidR="005A647A" w14:paraId="13EA71A5" w14:textId="77777777" w:rsidTr="00C77559">
        <w:trPr>
          <w:trHeight w:val="70"/>
        </w:trPr>
        <w:tc>
          <w:tcPr>
            <w:tcW w:w="8109" w:type="dxa"/>
          </w:tcPr>
          <w:p w14:paraId="75BC3CDC" w14:textId="2BDE3F5D" w:rsidR="005A647A" w:rsidRPr="005A647A" w:rsidRDefault="008511E8" w:rsidP="00610B6B">
            <w:pPr>
              <w:rPr>
                <w:rFonts w:ascii="Calibri" w:hAnsi="Calibri"/>
                <w:b/>
                <w:bCs/>
                <w:sz w:val="22"/>
                <w:szCs w:val="22"/>
              </w:rPr>
            </w:pPr>
            <w:r>
              <w:rPr>
                <w:rFonts w:ascii="Calibri" w:hAnsi="Calibri"/>
                <w:b/>
                <w:bCs/>
                <w:sz w:val="22"/>
                <w:szCs w:val="22"/>
              </w:rPr>
              <w:t xml:space="preserve">B.3.6 </w:t>
            </w:r>
            <w:r w:rsidRPr="008511E8">
              <w:rPr>
                <w:rFonts w:ascii="Calibri" w:hAnsi="Calibri"/>
                <w:b/>
                <w:bCs/>
                <w:sz w:val="22"/>
                <w:szCs w:val="22"/>
              </w:rPr>
              <w:t>Plekkdetailide ja vihmaveesüsteemide paigaldamine</w:t>
            </w:r>
          </w:p>
        </w:tc>
        <w:tc>
          <w:tcPr>
            <w:tcW w:w="1213" w:type="dxa"/>
          </w:tcPr>
          <w:p w14:paraId="3B0397FC" w14:textId="4AB4093F" w:rsidR="005A647A" w:rsidRPr="005A647A" w:rsidRDefault="00C77559" w:rsidP="00610B6B">
            <w:pPr>
              <w:rPr>
                <w:rFonts w:ascii="Calibri" w:hAnsi="Calibri"/>
                <w:b/>
                <w:bCs/>
                <w:sz w:val="22"/>
                <w:szCs w:val="22"/>
              </w:rPr>
            </w:pPr>
            <w:r w:rsidRPr="00C77559">
              <w:rPr>
                <w:rFonts w:ascii="Calibri" w:hAnsi="Calibri"/>
                <w:b/>
                <w:bCs/>
                <w:sz w:val="22"/>
                <w:szCs w:val="22"/>
              </w:rPr>
              <w:t>EKR tase 4</w:t>
            </w:r>
          </w:p>
        </w:tc>
      </w:tr>
      <w:tr w:rsidR="005A647A" w14:paraId="0FE9EF73" w14:textId="77777777" w:rsidTr="00610B6B">
        <w:tc>
          <w:tcPr>
            <w:tcW w:w="9322" w:type="dxa"/>
            <w:gridSpan w:val="2"/>
          </w:tcPr>
          <w:p w14:paraId="629464A9" w14:textId="77777777" w:rsidR="005A647A" w:rsidRDefault="008511E8" w:rsidP="00610B6B">
            <w:pPr>
              <w:rPr>
                <w:rFonts w:ascii="Calibri" w:hAnsi="Calibri"/>
                <w:sz w:val="22"/>
                <w:szCs w:val="22"/>
                <w:u w:val="single"/>
              </w:rPr>
            </w:pPr>
            <w:r>
              <w:rPr>
                <w:rFonts w:ascii="Calibri" w:hAnsi="Calibri"/>
                <w:sz w:val="22"/>
                <w:szCs w:val="22"/>
                <w:u w:val="single"/>
              </w:rPr>
              <w:t>Tegevusnäitajad</w:t>
            </w:r>
          </w:p>
          <w:p w14:paraId="69B431CB" w14:textId="1A00878A" w:rsidR="00CF40BC" w:rsidRPr="00CF40BC" w:rsidRDefault="00CF40BC" w:rsidP="009F1038">
            <w:pPr>
              <w:pStyle w:val="ListParagraph"/>
              <w:numPr>
                <w:ilvl w:val="0"/>
                <w:numId w:val="28"/>
              </w:numPr>
              <w:rPr>
                <w:rFonts w:ascii="Calibri" w:hAnsi="Calibri"/>
                <w:sz w:val="22"/>
                <w:szCs w:val="22"/>
              </w:rPr>
            </w:pPr>
            <w:r w:rsidRPr="00CF40BC">
              <w:rPr>
                <w:rFonts w:ascii="Calibri" w:hAnsi="Calibri"/>
                <w:sz w:val="22"/>
                <w:szCs w:val="22"/>
              </w:rPr>
              <w:t>Paigaldab, kinnitab ja tihendab ehitise sirgetes osades lihtsamad plekkdetailid, nt parapetiplekid, ülespöörete katteplekid, räästaplekid.</w:t>
            </w:r>
          </w:p>
          <w:p w14:paraId="40E72FF5" w14:textId="77777777" w:rsidR="00CF40BC" w:rsidRPr="00CF40BC" w:rsidRDefault="00CF40BC" w:rsidP="00CF40BC">
            <w:pPr>
              <w:pStyle w:val="ListParagraph"/>
              <w:numPr>
                <w:ilvl w:val="0"/>
                <w:numId w:val="28"/>
              </w:numPr>
              <w:rPr>
                <w:rFonts w:ascii="Calibri" w:hAnsi="Calibri"/>
                <w:sz w:val="22"/>
                <w:szCs w:val="22"/>
              </w:rPr>
            </w:pPr>
            <w:r w:rsidRPr="00CF40BC">
              <w:rPr>
                <w:rFonts w:ascii="Calibri" w:hAnsi="Calibri"/>
                <w:sz w:val="22"/>
                <w:szCs w:val="22"/>
              </w:rPr>
              <w:t>Teeb lihtsamaid plekitöid (nt lõikab valmisdetaili õigesse mõõtu).</w:t>
            </w:r>
          </w:p>
          <w:p w14:paraId="24168B47" w14:textId="0027A379" w:rsidR="008511E8" w:rsidRPr="008511E8" w:rsidRDefault="00CF40BC" w:rsidP="00CF40BC">
            <w:pPr>
              <w:numPr>
                <w:ilvl w:val="0"/>
                <w:numId w:val="28"/>
              </w:numPr>
              <w:rPr>
                <w:rFonts w:ascii="Calibri" w:hAnsi="Calibri"/>
                <w:sz w:val="22"/>
                <w:szCs w:val="22"/>
              </w:rPr>
            </w:pPr>
            <w:r w:rsidRPr="00CF40BC">
              <w:rPr>
                <w:rFonts w:ascii="Calibri" w:hAnsi="Calibri"/>
                <w:sz w:val="22"/>
                <w:szCs w:val="22"/>
              </w:rPr>
              <w:t>Paigaldab valmisdetailidest vihmaveesüsteemi, lähtudes paigaldusjuhistest.</w:t>
            </w:r>
          </w:p>
        </w:tc>
      </w:tr>
      <w:tr w:rsidR="005A647A" w14:paraId="5D705306" w14:textId="77777777" w:rsidTr="005A647A">
        <w:tc>
          <w:tcPr>
            <w:tcW w:w="8109" w:type="dxa"/>
          </w:tcPr>
          <w:p w14:paraId="162EE9F0" w14:textId="49958C4F" w:rsidR="005A647A" w:rsidRPr="005A647A" w:rsidRDefault="008511E8" w:rsidP="008511E8">
            <w:pPr>
              <w:rPr>
                <w:rFonts w:ascii="Calibri" w:hAnsi="Calibri"/>
                <w:b/>
                <w:bCs/>
                <w:sz w:val="22"/>
                <w:szCs w:val="22"/>
              </w:rPr>
            </w:pPr>
            <w:r>
              <w:rPr>
                <w:rFonts w:ascii="Calibri" w:hAnsi="Calibri"/>
                <w:b/>
                <w:bCs/>
                <w:sz w:val="22"/>
                <w:szCs w:val="22"/>
              </w:rPr>
              <w:t xml:space="preserve">B.3.7 </w:t>
            </w:r>
            <w:r w:rsidRPr="008511E8">
              <w:rPr>
                <w:rFonts w:ascii="Calibri" w:hAnsi="Calibri"/>
                <w:b/>
                <w:bCs/>
                <w:sz w:val="22"/>
                <w:szCs w:val="22"/>
              </w:rPr>
              <w:t>Bituumenrullmaterjalide paigaldamine</w:t>
            </w:r>
            <w:r w:rsidRPr="008511E8">
              <w:rPr>
                <w:rFonts w:ascii="Calibri" w:hAnsi="Calibri"/>
                <w:b/>
                <w:bCs/>
                <w:sz w:val="22"/>
                <w:szCs w:val="22"/>
              </w:rPr>
              <w:tab/>
            </w:r>
          </w:p>
        </w:tc>
        <w:tc>
          <w:tcPr>
            <w:tcW w:w="1213" w:type="dxa"/>
          </w:tcPr>
          <w:p w14:paraId="31852F32" w14:textId="68D9E16F" w:rsidR="005A647A" w:rsidRPr="005A647A" w:rsidRDefault="00C77559" w:rsidP="00610B6B">
            <w:pPr>
              <w:rPr>
                <w:rFonts w:ascii="Calibri" w:hAnsi="Calibri"/>
                <w:b/>
                <w:bCs/>
                <w:sz w:val="22"/>
                <w:szCs w:val="22"/>
              </w:rPr>
            </w:pPr>
            <w:r w:rsidRPr="00C77559">
              <w:rPr>
                <w:rFonts w:ascii="Calibri" w:hAnsi="Calibri"/>
                <w:b/>
                <w:bCs/>
                <w:sz w:val="22"/>
                <w:szCs w:val="22"/>
              </w:rPr>
              <w:t>EKR tase 4</w:t>
            </w:r>
          </w:p>
        </w:tc>
      </w:tr>
      <w:tr w:rsidR="005A647A" w14:paraId="34D2F0A6" w14:textId="77777777" w:rsidTr="00610B6B">
        <w:tc>
          <w:tcPr>
            <w:tcW w:w="9322" w:type="dxa"/>
            <w:gridSpan w:val="2"/>
          </w:tcPr>
          <w:p w14:paraId="5223D343" w14:textId="77777777" w:rsidR="005A647A" w:rsidRDefault="008511E8" w:rsidP="00610B6B">
            <w:pPr>
              <w:rPr>
                <w:rFonts w:ascii="Calibri" w:hAnsi="Calibri"/>
                <w:sz w:val="22"/>
                <w:szCs w:val="22"/>
                <w:u w:val="single"/>
              </w:rPr>
            </w:pPr>
            <w:r>
              <w:rPr>
                <w:rFonts w:ascii="Calibri" w:hAnsi="Calibri"/>
                <w:sz w:val="22"/>
                <w:szCs w:val="22"/>
                <w:u w:val="single"/>
              </w:rPr>
              <w:t>Tegevusnäitajad</w:t>
            </w:r>
          </w:p>
          <w:p w14:paraId="12A86173" w14:textId="77777777" w:rsidR="00CF40BC" w:rsidRPr="00CF40BC" w:rsidRDefault="00CF40BC" w:rsidP="00CF40BC">
            <w:pPr>
              <w:pStyle w:val="ListParagraph"/>
              <w:numPr>
                <w:ilvl w:val="0"/>
                <w:numId w:val="29"/>
              </w:numPr>
              <w:rPr>
                <w:rFonts w:ascii="Calibri" w:hAnsi="Calibri"/>
                <w:sz w:val="22"/>
                <w:szCs w:val="22"/>
              </w:rPr>
            </w:pPr>
            <w:r w:rsidRPr="00CF40BC">
              <w:rPr>
                <w:rFonts w:ascii="Calibri" w:hAnsi="Calibri"/>
                <w:sz w:val="22"/>
                <w:szCs w:val="22"/>
              </w:rPr>
              <w:t>Paigaldab erinevaid bituumenrullmaterjale, lähtudes tööülesandest ja kasutades sobivat paigaldusmeetodit (keevitamine lahtise tulega või kuuma õhuga, kleepimine kuuma või külma bituumeniga, liimimine, iseliimumine jne). Kinnitab vajadusel ja juhendamisel bituumenmaterjali mehaaniliselt konstruktsiooni külge, kasutades ettenähtud kinniteid (tüübel, kruvi, betooninael vm) või koormates ballastiga.</w:t>
            </w:r>
          </w:p>
          <w:p w14:paraId="392E006C" w14:textId="60AF2A9A" w:rsidR="008511E8" w:rsidRPr="008511E8" w:rsidRDefault="00CF40BC" w:rsidP="00CF40BC">
            <w:pPr>
              <w:pStyle w:val="ListParagraph"/>
              <w:numPr>
                <w:ilvl w:val="0"/>
                <w:numId w:val="29"/>
              </w:numPr>
              <w:rPr>
                <w:rFonts w:ascii="Calibri" w:hAnsi="Calibri"/>
                <w:sz w:val="22"/>
                <w:szCs w:val="22"/>
              </w:rPr>
            </w:pPr>
            <w:r w:rsidRPr="00CF40BC">
              <w:rPr>
                <w:rFonts w:ascii="Calibri" w:hAnsi="Calibri"/>
                <w:sz w:val="22"/>
                <w:szCs w:val="22"/>
              </w:rPr>
              <w:t>Vormistab juhendamisel ning tehnoloogilistest nõuetest lähtudes materjalide liitekohad, veetihedad otsa- ja külgülekatted ja ülespöörded.</w:t>
            </w:r>
          </w:p>
        </w:tc>
      </w:tr>
      <w:tr w:rsidR="005A647A" w14:paraId="53BBDB6F" w14:textId="77777777" w:rsidTr="005A647A">
        <w:tc>
          <w:tcPr>
            <w:tcW w:w="8109" w:type="dxa"/>
          </w:tcPr>
          <w:p w14:paraId="0D69725C" w14:textId="6190B50B" w:rsidR="005A647A" w:rsidRPr="005A647A" w:rsidRDefault="008511E8" w:rsidP="00610B6B">
            <w:pPr>
              <w:rPr>
                <w:rFonts w:ascii="Calibri" w:hAnsi="Calibri"/>
                <w:b/>
                <w:bCs/>
                <w:sz w:val="22"/>
                <w:szCs w:val="22"/>
              </w:rPr>
            </w:pPr>
            <w:r>
              <w:rPr>
                <w:rFonts w:ascii="Calibri" w:hAnsi="Calibri"/>
                <w:b/>
                <w:bCs/>
                <w:sz w:val="22"/>
                <w:szCs w:val="22"/>
              </w:rPr>
              <w:t xml:space="preserve">B.3.8 </w:t>
            </w:r>
            <w:r w:rsidRPr="008511E8">
              <w:rPr>
                <w:rFonts w:ascii="Calibri" w:hAnsi="Calibri"/>
                <w:b/>
                <w:bCs/>
                <w:sz w:val="22"/>
                <w:szCs w:val="22"/>
              </w:rPr>
              <w:t>Plastrullmaterjalide paigaldamine</w:t>
            </w:r>
            <w:r w:rsidRPr="008511E8">
              <w:rPr>
                <w:rFonts w:ascii="Calibri" w:hAnsi="Calibri"/>
                <w:b/>
                <w:bCs/>
                <w:sz w:val="22"/>
                <w:szCs w:val="22"/>
              </w:rPr>
              <w:tab/>
            </w:r>
          </w:p>
        </w:tc>
        <w:tc>
          <w:tcPr>
            <w:tcW w:w="1213" w:type="dxa"/>
          </w:tcPr>
          <w:p w14:paraId="1B66D9BD" w14:textId="37A7CE47" w:rsidR="005A647A" w:rsidRPr="005A647A" w:rsidRDefault="00C77559" w:rsidP="00610B6B">
            <w:pPr>
              <w:rPr>
                <w:rFonts w:ascii="Calibri" w:hAnsi="Calibri"/>
                <w:b/>
                <w:bCs/>
                <w:sz w:val="22"/>
                <w:szCs w:val="22"/>
              </w:rPr>
            </w:pPr>
            <w:r w:rsidRPr="00C77559">
              <w:rPr>
                <w:rFonts w:ascii="Calibri" w:hAnsi="Calibri"/>
                <w:b/>
                <w:bCs/>
                <w:sz w:val="22"/>
                <w:szCs w:val="22"/>
              </w:rPr>
              <w:t>EKR tase 4</w:t>
            </w:r>
          </w:p>
        </w:tc>
      </w:tr>
      <w:tr w:rsidR="005A647A" w14:paraId="2C5319EB" w14:textId="77777777" w:rsidTr="00610B6B">
        <w:tc>
          <w:tcPr>
            <w:tcW w:w="9322" w:type="dxa"/>
            <w:gridSpan w:val="2"/>
          </w:tcPr>
          <w:p w14:paraId="52529C32" w14:textId="77777777" w:rsidR="005A647A" w:rsidRDefault="008511E8" w:rsidP="00610B6B">
            <w:pPr>
              <w:rPr>
                <w:rFonts w:ascii="Calibri" w:hAnsi="Calibri"/>
                <w:sz w:val="22"/>
                <w:szCs w:val="22"/>
                <w:u w:val="single"/>
              </w:rPr>
            </w:pPr>
            <w:r>
              <w:rPr>
                <w:rFonts w:ascii="Calibri" w:hAnsi="Calibri"/>
                <w:sz w:val="22"/>
                <w:szCs w:val="22"/>
                <w:u w:val="single"/>
              </w:rPr>
              <w:t>Tegevusnäitajad</w:t>
            </w:r>
          </w:p>
          <w:p w14:paraId="4AF04C19" w14:textId="77777777" w:rsidR="00CF40BC" w:rsidRPr="00CF40BC" w:rsidRDefault="00CF40BC" w:rsidP="00CF40BC">
            <w:pPr>
              <w:pStyle w:val="ListParagraph"/>
              <w:numPr>
                <w:ilvl w:val="0"/>
                <w:numId w:val="30"/>
              </w:numPr>
              <w:rPr>
                <w:rFonts w:ascii="Calibri" w:hAnsi="Calibri"/>
                <w:sz w:val="22"/>
                <w:szCs w:val="22"/>
              </w:rPr>
            </w:pPr>
            <w:r w:rsidRPr="00CF40BC">
              <w:rPr>
                <w:rFonts w:ascii="Calibri" w:hAnsi="Calibri"/>
                <w:sz w:val="22"/>
                <w:szCs w:val="22"/>
              </w:rPr>
              <w:t>Paigaldab plastrullmaterjale, kasutades sobivat paigaldusmeetodit (keevitamine kuuma õhuga), lähtudes tööülesandest.Kinnitab vajadusel ja juhendamisel mehaaniliselt plastrullmaterjali konstruktsiooni külge, kasutades ettenähtud kinniteid (tüübel, kruvi, betooninael, metall-liist, liim vm) või koormates ballastiga.</w:t>
            </w:r>
          </w:p>
          <w:p w14:paraId="68DE1EDE" w14:textId="7FA43777" w:rsidR="008511E8" w:rsidRPr="00C61274" w:rsidRDefault="00CF40BC" w:rsidP="00CF40BC">
            <w:pPr>
              <w:pStyle w:val="ListParagraph"/>
              <w:numPr>
                <w:ilvl w:val="0"/>
                <w:numId w:val="30"/>
              </w:numPr>
              <w:rPr>
                <w:rFonts w:ascii="Calibri" w:hAnsi="Calibri"/>
                <w:sz w:val="22"/>
                <w:szCs w:val="22"/>
                <w:u w:val="single"/>
              </w:rPr>
            </w:pPr>
            <w:r w:rsidRPr="00CF40BC">
              <w:rPr>
                <w:rFonts w:ascii="Calibri" w:hAnsi="Calibri"/>
                <w:sz w:val="22"/>
                <w:szCs w:val="22"/>
              </w:rPr>
              <w:t>Vormistab materjalide liitekohad, veetihedad otsa- ja külgülekatted ja ülespöörded, lähtudes tööülesandest ja tehnoloogilistest nõuetest. Vormistab juhendamisel keerulisemad sõlmed, nt kumerad pinnad, nurgad, mittestandardsed lahendused jne.</w:t>
            </w:r>
          </w:p>
        </w:tc>
      </w:tr>
      <w:tr w:rsidR="005A647A" w14:paraId="6A40A8BF" w14:textId="77777777" w:rsidTr="005A647A">
        <w:tc>
          <w:tcPr>
            <w:tcW w:w="8109" w:type="dxa"/>
          </w:tcPr>
          <w:p w14:paraId="43B1974E" w14:textId="4455286F" w:rsidR="005A647A" w:rsidRPr="005A647A" w:rsidRDefault="00C61274" w:rsidP="00610B6B">
            <w:pPr>
              <w:rPr>
                <w:rFonts w:ascii="Calibri" w:hAnsi="Calibri"/>
                <w:b/>
                <w:bCs/>
                <w:sz w:val="22"/>
                <w:szCs w:val="22"/>
              </w:rPr>
            </w:pPr>
            <w:r>
              <w:rPr>
                <w:rFonts w:ascii="Calibri" w:hAnsi="Calibri"/>
                <w:b/>
                <w:bCs/>
                <w:sz w:val="22"/>
                <w:szCs w:val="22"/>
              </w:rPr>
              <w:t>B.3.</w:t>
            </w:r>
            <w:r w:rsidR="00CF40BC">
              <w:rPr>
                <w:rFonts w:ascii="Calibri" w:hAnsi="Calibri"/>
                <w:b/>
                <w:bCs/>
                <w:sz w:val="22"/>
                <w:szCs w:val="22"/>
              </w:rPr>
              <w:t>9</w:t>
            </w:r>
            <w:r>
              <w:rPr>
                <w:rFonts w:ascii="Calibri" w:hAnsi="Calibri"/>
                <w:b/>
                <w:bCs/>
                <w:sz w:val="22"/>
                <w:szCs w:val="22"/>
              </w:rPr>
              <w:t xml:space="preserve"> </w:t>
            </w:r>
            <w:r w:rsidRPr="00C61274">
              <w:rPr>
                <w:rFonts w:ascii="Calibri" w:hAnsi="Calibri"/>
                <w:b/>
                <w:bCs/>
                <w:sz w:val="22"/>
                <w:szCs w:val="22"/>
              </w:rPr>
              <w:t>Vedelate hüdroisolatsioonimaterjalide paigaldamine</w:t>
            </w:r>
            <w:r w:rsidRPr="00C61274">
              <w:rPr>
                <w:rFonts w:ascii="Calibri" w:hAnsi="Calibri"/>
                <w:b/>
                <w:bCs/>
                <w:sz w:val="22"/>
                <w:szCs w:val="22"/>
              </w:rPr>
              <w:tab/>
            </w:r>
          </w:p>
        </w:tc>
        <w:tc>
          <w:tcPr>
            <w:tcW w:w="1213" w:type="dxa"/>
          </w:tcPr>
          <w:p w14:paraId="0B161C19" w14:textId="08FCF546" w:rsidR="005A647A" w:rsidRPr="005A647A" w:rsidRDefault="00C77559" w:rsidP="00610B6B">
            <w:pPr>
              <w:rPr>
                <w:rFonts w:ascii="Calibri" w:hAnsi="Calibri"/>
                <w:b/>
                <w:bCs/>
                <w:sz w:val="22"/>
                <w:szCs w:val="22"/>
              </w:rPr>
            </w:pPr>
            <w:r w:rsidRPr="00C77559">
              <w:rPr>
                <w:rFonts w:ascii="Calibri" w:hAnsi="Calibri"/>
                <w:b/>
                <w:bCs/>
                <w:sz w:val="22"/>
                <w:szCs w:val="22"/>
              </w:rPr>
              <w:t>EKR tase 4</w:t>
            </w:r>
          </w:p>
        </w:tc>
      </w:tr>
      <w:tr w:rsidR="005A647A" w14:paraId="24B9DF49" w14:textId="77777777" w:rsidTr="00610B6B">
        <w:tc>
          <w:tcPr>
            <w:tcW w:w="9322" w:type="dxa"/>
            <w:gridSpan w:val="2"/>
          </w:tcPr>
          <w:p w14:paraId="792475CD" w14:textId="77777777" w:rsidR="005A647A" w:rsidRDefault="00C61274" w:rsidP="00610B6B">
            <w:pPr>
              <w:rPr>
                <w:rFonts w:ascii="Calibri" w:hAnsi="Calibri"/>
                <w:sz w:val="22"/>
                <w:szCs w:val="22"/>
                <w:u w:val="single"/>
              </w:rPr>
            </w:pPr>
            <w:r>
              <w:rPr>
                <w:rFonts w:ascii="Calibri" w:hAnsi="Calibri"/>
                <w:sz w:val="22"/>
                <w:szCs w:val="22"/>
                <w:u w:val="single"/>
              </w:rPr>
              <w:t>Tegevusnäitajad</w:t>
            </w:r>
          </w:p>
          <w:p w14:paraId="0EF8EA66" w14:textId="77777777" w:rsidR="00CF40BC" w:rsidRPr="00CF40BC" w:rsidRDefault="00CF40BC" w:rsidP="00CF40BC">
            <w:pPr>
              <w:pStyle w:val="ListParagraph"/>
              <w:numPr>
                <w:ilvl w:val="0"/>
                <w:numId w:val="31"/>
              </w:numPr>
              <w:rPr>
                <w:rFonts w:ascii="Calibri" w:hAnsi="Calibri"/>
                <w:sz w:val="22"/>
                <w:szCs w:val="22"/>
              </w:rPr>
            </w:pPr>
            <w:r w:rsidRPr="00CF40BC">
              <w:rPr>
                <w:rFonts w:ascii="Calibri" w:hAnsi="Calibri"/>
                <w:sz w:val="22"/>
                <w:szCs w:val="22"/>
              </w:rPr>
              <w:t xml:space="preserve">Paigaldab vedelhüdroisolatsioonimaterjali, lähtudes tööülesandest ja kasutades sobivat paigaldusmeetodit </w:t>
            </w:r>
          </w:p>
          <w:p w14:paraId="4D969408" w14:textId="7E44F9E2" w:rsidR="00C61274" w:rsidRPr="00C61274" w:rsidRDefault="00CF40BC" w:rsidP="00CF40BC">
            <w:pPr>
              <w:pStyle w:val="ListParagraph"/>
              <w:numPr>
                <w:ilvl w:val="0"/>
                <w:numId w:val="31"/>
              </w:numPr>
              <w:rPr>
                <w:rFonts w:ascii="Calibri" w:hAnsi="Calibri"/>
                <w:sz w:val="22"/>
                <w:szCs w:val="22"/>
              </w:rPr>
            </w:pPr>
            <w:r w:rsidRPr="00CF40BC">
              <w:rPr>
                <w:rFonts w:ascii="Calibri" w:hAnsi="Calibri"/>
                <w:sz w:val="22"/>
                <w:szCs w:val="22"/>
              </w:rPr>
              <w:t>Vormistab materjalide liitekohad, veetihedad otsa- ja külgülekatted ja ülespöörded, lähtudes tööülesandest ja tehnoloogilistest nõuetest. Vormistab juhendamisel keerulisemad sõlmed: kumerad pinnad, nurgad, mittestandardsed lahendused jne.</w:t>
            </w:r>
          </w:p>
        </w:tc>
      </w:tr>
      <w:tr w:rsidR="002405F3" w14:paraId="5E9B8C98" w14:textId="77777777" w:rsidTr="00610B6B">
        <w:tc>
          <w:tcPr>
            <w:tcW w:w="9322" w:type="dxa"/>
            <w:gridSpan w:val="2"/>
          </w:tcPr>
          <w:p w14:paraId="497D1500" w14:textId="41AE4E6A" w:rsidR="002405F3" w:rsidRPr="002405F3" w:rsidRDefault="002405F3" w:rsidP="00610B6B">
            <w:pPr>
              <w:rPr>
                <w:rFonts w:ascii="Calibri" w:hAnsi="Calibri"/>
                <w:sz w:val="22"/>
                <w:szCs w:val="22"/>
              </w:rPr>
            </w:pPr>
            <w:r w:rsidRPr="002405F3">
              <w:rPr>
                <w:rFonts w:ascii="Calibri" w:hAnsi="Calibri"/>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17E092D4" w14:textId="77777777" w:rsidR="0055734D" w:rsidRDefault="0055734D"/>
    <w:p w14:paraId="1D6D9C0B" w14:textId="43E6C9DE"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08198E02"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C61274">
              <w:rPr>
                <w:rFonts w:ascii="Calibri" w:hAnsi="Calibri"/>
                <w:b/>
                <w:sz w:val="22"/>
                <w:szCs w:val="22"/>
              </w:rPr>
              <w:t>10</w:t>
            </w:r>
            <w:r w:rsidRPr="00CF4019">
              <w:rPr>
                <w:rFonts w:ascii="Calibri" w:hAnsi="Calibri"/>
                <w:b/>
                <w:sz w:val="22"/>
                <w:szCs w:val="22"/>
              </w:rPr>
              <w:t xml:space="preserve"> </w:t>
            </w:r>
            <w:r w:rsidR="00C61274" w:rsidRPr="00C61274">
              <w:rPr>
                <w:rFonts w:ascii="Calibri" w:hAnsi="Calibri"/>
                <w:b/>
                <w:sz w:val="22"/>
                <w:szCs w:val="22"/>
              </w:rPr>
              <w:t>Kummirullmaterjalide paigaldamine</w:t>
            </w:r>
            <w:r w:rsidR="00C61274" w:rsidRPr="00C61274">
              <w:rPr>
                <w:rFonts w:ascii="Calibri" w:hAnsi="Calibri"/>
                <w:b/>
                <w:sz w:val="22"/>
                <w:szCs w:val="22"/>
              </w:rPr>
              <w:tab/>
            </w:r>
          </w:p>
        </w:tc>
        <w:tc>
          <w:tcPr>
            <w:tcW w:w="1247" w:type="dxa"/>
          </w:tcPr>
          <w:p w14:paraId="7FF41484" w14:textId="45C03897" w:rsidR="005160D1" w:rsidRPr="00CF4019" w:rsidRDefault="005160D1" w:rsidP="00B80953">
            <w:pPr>
              <w:rPr>
                <w:rFonts w:ascii="Calibri" w:hAnsi="Calibri"/>
                <w:b/>
                <w:sz w:val="22"/>
                <w:szCs w:val="22"/>
              </w:rPr>
            </w:pPr>
            <w:r w:rsidRPr="00CF4019">
              <w:rPr>
                <w:rFonts w:ascii="Calibri" w:hAnsi="Calibri"/>
                <w:b/>
                <w:sz w:val="22"/>
                <w:szCs w:val="22"/>
              </w:rPr>
              <w:t>EKR tase</w:t>
            </w:r>
            <w:r w:rsidR="00BE1AC8">
              <w:rPr>
                <w:rFonts w:ascii="Calibri" w:hAnsi="Calibri"/>
                <w:b/>
                <w:sz w:val="22"/>
                <w:szCs w:val="22"/>
              </w:rPr>
              <w:t xml:space="preserve"> 4</w:t>
            </w:r>
          </w:p>
        </w:tc>
      </w:tr>
      <w:tr w:rsidR="005160D1" w:rsidRPr="00CF4019" w14:paraId="70311618" w14:textId="77777777" w:rsidTr="00B80953">
        <w:tc>
          <w:tcPr>
            <w:tcW w:w="9356" w:type="dxa"/>
            <w:gridSpan w:val="2"/>
          </w:tcPr>
          <w:p w14:paraId="693B6A77" w14:textId="05C912BA" w:rsidR="005160D1" w:rsidRDefault="005160D1" w:rsidP="00B80953">
            <w:pPr>
              <w:pStyle w:val="ListParagraph"/>
              <w:ind w:left="0"/>
              <w:rPr>
                <w:rFonts w:ascii="Calibri" w:hAnsi="Calibri"/>
                <w:sz w:val="22"/>
                <w:szCs w:val="22"/>
                <w:u w:val="single"/>
              </w:rPr>
            </w:pPr>
            <w:r w:rsidRPr="00F8155A">
              <w:rPr>
                <w:rFonts w:ascii="Calibri" w:hAnsi="Calibri"/>
                <w:sz w:val="22"/>
                <w:szCs w:val="22"/>
                <w:u w:val="single"/>
              </w:rPr>
              <w:lastRenderedPageBreak/>
              <w:t xml:space="preserve">Tegevusnäitajad: </w:t>
            </w:r>
          </w:p>
          <w:p w14:paraId="53E51489" w14:textId="77777777" w:rsidR="00F95396" w:rsidRPr="00F95396" w:rsidRDefault="00F95396" w:rsidP="00F95396">
            <w:pPr>
              <w:pStyle w:val="ListParagraph"/>
              <w:numPr>
                <w:ilvl w:val="0"/>
                <w:numId w:val="22"/>
              </w:numPr>
              <w:rPr>
                <w:rFonts w:ascii="Calibri" w:hAnsi="Calibri"/>
                <w:sz w:val="22"/>
                <w:szCs w:val="22"/>
              </w:rPr>
            </w:pPr>
            <w:r w:rsidRPr="00F95396">
              <w:rPr>
                <w:rFonts w:ascii="Calibri" w:hAnsi="Calibri"/>
                <w:sz w:val="22"/>
                <w:szCs w:val="22"/>
              </w:rPr>
              <w:t>Paigaldab kummirullmaterjale, lähtudes tööülesandest ja kasutades sobivat paigaldusmeetodit (liimimine, keevitamine kuuma õhuga). Kinnitab vajadusel mehaaniliselt kummirullmaterjali konstruktsiooni külge, kasutades ettenähtud kinniteid (liim, tüübel, kruvi, betooninael vm) või koormates ballastiga.</w:t>
            </w:r>
          </w:p>
          <w:p w14:paraId="1651AF94" w14:textId="77777777" w:rsidR="00F95396" w:rsidRPr="00F95396" w:rsidRDefault="00F95396" w:rsidP="00F95396">
            <w:pPr>
              <w:pStyle w:val="ListParagraph"/>
              <w:numPr>
                <w:ilvl w:val="0"/>
                <w:numId w:val="22"/>
              </w:numPr>
              <w:rPr>
                <w:rFonts w:ascii="Calibri" w:hAnsi="Calibri"/>
                <w:sz w:val="22"/>
                <w:szCs w:val="22"/>
              </w:rPr>
            </w:pPr>
            <w:r w:rsidRPr="00F95396">
              <w:rPr>
                <w:rFonts w:ascii="Calibri" w:hAnsi="Calibri"/>
                <w:sz w:val="22"/>
                <w:szCs w:val="22"/>
              </w:rPr>
              <w:t>Vormistab materjalide liitekohad, veetihedad külg- ja otsaülekatted, läbiviigud, katuselehtrid, ülespöörded jne, lähtudes tööülesandest ja tehnoloogilistest nõuetest. Vormistab keerulisemad sõlmed, nt kumerad pinnad, nurgad, mittestandardsed lahendused jne.</w:t>
            </w:r>
          </w:p>
          <w:p w14:paraId="7B5E6AB8" w14:textId="56C97224" w:rsidR="005160D1" w:rsidRPr="00BE1AC8" w:rsidRDefault="00F95396" w:rsidP="00F95396">
            <w:pPr>
              <w:numPr>
                <w:ilvl w:val="0"/>
                <w:numId w:val="22"/>
              </w:numPr>
              <w:rPr>
                <w:rFonts w:ascii="Calibri" w:hAnsi="Calibri"/>
                <w:sz w:val="22"/>
                <w:szCs w:val="22"/>
              </w:rPr>
            </w:pPr>
            <w:r w:rsidRPr="00F95396">
              <w:rPr>
                <w:rFonts w:ascii="Calibri" w:hAnsi="Calibri"/>
                <w:sz w:val="22"/>
                <w:szCs w:val="22"/>
              </w:rPr>
              <w:t>Dokumenteerib (nt fotografeerib) kaetud tööd vastavalt antud juhistele</w:t>
            </w:r>
          </w:p>
        </w:tc>
      </w:tr>
      <w:tr w:rsidR="00513904" w:rsidRPr="00423CA7" w14:paraId="01ECCAA9" w14:textId="77777777" w:rsidTr="00B80953">
        <w:tc>
          <w:tcPr>
            <w:tcW w:w="9356" w:type="dxa"/>
            <w:gridSpan w:val="2"/>
          </w:tcPr>
          <w:p w14:paraId="57C6D52C" w14:textId="5A243714" w:rsidR="00513904" w:rsidRPr="002405F3" w:rsidRDefault="00513904" w:rsidP="00A7399C">
            <w:pPr>
              <w:pStyle w:val="ListParagraph"/>
              <w:ind w:left="0"/>
              <w:rPr>
                <w:rFonts w:ascii="Calibri" w:hAnsi="Calibri"/>
                <w:sz w:val="22"/>
                <w:szCs w:val="22"/>
              </w:rPr>
            </w:pPr>
            <w:r w:rsidRPr="002405F3">
              <w:rPr>
                <w:rFonts w:ascii="Calibri" w:hAnsi="Calibri"/>
                <w:color w:val="FF0000"/>
                <w:sz w:val="22"/>
                <w:szCs w:val="22"/>
              </w:rPr>
              <w:t>Ettep</w:t>
            </w:r>
            <w:r w:rsidR="002405F3" w:rsidRPr="002405F3">
              <w:rPr>
                <w:rFonts w:ascii="Calibri" w:hAnsi="Calibri"/>
                <w:color w:val="FF0000"/>
                <w:sz w:val="22"/>
                <w:szCs w:val="22"/>
              </w:rPr>
              <w:t>a</w:t>
            </w:r>
            <w:r w:rsidRPr="002405F3">
              <w:rPr>
                <w:rFonts w:ascii="Calibri" w:hAnsi="Calibri"/>
                <w:color w:val="FF0000"/>
                <w:sz w:val="22"/>
                <w:szCs w:val="22"/>
              </w:rPr>
              <w:t>nekud</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050ABC25" w14:textId="77777777" w:rsidR="003E6FBC" w:rsidRPr="003E6FBC" w:rsidRDefault="003E6FBC" w:rsidP="003E6FBC">
            <w:pPr>
              <w:ind w:left="74"/>
              <w:rPr>
                <w:rFonts w:ascii="Calibri" w:hAnsi="Calibri"/>
                <w:sz w:val="22"/>
                <w:szCs w:val="22"/>
              </w:rPr>
            </w:pPr>
            <w:r w:rsidRPr="003E6FBC">
              <w:rPr>
                <w:rFonts w:ascii="Calibri" w:hAnsi="Calibri"/>
                <w:sz w:val="22"/>
                <w:szCs w:val="22"/>
              </w:rPr>
              <w:t>Paavo Penjam,</w:t>
            </w:r>
            <w:r w:rsidRPr="003E6FBC">
              <w:rPr>
                <w:rFonts w:ascii="Calibri" w:hAnsi="Calibri"/>
                <w:sz w:val="22"/>
                <w:szCs w:val="22"/>
              </w:rPr>
              <w:tab/>
              <w:t>Protan esindaja</w:t>
            </w:r>
          </w:p>
          <w:p w14:paraId="07E096FC" w14:textId="77777777" w:rsidR="003E6FBC" w:rsidRPr="003E6FBC" w:rsidRDefault="003E6FBC" w:rsidP="003E6FBC">
            <w:pPr>
              <w:ind w:left="74"/>
              <w:rPr>
                <w:rFonts w:ascii="Calibri" w:hAnsi="Calibri"/>
                <w:sz w:val="22"/>
                <w:szCs w:val="22"/>
              </w:rPr>
            </w:pPr>
            <w:r w:rsidRPr="003E6FBC">
              <w:rPr>
                <w:rFonts w:ascii="Calibri" w:hAnsi="Calibri"/>
                <w:sz w:val="22"/>
                <w:szCs w:val="22"/>
              </w:rPr>
              <w:t>Marko Ponder,</w:t>
            </w:r>
            <w:r w:rsidRPr="003E6FBC">
              <w:rPr>
                <w:rFonts w:ascii="Calibri" w:hAnsi="Calibri"/>
                <w:sz w:val="22"/>
                <w:szCs w:val="22"/>
              </w:rPr>
              <w:tab/>
              <w:t>Tallinna Ehituskool</w:t>
            </w:r>
          </w:p>
          <w:p w14:paraId="4E0CF639" w14:textId="77777777" w:rsidR="003E6FBC" w:rsidRPr="003E6FBC" w:rsidRDefault="003E6FBC" w:rsidP="003E6FBC">
            <w:pPr>
              <w:ind w:left="74"/>
              <w:rPr>
                <w:rFonts w:ascii="Calibri" w:hAnsi="Calibri"/>
                <w:sz w:val="22"/>
                <w:szCs w:val="22"/>
              </w:rPr>
            </w:pPr>
            <w:r w:rsidRPr="003E6FBC">
              <w:rPr>
                <w:rFonts w:ascii="Calibri" w:hAnsi="Calibri"/>
                <w:sz w:val="22"/>
                <w:szCs w:val="22"/>
              </w:rPr>
              <w:t>Peeter Kärp, Eesti Katuse- ja Fassaadimeistrite Liit</w:t>
            </w:r>
          </w:p>
          <w:p w14:paraId="12EB2229" w14:textId="624EB6C8" w:rsidR="001E29DD" w:rsidRPr="00331584" w:rsidRDefault="003E6FBC" w:rsidP="003E6FBC">
            <w:pPr>
              <w:ind w:left="74"/>
              <w:rPr>
                <w:rFonts w:ascii="Calibri" w:hAnsi="Calibri"/>
                <w:sz w:val="22"/>
                <w:szCs w:val="22"/>
              </w:rPr>
            </w:pPr>
            <w:r w:rsidRPr="003E6FBC">
              <w:rPr>
                <w:rFonts w:ascii="Calibri" w:hAnsi="Calibri"/>
                <w:sz w:val="22"/>
                <w:szCs w:val="22"/>
              </w:rPr>
              <w:t>Riho Reispass, Katusefirma OÜ</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8DBC42D" w:rsidR="001E29DD" w:rsidRPr="00331584" w:rsidRDefault="00513904" w:rsidP="006809CE">
            <w:pPr>
              <w:ind w:left="74"/>
              <w:rPr>
                <w:rFonts w:ascii="Calibri" w:hAnsi="Calibri"/>
                <w:sz w:val="22"/>
                <w:szCs w:val="22"/>
              </w:rPr>
            </w:pPr>
            <w:r w:rsidRPr="00513904">
              <w:rPr>
                <w:rFonts w:ascii="Calibri" w:hAnsi="Calibri"/>
                <w:sz w:val="22"/>
                <w:szCs w:val="22"/>
              </w:rPr>
              <w:t>Arhitektuuri, Geomaatika, Ehituse ja Kinnisvara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F3FF3E8" w:rsidR="001E29DD" w:rsidRPr="00513904" w:rsidRDefault="00513904" w:rsidP="006809CE">
            <w:pPr>
              <w:ind w:left="74"/>
              <w:rPr>
                <w:rFonts w:ascii="Calibri" w:hAnsi="Calibri"/>
                <w:sz w:val="22"/>
                <w:szCs w:val="22"/>
              </w:rPr>
            </w:pPr>
            <w:r w:rsidRPr="00513904">
              <w:rPr>
                <w:rFonts w:ascii="Calibri" w:hAnsi="Calibri"/>
                <w:sz w:val="22"/>
                <w:szCs w:val="22"/>
              </w:rPr>
              <w:t>712</w:t>
            </w:r>
            <w:r w:rsidR="003E6FBC">
              <w:rPr>
                <w:rFonts w:ascii="Calibri" w:hAnsi="Calibri"/>
                <w:sz w:val="22"/>
                <w:szCs w:val="22"/>
              </w:rPr>
              <w:t>1 Katusekatjad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B0C2275" w:rsidR="001E29DD" w:rsidRPr="00513904" w:rsidRDefault="00513904" w:rsidP="006809CE">
            <w:pPr>
              <w:ind w:left="74"/>
              <w:rPr>
                <w:rFonts w:ascii="Calibri" w:hAnsi="Calibri"/>
                <w:sz w:val="22"/>
                <w:szCs w:val="22"/>
              </w:rPr>
            </w:pPr>
            <w:r w:rsidRPr="00513904">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4A663672"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3E6FBC">
              <w:rPr>
                <w:rFonts w:ascii="Calibri" w:hAnsi="Calibri"/>
                <w:sz w:val="22"/>
                <w:szCs w:val="22"/>
              </w:rPr>
              <w:t>Roofer</w:t>
            </w:r>
            <w:r w:rsidR="00513904">
              <w:rPr>
                <w:rFonts w:ascii="Calibri" w:hAnsi="Calibri"/>
                <w:sz w:val="22"/>
                <w:szCs w:val="22"/>
              </w:rPr>
              <w:t xml:space="preserve">, </w:t>
            </w:r>
            <w:r w:rsidR="003E6FBC">
              <w:rPr>
                <w:rFonts w:ascii="Calibri" w:hAnsi="Calibri"/>
                <w:sz w:val="22"/>
                <w:szCs w:val="22"/>
              </w:rPr>
              <w:t>L</w:t>
            </w:r>
            <w:r w:rsidR="00513904">
              <w:rPr>
                <w:rFonts w:ascii="Calibri" w:hAnsi="Calibri"/>
                <w:sz w:val="22"/>
                <w:szCs w:val="22"/>
              </w:rPr>
              <w:t>evel 4</w:t>
            </w:r>
            <w:r w:rsidR="00CF40BC">
              <w:rPr>
                <w:rFonts w:ascii="Calibri" w:hAnsi="Calibri"/>
                <w:sz w:val="22"/>
                <w:szCs w:val="22"/>
              </w:rPr>
              <w:t xml:space="preserve"> VET level</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7266F949" w14:textId="77777777" w:rsidR="004A79CF" w:rsidRDefault="00513904" w:rsidP="00513904">
            <w:pPr>
              <w:rPr>
                <w:rFonts w:ascii="Calibri" w:hAnsi="Calibri"/>
                <w:bCs/>
                <w:sz w:val="22"/>
                <w:szCs w:val="22"/>
              </w:rPr>
            </w:pPr>
            <w:r w:rsidRPr="00513904">
              <w:rPr>
                <w:rFonts w:ascii="Calibri" w:hAnsi="Calibri"/>
                <w:bCs/>
                <w:sz w:val="22"/>
                <w:szCs w:val="22"/>
              </w:rPr>
              <w:t>Lisa 1 Dig</w:t>
            </w:r>
            <w:r w:rsidR="002D29E2">
              <w:rPr>
                <w:rFonts w:ascii="Calibri" w:hAnsi="Calibri"/>
                <w:bCs/>
                <w:sz w:val="22"/>
                <w:szCs w:val="22"/>
              </w:rPr>
              <w:t>ipädevuste enesehindamise</w:t>
            </w:r>
            <w:r w:rsidRPr="00513904">
              <w:rPr>
                <w:rFonts w:ascii="Calibri" w:hAnsi="Calibri"/>
                <w:bCs/>
                <w:sz w:val="22"/>
                <w:szCs w:val="22"/>
              </w:rPr>
              <w:t xml:space="preserve"> skaala</w:t>
            </w:r>
          </w:p>
          <w:p w14:paraId="3475AEC9" w14:textId="030A3DA2" w:rsidR="002D29E2" w:rsidRPr="00513904" w:rsidRDefault="002D29E2" w:rsidP="00513904">
            <w:pPr>
              <w:rPr>
                <w:rFonts w:ascii="Calibri" w:hAnsi="Calibri"/>
                <w:bCs/>
                <w:sz w:val="22"/>
                <w:szCs w:val="22"/>
              </w:rPr>
            </w:pPr>
            <w:r>
              <w:rPr>
                <w:rFonts w:ascii="Calibri" w:hAnsi="Calibri"/>
                <w:bCs/>
                <w:sz w:val="22"/>
                <w:szCs w:val="22"/>
              </w:rPr>
              <w:t xml:space="preserve">Lisa 2 </w:t>
            </w:r>
            <w:r w:rsidRPr="002D29E2">
              <w:rPr>
                <w:rFonts w:ascii="Calibri" w:hAnsi="Calibri"/>
                <w:bCs/>
                <w:sz w:val="22"/>
                <w:szCs w:val="22"/>
              </w:rPr>
              <w:t>Keelte oskustasemete kirjeldused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CCF5AE9"/>
    <w:multiLevelType w:val="hybridMultilevel"/>
    <w:tmpl w:val="4C0A89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8B26D9"/>
    <w:multiLevelType w:val="hybridMultilevel"/>
    <w:tmpl w:val="6EE492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9282EAE"/>
    <w:multiLevelType w:val="hybridMultilevel"/>
    <w:tmpl w:val="8D98863A"/>
    <w:lvl w:ilvl="0" w:tplc="7744F26A">
      <w:start w:val="1"/>
      <w:numFmt w:val="decimal"/>
      <w:lvlText w:val="%1."/>
      <w:lvlJc w:val="left"/>
      <w:pPr>
        <w:ind w:left="706" w:hanging="360"/>
      </w:pPr>
      <w:rPr>
        <w:rFonts w:hint="default"/>
      </w:rPr>
    </w:lvl>
    <w:lvl w:ilvl="1" w:tplc="04250019" w:tentative="1">
      <w:start w:val="1"/>
      <w:numFmt w:val="lowerLetter"/>
      <w:lvlText w:val="%2."/>
      <w:lvlJc w:val="left"/>
      <w:pPr>
        <w:ind w:left="1426" w:hanging="360"/>
      </w:pPr>
    </w:lvl>
    <w:lvl w:ilvl="2" w:tplc="0425001B" w:tentative="1">
      <w:start w:val="1"/>
      <w:numFmt w:val="lowerRoman"/>
      <w:lvlText w:val="%3."/>
      <w:lvlJc w:val="right"/>
      <w:pPr>
        <w:ind w:left="2146" w:hanging="180"/>
      </w:pPr>
    </w:lvl>
    <w:lvl w:ilvl="3" w:tplc="0425000F" w:tentative="1">
      <w:start w:val="1"/>
      <w:numFmt w:val="decimal"/>
      <w:lvlText w:val="%4."/>
      <w:lvlJc w:val="left"/>
      <w:pPr>
        <w:ind w:left="2866" w:hanging="360"/>
      </w:pPr>
    </w:lvl>
    <w:lvl w:ilvl="4" w:tplc="04250019" w:tentative="1">
      <w:start w:val="1"/>
      <w:numFmt w:val="lowerLetter"/>
      <w:lvlText w:val="%5."/>
      <w:lvlJc w:val="left"/>
      <w:pPr>
        <w:ind w:left="3586" w:hanging="360"/>
      </w:pPr>
    </w:lvl>
    <w:lvl w:ilvl="5" w:tplc="0425001B" w:tentative="1">
      <w:start w:val="1"/>
      <w:numFmt w:val="lowerRoman"/>
      <w:lvlText w:val="%6."/>
      <w:lvlJc w:val="right"/>
      <w:pPr>
        <w:ind w:left="4306" w:hanging="180"/>
      </w:pPr>
    </w:lvl>
    <w:lvl w:ilvl="6" w:tplc="0425000F" w:tentative="1">
      <w:start w:val="1"/>
      <w:numFmt w:val="decimal"/>
      <w:lvlText w:val="%7."/>
      <w:lvlJc w:val="left"/>
      <w:pPr>
        <w:ind w:left="5026" w:hanging="360"/>
      </w:pPr>
    </w:lvl>
    <w:lvl w:ilvl="7" w:tplc="04250019" w:tentative="1">
      <w:start w:val="1"/>
      <w:numFmt w:val="lowerLetter"/>
      <w:lvlText w:val="%8."/>
      <w:lvlJc w:val="left"/>
      <w:pPr>
        <w:ind w:left="5746" w:hanging="360"/>
      </w:pPr>
    </w:lvl>
    <w:lvl w:ilvl="8" w:tplc="0425001B" w:tentative="1">
      <w:start w:val="1"/>
      <w:numFmt w:val="lowerRoman"/>
      <w:lvlText w:val="%9."/>
      <w:lvlJc w:val="right"/>
      <w:pPr>
        <w:ind w:left="6466" w:hanging="180"/>
      </w:pPr>
    </w:lvl>
  </w:abstractNum>
  <w:abstractNum w:abstractNumId="10" w15:restartNumberingAfterBreak="0">
    <w:nsid w:val="29AA1767"/>
    <w:multiLevelType w:val="hybridMultilevel"/>
    <w:tmpl w:val="13002DE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3614D8D"/>
    <w:multiLevelType w:val="hybridMultilevel"/>
    <w:tmpl w:val="A6AECD6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38E11D8"/>
    <w:multiLevelType w:val="hybridMultilevel"/>
    <w:tmpl w:val="F0FC7D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4B25E83"/>
    <w:multiLevelType w:val="hybridMultilevel"/>
    <w:tmpl w:val="C7EAEC8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7" w15:restartNumberingAfterBreak="0">
    <w:nsid w:val="3DCE43C1"/>
    <w:multiLevelType w:val="hybridMultilevel"/>
    <w:tmpl w:val="BFF6CB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B815D3D"/>
    <w:multiLevelType w:val="hybridMultilevel"/>
    <w:tmpl w:val="2410F4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DAE1C68"/>
    <w:multiLevelType w:val="hybridMultilevel"/>
    <w:tmpl w:val="AEEC1A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31B5DC4"/>
    <w:multiLevelType w:val="hybridMultilevel"/>
    <w:tmpl w:val="89F873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4F7F1A"/>
    <w:multiLevelType w:val="hybridMultilevel"/>
    <w:tmpl w:val="2C3EB9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DBF7D56"/>
    <w:multiLevelType w:val="hybridMultilevel"/>
    <w:tmpl w:val="9D3CA2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F4A456A"/>
    <w:multiLevelType w:val="hybridMultilevel"/>
    <w:tmpl w:val="ABEE76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5"/>
  </w:num>
  <w:num w:numId="2">
    <w:abstractNumId w:val="7"/>
  </w:num>
  <w:num w:numId="3">
    <w:abstractNumId w:val="6"/>
  </w:num>
  <w:num w:numId="4">
    <w:abstractNumId w:val="28"/>
  </w:num>
  <w:num w:numId="5">
    <w:abstractNumId w:val="18"/>
  </w:num>
  <w:num w:numId="6">
    <w:abstractNumId w:val="23"/>
  </w:num>
  <w:num w:numId="7">
    <w:abstractNumId w:val="20"/>
  </w:num>
  <w:num w:numId="8">
    <w:abstractNumId w:val="29"/>
  </w:num>
  <w:num w:numId="9">
    <w:abstractNumId w:val="12"/>
  </w:num>
  <w:num w:numId="10">
    <w:abstractNumId w:val="1"/>
  </w:num>
  <w:num w:numId="11">
    <w:abstractNumId w:val="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4"/>
  </w:num>
  <w:num w:numId="17">
    <w:abstractNumId w:val="16"/>
  </w:num>
  <w:num w:numId="18">
    <w:abstractNumId w:val="10"/>
  </w:num>
  <w:num w:numId="19">
    <w:abstractNumId w:val="13"/>
  </w:num>
  <w:num w:numId="20">
    <w:abstractNumId w:val="26"/>
  </w:num>
  <w:num w:numId="21">
    <w:abstractNumId w:val="17"/>
  </w:num>
  <w:num w:numId="22">
    <w:abstractNumId w:val="21"/>
  </w:num>
  <w:num w:numId="23">
    <w:abstractNumId w:val="9"/>
  </w:num>
  <w:num w:numId="24">
    <w:abstractNumId w:val="14"/>
  </w:num>
  <w:num w:numId="25">
    <w:abstractNumId w:val="25"/>
  </w:num>
  <w:num w:numId="26">
    <w:abstractNumId w:val="8"/>
  </w:num>
  <w:num w:numId="27">
    <w:abstractNumId w:val="19"/>
  </w:num>
  <w:num w:numId="28">
    <w:abstractNumId w:val="2"/>
  </w:num>
  <w:num w:numId="29">
    <w:abstractNumId w:val="22"/>
  </w:num>
  <w:num w:numId="30">
    <w:abstractNumId w:val="27"/>
  </w:num>
  <w:num w:numId="31">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53F1"/>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468"/>
    <w:rsid w:val="00165D5D"/>
    <w:rsid w:val="00166888"/>
    <w:rsid w:val="001706C8"/>
    <w:rsid w:val="00170BED"/>
    <w:rsid w:val="001764AF"/>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5F3"/>
    <w:rsid w:val="00240E80"/>
    <w:rsid w:val="00242FCD"/>
    <w:rsid w:val="00250469"/>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9E2"/>
    <w:rsid w:val="002D2F8C"/>
    <w:rsid w:val="002D3690"/>
    <w:rsid w:val="002D54F6"/>
    <w:rsid w:val="002E0177"/>
    <w:rsid w:val="002E130D"/>
    <w:rsid w:val="002E325F"/>
    <w:rsid w:val="002E5F44"/>
    <w:rsid w:val="002E65F9"/>
    <w:rsid w:val="002F3EDD"/>
    <w:rsid w:val="002F5820"/>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4820"/>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6FB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192A"/>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3904"/>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221"/>
    <w:rsid w:val="00561E61"/>
    <w:rsid w:val="00561F57"/>
    <w:rsid w:val="0056271F"/>
    <w:rsid w:val="00563B2B"/>
    <w:rsid w:val="0056442B"/>
    <w:rsid w:val="00566861"/>
    <w:rsid w:val="00570015"/>
    <w:rsid w:val="00570D9D"/>
    <w:rsid w:val="0057401F"/>
    <w:rsid w:val="00576E64"/>
    <w:rsid w:val="00577839"/>
    <w:rsid w:val="00580914"/>
    <w:rsid w:val="0058181A"/>
    <w:rsid w:val="00582E5E"/>
    <w:rsid w:val="005957CC"/>
    <w:rsid w:val="005A09BF"/>
    <w:rsid w:val="005A2374"/>
    <w:rsid w:val="005A2866"/>
    <w:rsid w:val="005A3BBF"/>
    <w:rsid w:val="005A55A6"/>
    <w:rsid w:val="005A58F6"/>
    <w:rsid w:val="005A647A"/>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0AB9"/>
    <w:rsid w:val="00660F95"/>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B60"/>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213"/>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11E8"/>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399C"/>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174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1AC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274"/>
    <w:rsid w:val="00C6149E"/>
    <w:rsid w:val="00C62382"/>
    <w:rsid w:val="00C626D4"/>
    <w:rsid w:val="00C65D47"/>
    <w:rsid w:val="00C73064"/>
    <w:rsid w:val="00C73363"/>
    <w:rsid w:val="00C75C85"/>
    <w:rsid w:val="00C77559"/>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C79C0"/>
    <w:rsid w:val="00CD3490"/>
    <w:rsid w:val="00CD47C5"/>
    <w:rsid w:val="00CD5E28"/>
    <w:rsid w:val="00CD7DFF"/>
    <w:rsid w:val="00CE1088"/>
    <w:rsid w:val="00CE307C"/>
    <w:rsid w:val="00CE3BC2"/>
    <w:rsid w:val="00CE3BEE"/>
    <w:rsid w:val="00CE752F"/>
    <w:rsid w:val="00CF00F1"/>
    <w:rsid w:val="00CF3E6C"/>
    <w:rsid w:val="00CF4019"/>
    <w:rsid w:val="00CF40BC"/>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6D9C"/>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16DF"/>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0FA7"/>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5396"/>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79297425">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28</TotalTime>
  <Pages>8</Pages>
  <Words>2061</Words>
  <Characters>11959</Characters>
  <Application>Microsoft Office Word</Application>
  <DocSecurity>0</DocSecurity>
  <Lines>99</Lines>
  <Paragraphs>27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8</cp:revision>
  <cp:lastPrinted>2011-06-28T11:10:00Z</cp:lastPrinted>
  <dcterms:created xsi:type="dcterms:W3CDTF">2021-11-22T08:51:00Z</dcterms:created>
  <dcterms:modified xsi:type="dcterms:W3CDTF">2021-11-22T09:45:00Z</dcterms:modified>
</cp:coreProperties>
</file>