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FEDAF6" w14:textId="77777777" w:rsidR="00AD6D55" w:rsidRDefault="00AD6D55" w:rsidP="00BA1D6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B85867" w14:textId="77777777" w:rsidR="00AD6D55" w:rsidRDefault="00AD6D55" w:rsidP="00BA1D6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618A2D" w14:textId="2E2A201B" w:rsidR="00BA1D65" w:rsidRPr="00BA1D65" w:rsidRDefault="00BA1D65" w:rsidP="00BA1D6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A1D65">
        <w:rPr>
          <w:rFonts w:ascii="Times New Roman" w:hAnsi="Times New Roman" w:cs="Times New Roman"/>
          <w:b/>
          <w:sz w:val="24"/>
          <w:szCs w:val="24"/>
        </w:rPr>
        <w:t>Ülevaade SA Kutsekoda nõukogu tegevusest 201</w:t>
      </w:r>
      <w:r w:rsidR="00252CE2">
        <w:rPr>
          <w:rFonts w:ascii="Times New Roman" w:hAnsi="Times New Roman" w:cs="Times New Roman"/>
          <w:b/>
          <w:sz w:val="24"/>
          <w:szCs w:val="24"/>
        </w:rPr>
        <w:t>9</w:t>
      </w:r>
      <w:r w:rsidRPr="00BA1D65">
        <w:rPr>
          <w:rFonts w:ascii="Times New Roman" w:hAnsi="Times New Roman" w:cs="Times New Roman"/>
          <w:b/>
          <w:sz w:val="24"/>
          <w:szCs w:val="24"/>
        </w:rPr>
        <w:t>. aastal</w:t>
      </w:r>
    </w:p>
    <w:p w14:paraId="1C035751" w14:textId="77777777" w:rsidR="00AD6D55" w:rsidRDefault="00AD6D55" w:rsidP="00BA1D6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FEA236" w14:textId="3E77041B" w:rsidR="00BA1D65" w:rsidRPr="00BA1D65" w:rsidRDefault="00BA1D65" w:rsidP="00BA1D6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1D65">
        <w:rPr>
          <w:rFonts w:ascii="Times New Roman" w:hAnsi="Times New Roman" w:cs="Times New Roman"/>
          <w:b/>
          <w:sz w:val="24"/>
          <w:szCs w:val="24"/>
        </w:rPr>
        <w:t xml:space="preserve">SA tegevust juhib </w:t>
      </w:r>
      <w:r w:rsidR="00DD552A">
        <w:rPr>
          <w:rFonts w:ascii="Times New Roman" w:hAnsi="Times New Roman" w:cs="Times New Roman"/>
          <w:b/>
          <w:sz w:val="24"/>
          <w:szCs w:val="24"/>
        </w:rPr>
        <w:t>7</w:t>
      </w:r>
      <w:r w:rsidRPr="00BA1D65">
        <w:rPr>
          <w:rFonts w:ascii="Times New Roman" w:hAnsi="Times New Roman" w:cs="Times New Roman"/>
          <w:b/>
          <w:sz w:val="24"/>
          <w:szCs w:val="24"/>
        </w:rPr>
        <w:t xml:space="preserve">-liikmeline nõukogu. </w:t>
      </w:r>
      <w:r w:rsidRPr="00BA1D65">
        <w:rPr>
          <w:rFonts w:ascii="Times New Roman" w:hAnsi="Times New Roman" w:cs="Times New Roman"/>
          <w:bCs/>
          <w:sz w:val="24"/>
          <w:szCs w:val="24"/>
        </w:rPr>
        <w:t>Nõukogu</w:t>
      </w:r>
      <w:r w:rsidRPr="00BA1D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A1D65">
        <w:rPr>
          <w:rFonts w:ascii="Times New Roman" w:hAnsi="Times New Roman" w:cs="Times New Roman"/>
          <w:sz w:val="24"/>
          <w:szCs w:val="24"/>
        </w:rPr>
        <w:t>kavandab SA tegevust, korraldab juhtimist ja teostab järelevalvet SA ja juhatuse tegevuse üle.</w:t>
      </w:r>
      <w:r w:rsidRPr="00BA1D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A1D65">
        <w:rPr>
          <w:rFonts w:ascii="Times New Roman" w:hAnsi="Times New Roman" w:cs="Times New Roman"/>
          <w:bCs/>
          <w:sz w:val="24"/>
          <w:szCs w:val="24"/>
        </w:rPr>
        <w:t>Nõukogu koosseis perioodil</w:t>
      </w:r>
      <w:r w:rsidR="00CA6A5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A1D65">
        <w:rPr>
          <w:rFonts w:ascii="Times New Roman" w:hAnsi="Times New Roman" w:cs="Times New Roman"/>
          <w:bCs/>
          <w:sz w:val="24"/>
          <w:szCs w:val="24"/>
        </w:rPr>
        <w:t>01.01 – 31.12.201</w:t>
      </w:r>
      <w:r w:rsidR="00252CE2">
        <w:rPr>
          <w:rFonts w:ascii="Times New Roman" w:hAnsi="Times New Roman" w:cs="Times New Roman"/>
          <w:bCs/>
          <w:sz w:val="24"/>
          <w:szCs w:val="24"/>
        </w:rPr>
        <w:t>9</w:t>
      </w:r>
      <w:r w:rsidRPr="00BA1D65">
        <w:rPr>
          <w:rFonts w:ascii="Times New Roman" w:hAnsi="Times New Roman" w:cs="Times New Roman"/>
          <w:bCs/>
          <w:sz w:val="24"/>
          <w:szCs w:val="24"/>
        </w:rPr>
        <w:t>:</w:t>
      </w:r>
    </w:p>
    <w:p w14:paraId="29A1BE7F" w14:textId="77777777" w:rsidR="00BA1D65" w:rsidRPr="00BA1D65" w:rsidRDefault="00BA1D65" w:rsidP="00BA1D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D15CF8D" w14:textId="77777777" w:rsidR="00BA1D65" w:rsidRPr="0025710B" w:rsidRDefault="00BA1D65" w:rsidP="00BA1D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710B">
        <w:rPr>
          <w:rFonts w:ascii="Times New Roman" w:hAnsi="Times New Roman" w:cs="Times New Roman"/>
          <w:sz w:val="24"/>
          <w:szCs w:val="24"/>
        </w:rPr>
        <w:t>Mait Palts</w:t>
      </w:r>
      <w:r w:rsidRPr="0025710B">
        <w:rPr>
          <w:rFonts w:ascii="Times New Roman" w:hAnsi="Times New Roman" w:cs="Times New Roman"/>
          <w:sz w:val="24"/>
          <w:szCs w:val="24"/>
        </w:rPr>
        <w:tab/>
      </w:r>
      <w:r w:rsidRPr="0025710B">
        <w:rPr>
          <w:rFonts w:ascii="Times New Roman" w:hAnsi="Times New Roman" w:cs="Times New Roman"/>
          <w:sz w:val="24"/>
          <w:szCs w:val="24"/>
        </w:rPr>
        <w:tab/>
      </w:r>
      <w:r w:rsidRPr="0025710B">
        <w:rPr>
          <w:rFonts w:ascii="Times New Roman" w:hAnsi="Times New Roman" w:cs="Times New Roman"/>
          <w:sz w:val="24"/>
          <w:szCs w:val="24"/>
        </w:rPr>
        <w:tab/>
        <w:t>Eesti Kaubandus-Tööstuskoda; esimees</w:t>
      </w:r>
    </w:p>
    <w:p w14:paraId="08C81DA8" w14:textId="7132EF5D" w:rsidR="00BA1D65" w:rsidRPr="0025710B" w:rsidRDefault="00BA1D65" w:rsidP="00BA1D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710B">
        <w:rPr>
          <w:rFonts w:ascii="Times New Roman" w:hAnsi="Times New Roman" w:cs="Times New Roman"/>
          <w:sz w:val="24"/>
          <w:szCs w:val="24"/>
        </w:rPr>
        <w:t xml:space="preserve">Toomas </w:t>
      </w:r>
      <w:proofErr w:type="spellStart"/>
      <w:r w:rsidRPr="0025710B">
        <w:rPr>
          <w:rFonts w:ascii="Times New Roman" w:hAnsi="Times New Roman" w:cs="Times New Roman"/>
          <w:sz w:val="24"/>
          <w:szCs w:val="24"/>
        </w:rPr>
        <w:t>Tamsar</w:t>
      </w:r>
      <w:proofErr w:type="spellEnd"/>
      <w:r w:rsidRPr="0025710B">
        <w:rPr>
          <w:rFonts w:ascii="Times New Roman" w:hAnsi="Times New Roman" w:cs="Times New Roman"/>
          <w:sz w:val="24"/>
          <w:szCs w:val="24"/>
        </w:rPr>
        <w:tab/>
      </w:r>
      <w:r w:rsidRPr="0025710B">
        <w:rPr>
          <w:rFonts w:ascii="Times New Roman" w:hAnsi="Times New Roman" w:cs="Times New Roman"/>
          <w:sz w:val="24"/>
          <w:szCs w:val="24"/>
        </w:rPr>
        <w:tab/>
        <w:t>Eesti Tööandjate Keskliit</w:t>
      </w:r>
      <w:r w:rsidR="00252CE2" w:rsidRPr="0025710B">
        <w:rPr>
          <w:rFonts w:ascii="Times New Roman" w:hAnsi="Times New Roman" w:cs="Times New Roman"/>
          <w:sz w:val="24"/>
          <w:szCs w:val="24"/>
        </w:rPr>
        <w:t>, kuni 20.05.2019</w:t>
      </w:r>
    </w:p>
    <w:p w14:paraId="4A15C4A3" w14:textId="642EC857" w:rsidR="00252CE2" w:rsidRPr="0025710B" w:rsidRDefault="00252CE2" w:rsidP="00BA1D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710B">
        <w:rPr>
          <w:rFonts w:ascii="Times New Roman" w:hAnsi="Times New Roman" w:cs="Times New Roman"/>
          <w:sz w:val="24"/>
          <w:szCs w:val="24"/>
        </w:rPr>
        <w:t>Arto</w:t>
      </w:r>
      <w:proofErr w:type="spellEnd"/>
      <w:r w:rsidRPr="0025710B">
        <w:rPr>
          <w:rFonts w:ascii="Times New Roman" w:hAnsi="Times New Roman" w:cs="Times New Roman"/>
          <w:sz w:val="24"/>
          <w:szCs w:val="24"/>
        </w:rPr>
        <w:t xml:space="preserve"> Aas</w:t>
      </w:r>
      <w:r w:rsidRPr="0025710B">
        <w:rPr>
          <w:rFonts w:ascii="Times New Roman" w:hAnsi="Times New Roman" w:cs="Times New Roman"/>
          <w:sz w:val="24"/>
          <w:szCs w:val="24"/>
        </w:rPr>
        <w:tab/>
      </w:r>
      <w:r w:rsidRPr="0025710B">
        <w:rPr>
          <w:rFonts w:ascii="Times New Roman" w:hAnsi="Times New Roman" w:cs="Times New Roman"/>
          <w:sz w:val="24"/>
          <w:szCs w:val="24"/>
        </w:rPr>
        <w:tab/>
      </w:r>
      <w:r w:rsidRPr="0025710B">
        <w:rPr>
          <w:rFonts w:ascii="Times New Roman" w:hAnsi="Times New Roman" w:cs="Times New Roman"/>
          <w:sz w:val="24"/>
          <w:szCs w:val="24"/>
        </w:rPr>
        <w:tab/>
        <w:t>Eesti Tööandjate Keskliit, alates 21.05.2019</w:t>
      </w:r>
    </w:p>
    <w:p w14:paraId="002669D0" w14:textId="77777777" w:rsidR="00BA1D65" w:rsidRPr="0025710B" w:rsidRDefault="00BA1D65" w:rsidP="00BA1D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710B">
        <w:rPr>
          <w:rFonts w:ascii="Times New Roman" w:hAnsi="Times New Roman" w:cs="Times New Roman"/>
          <w:sz w:val="24"/>
          <w:szCs w:val="24"/>
        </w:rPr>
        <w:t>Peep Peterson</w:t>
      </w:r>
      <w:r w:rsidRPr="0025710B">
        <w:rPr>
          <w:rFonts w:ascii="Times New Roman" w:hAnsi="Times New Roman" w:cs="Times New Roman"/>
          <w:sz w:val="24"/>
          <w:szCs w:val="24"/>
        </w:rPr>
        <w:tab/>
      </w:r>
      <w:r w:rsidRPr="0025710B">
        <w:rPr>
          <w:rFonts w:ascii="Times New Roman" w:hAnsi="Times New Roman" w:cs="Times New Roman"/>
          <w:sz w:val="24"/>
          <w:szCs w:val="24"/>
        </w:rPr>
        <w:tab/>
      </w:r>
      <w:r w:rsidRPr="0025710B">
        <w:rPr>
          <w:rFonts w:ascii="Times New Roman" w:hAnsi="Times New Roman" w:cs="Times New Roman"/>
          <w:sz w:val="24"/>
          <w:szCs w:val="24"/>
        </w:rPr>
        <w:tab/>
        <w:t>Eesti Ametiühingute Keskliit</w:t>
      </w:r>
    </w:p>
    <w:p w14:paraId="5CB5F161" w14:textId="77777777" w:rsidR="00BA1D65" w:rsidRPr="0025710B" w:rsidRDefault="00BA1D65" w:rsidP="00BA1D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710B">
        <w:rPr>
          <w:rFonts w:ascii="Times New Roman" w:hAnsi="Times New Roman" w:cs="Times New Roman"/>
          <w:sz w:val="24"/>
          <w:szCs w:val="24"/>
        </w:rPr>
        <w:t>Ago Tuuling</w:t>
      </w:r>
      <w:r w:rsidRPr="0025710B">
        <w:rPr>
          <w:rFonts w:ascii="Times New Roman" w:hAnsi="Times New Roman" w:cs="Times New Roman"/>
          <w:sz w:val="24"/>
          <w:szCs w:val="24"/>
        </w:rPr>
        <w:tab/>
      </w:r>
      <w:r w:rsidRPr="0025710B">
        <w:rPr>
          <w:rFonts w:ascii="Times New Roman" w:hAnsi="Times New Roman" w:cs="Times New Roman"/>
          <w:sz w:val="24"/>
          <w:szCs w:val="24"/>
        </w:rPr>
        <w:tab/>
      </w:r>
      <w:r w:rsidRPr="0025710B">
        <w:rPr>
          <w:rFonts w:ascii="Times New Roman" w:hAnsi="Times New Roman" w:cs="Times New Roman"/>
          <w:sz w:val="24"/>
          <w:szCs w:val="24"/>
        </w:rPr>
        <w:tab/>
        <w:t xml:space="preserve">Teenistujate Ametiliitude Keskorganisatsioon </w:t>
      </w:r>
      <w:r w:rsidR="00CA6A54" w:rsidRPr="0025710B">
        <w:rPr>
          <w:rFonts w:ascii="Times New Roman" w:hAnsi="Times New Roman" w:cs="Times New Roman"/>
          <w:sz w:val="24"/>
          <w:szCs w:val="24"/>
        </w:rPr>
        <w:t>TALO</w:t>
      </w:r>
    </w:p>
    <w:p w14:paraId="74CFD65B" w14:textId="44C666D1" w:rsidR="00252CE2" w:rsidRPr="0025710B" w:rsidRDefault="00423278" w:rsidP="002571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710B">
        <w:rPr>
          <w:rFonts w:ascii="Times New Roman" w:hAnsi="Times New Roman" w:cs="Times New Roman"/>
          <w:sz w:val="24"/>
          <w:szCs w:val="24"/>
        </w:rPr>
        <w:t xml:space="preserve">Sten Andreas </w:t>
      </w:r>
      <w:proofErr w:type="spellStart"/>
      <w:r w:rsidRPr="0025710B">
        <w:rPr>
          <w:rFonts w:ascii="Times New Roman" w:hAnsi="Times New Roman" w:cs="Times New Roman"/>
          <w:sz w:val="24"/>
          <w:szCs w:val="24"/>
        </w:rPr>
        <w:t>Ehrlich</w:t>
      </w:r>
      <w:proofErr w:type="spellEnd"/>
      <w:r w:rsidRPr="0025710B">
        <w:rPr>
          <w:rFonts w:ascii="Times New Roman" w:hAnsi="Times New Roman" w:cs="Times New Roman"/>
          <w:sz w:val="24"/>
          <w:szCs w:val="24"/>
        </w:rPr>
        <w:tab/>
      </w:r>
      <w:r w:rsidRPr="0025710B">
        <w:rPr>
          <w:rFonts w:ascii="Times New Roman" w:hAnsi="Times New Roman" w:cs="Times New Roman"/>
          <w:sz w:val="24"/>
          <w:szCs w:val="24"/>
        </w:rPr>
        <w:tab/>
        <w:t>Sotsiaalministeerium</w:t>
      </w:r>
    </w:p>
    <w:p w14:paraId="45F06789" w14:textId="29550FA5" w:rsidR="0064279B" w:rsidRDefault="0064279B" w:rsidP="0042327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Ivar Sikk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Haridus- ja Teadusministeerium, kuni 01.04.2019</w:t>
      </w:r>
    </w:p>
    <w:p w14:paraId="720F0479" w14:textId="00273885" w:rsidR="00BA1D65" w:rsidRPr="0025710B" w:rsidRDefault="003B5AC4" w:rsidP="000A70A2">
      <w:pPr>
        <w:spacing w:after="0"/>
        <w:ind w:left="2832" w:hanging="2832"/>
        <w:rPr>
          <w:rFonts w:ascii="Times New Roman" w:hAnsi="Times New Roman" w:cs="Times New Roman"/>
          <w:sz w:val="24"/>
          <w:szCs w:val="24"/>
        </w:rPr>
      </w:pPr>
      <w:r w:rsidRPr="0025710B">
        <w:rPr>
          <w:rFonts w:ascii="Times New Roman" w:hAnsi="Times New Roman" w:cs="Times New Roman"/>
          <w:sz w:val="24"/>
          <w:szCs w:val="24"/>
        </w:rPr>
        <w:t>Terje Haidak</w:t>
      </w:r>
      <w:r w:rsidR="0067651B" w:rsidRPr="0025710B">
        <w:rPr>
          <w:rFonts w:ascii="Times New Roman" w:hAnsi="Times New Roman" w:cs="Times New Roman"/>
          <w:sz w:val="24"/>
          <w:szCs w:val="24"/>
        </w:rPr>
        <w:tab/>
      </w:r>
      <w:bookmarkStart w:id="0" w:name="_Hlk34038679"/>
      <w:r w:rsidR="00BA1D65" w:rsidRPr="0025710B">
        <w:rPr>
          <w:rFonts w:ascii="Times New Roman" w:hAnsi="Times New Roman" w:cs="Times New Roman"/>
          <w:sz w:val="24"/>
          <w:szCs w:val="24"/>
        </w:rPr>
        <w:t>Haridus- ja Teadusministeerium</w:t>
      </w:r>
      <w:bookmarkEnd w:id="0"/>
      <w:r w:rsidR="000F3649" w:rsidRPr="0025710B">
        <w:rPr>
          <w:rFonts w:ascii="Times New Roman" w:hAnsi="Times New Roman" w:cs="Times New Roman"/>
          <w:sz w:val="24"/>
          <w:szCs w:val="24"/>
        </w:rPr>
        <w:t xml:space="preserve">, </w:t>
      </w:r>
      <w:r w:rsidR="000A70A2">
        <w:rPr>
          <w:rFonts w:ascii="Times New Roman" w:hAnsi="Times New Roman" w:cs="Times New Roman"/>
          <w:sz w:val="24"/>
          <w:szCs w:val="24"/>
        </w:rPr>
        <w:t xml:space="preserve">alates 02.04.2019 </w:t>
      </w:r>
      <w:r w:rsidR="000F3649" w:rsidRPr="0025710B">
        <w:rPr>
          <w:rFonts w:ascii="Times New Roman" w:hAnsi="Times New Roman" w:cs="Times New Roman"/>
          <w:sz w:val="24"/>
          <w:szCs w:val="24"/>
        </w:rPr>
        <w:t>kuni 0</w:t>
      </w:r>
      <w:r w:rsidR="0067651B" w:rsidRPr="0025710B">
        <w:rPr>
          <w:rFonts w:ascii="Times New Roman" w:hAnsi="Times New Roman" w:cs="Times New Roman"/>
          <w:sz w:val="24"/>
          <w:szCs w:val="24"/>
        </w:rPr>
        <w:t>5</w:t>
      </w:r>
      <w:r w:rsidR="000F3649" w:rsidRPr="0025710B">
        <w:rPr>
          <w:rFonts w:ascii="Times New Roman" w:hAnsi="Times New Roman" w:cs="Times New Roman"/>
          <w:sz w:val="24"/>
          <w:szCs w:val="24"/>
        </w:rPr>
        <w:t>.0</w:t>
      </w:r>
      <w:r w:rsidR="0067651B" w:rsidRPr="0025710B">
        <w:rPr>
          <w:rFonts w:ascii="Times New Roman" w:hAnsi="Times New Roman" w:cs="Times New Roman"/>
          <w:sz w:val="24"/>
          <w:szCs w:val="24"/>
        </w:rPr>
        <w:t>9</w:t>
      </w:r>
      <w:r w:rsidR="000F3649" w:rsidRPr="0025710B">
        <w:rPr>
          <w:rFonts w:ascii="Times New Roman" w:hAnsi="Times New Roman" w:cs="Times New Roman"/>
          <w:sz w:val="24"/>
          <w:szCs w:val="24"/>
        </w:rPr>
        <w:t>.201</w:t>
      </w:r>
      <w:r w:rsidR="0067651B" w:rsidRPr="0025710B">
        <w:rPr>
          <w:rFonts w:ascii="Times New Roman" w:hAnsi="Times New Roman" w:cs="Times New Roman"/>
          <w:sz w:val="24"/>
          <w:szCs w:val="24"/>
        </w:rPr>
        <w:t>9</w:t>
      </w:r>
    </w:p>
    <w:p w14:paraId="452B9110" w14:textId="14C0A815" w:rsidR="000F3649" w:rsidRPr="0025710B" w:rsidRDefault="003B5AC4" w:rsidP="00BA1D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710B">
        <w:rPr>
          <w:rFonts w:ascii="Times New Roman" w:hAnsi="Times New Roman" w:cs="Times New Roman"/>
          <w:sz w:val="24"/>
          <w:szCs w:val="24"/>
        </w:rPr>
        <w:t>Robert Lippin</w:t>
      </w:r>
      <w:r w:rsidR="000F3649" w:rsidRPr="0025710B">
        <w:rPr>
          <w:rFonts w:ascii="Times New Roman" w:hAnsi="Times New Roman" w:cs="Times New Roman"/>
          <w:sz w:val="24"/>
          <w:szCs w:val="24"/>
        </w:rPr>
        <w:tab/>
      </w:r>
      <w:r w:rsidR="000F3649" w:rsidRPr="0025710B">
        <w:rPr>
          <w:rFonts w:ascii="Times New Roman" w:hAnsi="Times New Roman" w:cs="Times New Roman"/>
          <w:sz w:val="24"/>
          <w:szCs w:val="24"/>
        </w:rPr>
        <w:tab/>
      </w:r>
      <w:r w:rsidR="000F3649" w:rsidRPr="0025710B">
        <w:rPr>
          <w:rFonts w:ascii="Times New Roman" w:hAnsi="Times New Roman" w:cs="Times New Roman"/>
          <w:sz w:val="24"/>
          <w:szCs w:val="24"/>
        </w:rPr>
        <w:tab/>
      </w:r>
      <w:r w:rsidR="0057654C" w:rsidRPr="0025710B">
        <w:rPr>
          <w:rFonts w:ascii="Times New Roman" w:hAnsi="Times New Roman" w:cs="Times New Roman"/>
          <w:sz w:val="24"/>
          <w:szCs w:val="24"/>
        </w:rPr>
        <w:t>Haridus- ja Teadusministeerium</w:t>
      </w:r>
      <w:r w:rsidR="000F3649" w:rsidRPr="0025710B">
        <w:rPr>
          <w:rFonts w:ascii="Times New Roman" w:hAnsi="Times New Roman" w:cs="Times New Roman"/>
          <w:sz w:val="24"/>
          <w:szCs w:val="24"/>
        </w:rPr>
        <w:t>, alates 0</w:t>
      </w:r>
      <w:r w:rsidRPr="0025710B">
        <w:rPr>
          <w:rFonts w:ascii="Times New Roman" w:hAnsi="Times New Roman" w:cs="Times New Roman"/>
          <w:sz w:val="24"/>
          <w:szCs w:val="24"/>
        </w:rPr>
        <w:t>6</w:t>
      </w:r>
      <w:r w:rsidR="00423278" w:rsidRPr="0025710B">
        <w:rPr>
          <w:rFonts w:ascii="Times New Roman" w:hAnsi="Times New Roman" w:cs="Times New Roman"/>
          <w:sz w:val="24"/>
          <w:szCs w:val="24"/>
        </w:rPr>
        <w:t>.0</w:t>
      </w:r>
      <w:r w:rsidRPr="0025710B">
        <w:rPr>
          <w:rFonts w:ascii="Times New Roman" w:hAnsi="Times New Roman" w:cs="Times New Roman"/>
          <w:sz w:val="24"/>
          <w:szCs w:val="24"/>
        </w:rPr>
        <w:t>9</w:t>
      </w:r>
      <w:r w:rsidR="00423278" w:rsidRPr="0025710B">
        <w:rPr>
          <w:rFonts w:ascii="Times New Roman" w:hAnsi="Times New Roman" w:cs="Times New Roman"/>
          <w:sz w:val="24"/>
          <w:szCs w:val="24"/>
        </w:rPr>
        <w:t>.201</w:t>
      </w:r>
      <w:r w:rsidRPr="0025710B">
        <w:rPr>
          <w:rFonts w:ascii="Times New Roman" w:hAnsi="Times New Roman" w:cs="Times New Roman"/>
          <w:sz w:val="24"/>
          <w:szCs w:val="24"/>
        </w:rPr>
        <w:t>9</w:t>
      </w:r>
    </w:p>
    <w:p w14:paraId="3368FD70" w14:textId="77777777" w:rsidR="00926CD3" w:rsidRPr="00BA1D65" w:rsidRDefault="00BA1D65" w:rsidP="00BA1D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710B">
        <w:rPr>
          <w:rFonts w:ascii="Times New Roman" w:hAnsi="Times New Roman" w:cs="Times New Roman"/>
          <w:sz w:val="24"/>
          <w:szCs w:val="24"/>
        </w:rPr>
        <w:t>Kaupo Reede</w:t>
      </w:r>
      <w:r w:rsidRPr="0025710B">
        <w:rPr>
          <w:rFonts w:ascii="Times New Roman" w:hAnsi="Times New Roman" w:cs="Times New Roman"/>
          <w:sz w:val="24"/>
          <w:szCs w:val="24"/>
        </w:rPr>
        <w:tab/>
      </w:r>
      <w:r w:rsidRPr="0025710B">
        <w:rPr>
          <w:rFonts w:ascii="Times New Roman" w:hAnsi="Times New Roman" w:cs="Times New Roman"/>
          <w:sz w:val="24"/>
          <w:szCs w:val="24"/>
        </w:rPr>
        <w:tab/>
      </w:r>
      <w:r w:rsidRPr="0025710B">
        <w:rPr>
          <w:rFonts w:ascii="Times New Roman" w:hAnsi="Times New Roman" w:cs="Times New Roman"/>
          <w:sz w:val="24"/>
          <w:szCs w:val="24"/>
        </w:rPr>
        <w:tab/>
        <w:t>Majandus- ja Kommunikatsiooniministeerium</w:t>
      </w:r>
    </w:p>
    <w:p w14:paraId="5DCF775F" w14:textId="77777777" w:rsidR="000F3649" w:rsidRDefault="000F3649" w:rsidP="009837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234E80" w14:textId="77777777" w:rsidR="00C53DF6" w:rsidRPr="00BA1D65" w:rsidRDefault="00C53DF6" w:rsidP="009837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878049" w14:textId="606E3EC6" w:rsidR="0069277D" w:rsidRDefault="00926CD3" w:rsidP="009837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Hlk513561966"/>
      <w:r w:rsidRPr="00BA1D65">
        <w:rPr>
          <w:rFonts w:ascii="Times New Roman" w:hAnsi="Times New Roman" w:cs="Times New Roman"/>
          <w:sz w:val="24"/>
          <w:szCs w:val="24"/>
        </w:rPr>
        <w:t>SA Kutsekoda n</w:t>
      </w:r>
      <w:r w:rsidR="009837EC" w:rsidRPr="00BA1D65">
        <w:rPr>
          <w:rFonts w:ascii="Times New Roman" w:hAnsi="Times New Roman" w:cs="Times New Roman"/>
          <w:sz w:val="24"/>
          <w:szCs w:val="24"/>
        </w:rPr>
        <w:t xml:space="preserve">õukogu </w:t>
      </w:r>
      <w:r w:rsidRPr="00BA1D65">
        <w:rPr>
          <w:rFonts w:ascii="Times New Roman" w:hAnsi="Times New Roman" w:cs="Times New Roman"/>
          <w:sz w:val="24"/>
          <w:szCs w:val="24"/>
        </w:rPr>
        <w:t>koosolekud toimusid</w:t>
      </w:r>
      <w:r w:rsidR="009837EC" w:rsidRPr="00BA1D65">
        <w:rPr>
          <w:rFonts w:ascii="Times New Roman" w:hAnsi="Times New Roman" w:cs="Times New Roman"/>
          <w:sz w:val="24"/>
          <w:szCs w:val="24"/>
        </w:rPr>
        <w:t xml:space="preserve"> 201</w:t>
      </w:r>
      <w:r w:rsidR="0025710B">
        <w:rPr>
          <w:rFonts w:ascii="Times New Roman" w:hAnsi="Times New Roman" w:cs="Times New Roman"/>
          <w:sz w:val="24"/>
          <w:szCs w:val="24"/>
        </w:rPr>
        <w:t>9</w:t>
      </w:r>
      <w:r w:rsidRPr="00BA1D65">
        <w:rPr>
          <w:rFonts w:ascii="Times New Roman" w:hAnsi="Times New Roman" w:cs="Times New Roman"/>
          <w:sz w:val="24"/>
          <w:szCs w:val="24"/>
        </w:rPr>
        <w:t>.</w:t>
      </w:r>
      <w:r w:rsidR="009837EC" w:rsidRPr="00BA1D65">
        <w:rPr>
          <w:rFonts w:ascii="Times New Roman" w:hAnsi="Times New Roman" w:cs="Times New Roman"/>
          <w:sz w:val="24"/>
          <w:szCs w:val="24"/>
        </w:rPr>
        <w:t xml:space="preserve"> aastal </w:t>
      </w:r>
      <w:r w:rsidRPr="00BA1D65">
        <w:rPr>
          <w:rFonts w:ascii="Times New Roman" w:hAnsi="Times New Roman" w:cs="Times New Roman"/>
          <w:sz w:val="24"/>
          <w:szCs w:val="24"/>
        </w:rPr>
        <w:t>4 korral (sh 1 koosolek viidi läbi kirjaliku hääletuse teel).</w:t>
      </w:r>
      <w:r w:rsidR="009837EC" w:rsidRPr="00BA1D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5126B2" w14:textId="47398F93" w:rsidR="0069277D" w:rsidRDefault="0069277D" w:rsidP="009837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45C961" w14:textId="77777777" w:rsidR="00AD6D55" w:rsidRDefault="00AD6D55" w:rsidP="009837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B9FD68" w14:textId="02E4414C" w:rsidR="00AD6D55" w:rsidRPr="00AD6D55" w:rsidRDefault="00EB2D1E" w:rsidP="00AD6D55">
      <w:pPr>
        <w:autoSpaceDE w:val="0"/>
        <w:autoSpaceDN w:val="0"/>
        <w:rPr>
          <w:rFonts w:ascii="Times New Roman" w:hAnsi="Times New Roman" w:cs="Times New Roman"/>
          <w:color w:val="000000"/>
          <w:sz w:val="24"/>
          <w:szCs w:val="24"/>
        </w:rPr>
      </w:pPr>
      <w:r w:rsidRPr="007F0E9C">
        <w:rPr>
          <w:rFonts w:ascii="Times New Roman" w:hAnsi="Times New Roman" w:cs="Times New Roman"/>
          <w:color w:val="000000"/>
          <w:sz w:val="24"/>
          <w:szCs w:val="24"/>
        </w:rPr>
        <w:t xml:space="preserve">Nõukogu järelevalvefunktsiooni tagamiseks esitab sihtasutuse juhatus nõukogule ja asutajale </w:t>
      </w:r>
      <w:r w:rsidR="00814623">
        <w:rPr>
          <w:rFonts w:ascii="Times New Roman" w:hAnsi="Times New Roman" w:cs="Times New Roman"/>
          <w:color w:val="000000"/>
          <w:sz w:val="24"/>
          <w:szCs w:val="24"/>
        </w:rPr>
        <w:t>regulaarselt</w:t>
      </w:r>
      <w:r w:rsidRPr="007F0E9C">
        <w:rPr>
          <w:rFonts w:ascii="Times New Roman" w:hAnsi="Times New Roman" w:cs="Times New Roman"/>
          <w:color w:val="000000"/>
          <w:sz w:val="24"/>
          <w:szCs w:val="24"/>
        </w:rPr>
        <w:t xml:space="preserve"> aruanded sihtasutuse tegevusest ja eelarve täitmisest. </w:t>
      </w:r>
      <w:r w:rsidR="00FC45F3" w:rsidRPr="007F0E9C">
        <w:rPr>
          <w:rFonts w:ascii="Times New Roman" w:hAnsi="Times New Roman" w:cs="Times New Roman"/>
          <w:color w:val="000000"/>
          <w:sz w:val="24"/>
          <w:szCs w:val="24"/>
        </w:rPr>
        <w:t>Aastal 201</w:t>
      </w:r>
      <w:r w:rsidR="0025710B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FC45F3" w:rsidRPr="007F0E9C">
        <w:rPr>
          <w:rFonts w:ascii="Times New Roman" w:hAnsi="Times New Roman" w:cs="Times New Roman"/>
          <w:color w:val="000000"/>
          <w:sz w:val="24"/>
          <w:szCs w:val="24"/>
        </w:rPr>
        <w:t xml:space="preserve"> analüüsis ja arutas sihtasutuse nõukogu </w:t>
      </w:r>
      <w:r w:rsidR="00FC45F3">
        <w:rPr>
          <w:rFonts w:ascii="Times New Roman" w:hAnsi="Times New Roman" w:cs="Times New Roman"/>
          <w:color w:val="000000"/>
          <w:sz w:val="24"/>
          <w:szCs w:val="24"/>
        </w:rPr>
        <w:t xml:space="preserve">juhatuse </w:t>
      </w:r>
      <w:r w:rsidR="00FC45F3" w:rsidRPr="007F0E9C">
        <w:rPr>
          <w:rFonts w:ascii="Times New Roman" w:hAnsi="Times New Roman" w:cs="Times New Roman"/>
          <w:color w:val="000000"/>
          <w:sz w:val="24"/>
          <w:szCs w:val="24"/>
        </w:rPr>
        <w:t>201</w:t>
      </w:r>
      <w:r w:rsidR="0025710B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FC45F3" w:rsidRPr="007F0E9C">
        <w:rPr>
          <w:rFonts w:ascii="Times New Roman" w:hAnsi="Times New Roman" w:cs="Times New Roman"/>
          <w:color w:val="000000"/>
          <w:sz w:val="24"/>
          <w:szCs w:val="24"/>
        </w:rPr>
        <w:t>. aasta tegevusaruannet ja eelarve täitmise aruannet</w:t>
      </w:r>
      <w:r w:rsidR="00FC45F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FC45F3" w:rsidRPr="007F0E9C">
        <w:rPr>
          <w:rFonts w:ascii="Times New Roman" w:hAnsi="Times New Roman" w:cs="Times New Roman"/>
          <w:color w:val="000000"/>
          <w:sz w:val="24"/>
          <w:szCs w:val="24"/>
        </w:rPr>
        <w:t>201</w:t>
      </w:r>
      <w:r w:rsidR="0025710B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FC45F3" w:rsidRPr="007F0E9C">
        <w:rPr>
          <w:rFonts w:ascii="Times New Roman" w:hAnsi="Times New Roman" w:cs="Times New Roman"/>
          <w:color w:val="000000"/>
          <w:sz w:val="24"/>
          <w:szCs w:val="24"/>
        </w:rPr>
        <w:t>. aasta majandusaasta aruannet</w:t>
      </w:r>
      <w:r w:rsidR="00FC45F3">
        <w:rPr>
          <w:rFonts w:ascii="Times New Roman" w:hAnsi="Times New Roman" w:cs="Times New Roman"/>
          <w:color w:val="000000"/>
          <w:sz w:val="24"/>
          <w:szCs w:val="24"/>
        </w:rPr>
        <w:t xml:space="preserve"> ning 20</w:t>
      </w:r>
      <w:r w:rsidR="0025710B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FC45F3">
        <w:rPr>
          <w:rFonts w:ascii="Times New Roman" w:hAnsi="Times New Roman" w:cs="Times New Roman"/>
          <w:color w:val="000000"/>
          <w:sz w:val="24"/>
          <w:szCs w:val="24"/>
        </w:rPr>
        <w:t>. aasta eelarvet ja tegevuseesmärke.</w:t>
      </w:r>
    </w:p>
    <w:p w14:paraId="1B0C942B" w14:textId="77777777" w:rsidR="009837EC" w:rsidRPr="00BA1D65" w:rsidRDefault="00926CD3" w:rsidP="009837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1D65">
        <w:rPr>
          <w:rFonts w:ascii="Times New Roman" w:hAnsi="Times New Roman" w:cs="Times New Roman"/>
          <w:sz w:val="24"/>
          <w:szCs w:val="24"/>
        </w:rPr>
        <w:t>Nõukogu v</w:t>
      </w:r>
      <w:r w:rsidR="009837EC" w:rsidRPr="00BA1D65">
        <w:rPr>
          <w:rFonts w:ascii="Times New Roman" w:hAnsi="Times New Roman" w:cs="Times New Roman"/>
          <w:sz w:val="24"/>
          <w:szCs w:val="24"/>
        </w:rPr>
        <w:t xml:space="preserve">õttis koosolekutel vastu </w:t>
      </w:r>
      <w:r w:rsidRPr="00BA1D65">
        <w:rPr>
          <w:rFonts w:ascii="Times New Roman" w:hAnsi="Times New Roman" w:cs="Times New Roman"/>
          <w:sz w:val="24"/>
          <w:szCs w:val="24"/>
        </w:rPr>
        <w:t>järgmised</w:t>
      </w:r>
      <w:r w:rsidR="009837EC" w:rsidRPr="00BA1D65">
        <w:rPr>
          <w:rFonts w:ascii="Times New Roman" w:hAnsi="Times New Roman" w:cs="Times New Roman"/>
          <w:sz w:val="24"/>
          <w:szCs w:val="24"/>
        </w:rPr>
        <w:t xml:space="preserve"> põhikirjast tulenevad otsused</w:t>
      </w:r>
      <w:r w:rsidRPr="00BA1D65">
        <w:rPr>
          <w:rFonts w:ascii="Times New Roman" w:hAnsi="Times New Roman" w:cs="Times New Roman"/>
          <w:sz w:val="24"/>
          <w:szCs w:val="24"/>
        </w:rPr>
        <w:t>:</w:t>
      </w:r>
    </w:p>
    <w:p w14:paraId="4C9CF4B6" w14:textId="32B7D6B8" w:rsidR="009837EC" w:rsidRPr="00BA1D65" w:rsidRDefault="009837EC" w:rsidP="00926CD3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1D65">
        <w:rPr>
          <w:rFonts w:ascii="Times New Roman" w:hAnsi="Times New Roman" w:cs="Times New Roman"/>
          <w:sz w:val="24"/>
          <w:szCs w:val="24"/>
        </w:rPr>
        <w:t xml:space="preserve">1. </w:t>
      </w:r>
      <w:r w:rsidR="00926CD3" w:rsidRPr="00BA1D65">
        <w:rPr>
          <w:rFonts w:ascii="Times New Roman" w:hAnsi="Times New Roman" w:cs="Times New Roman"/>
          <w:sz w:val="24"/>
          <w:szCs w:val="24"/>
        </w:rPr>
        <w:tab/>
      </w:r>
      <w:r w:rsidRPr="00BA1D65">
        <w:rPr>
          <w:rFonts w:ascii="Times New Roman" w:hAnsi="Times New Roman" w:cs="Times New Roman"/>
          <w:sz w:val="24"/>
          <w:szCs w:val="24"/>
        </w:rPr>
        <w:t>201</w:t>
      </w:r>
      <w:r w:rsidR="0025710B">
        <w:rPr>
          <w:rFonts w:ascii="Times New Roman" w:hAnsi="Times New Roman" w:cs="Times New Roman"/>
          <w:sz w:val="24"/>
          <w:szCs w:val="24"/>
        </w:rPr>
        <w:t>9</w:t>
      </w:r>
      <w:r w:rsidRPr="00BA1D65">
        <w:rPr>
          <w:rFonts w:ascii="Times New Roman" w:hAnsi="Times New Roman" w:cs="Times New Roman"/>
          <w:sz w:val="24"/>
          <w:szCs w:val="24"/>
        </w:rPr>
        <w:t>. aasta majandusaasta aruande kinnitamine</w:t>
      </w:r>
    </w:p>
    <w:p w14:paraId="0068238F" w14:textId="19AB6311" w:rsidR="00926CD3" w:rsidRDefault="009837EC" w:rsidP="00926CD3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1D65">
        <w:rPr>
          <w:rFonts w:ascii="Times New Roman" w:hAnsi="Times New Roman" w:cs="Times New Roman"/>
          <w:sz w:val="24"/>
          <w:szCs w:val="24"/>
        </w:rPr>
        <w:t xml:space="preserve">2. </w:t>
      </w:r>
      <w:r w:rsidR="00926CD3" w:rsidRPr="00BA1D65">
        <w:rPr>
          <w:rFonts w:ascii="Times New Roman" w:hAnsi="Times New Roman" w:cs="Times New Roman"/>
          <w:sz w:val="24"/>
          <w:szCs w:val="24"/>
        </w:rPr>
        <w:tab/>
        <w:t>Kutsekoja 20</w:t>
      </w:r>
      <w:r w:rsidR="0025710B">
        <w:rPr>
          <w:rFonts w:ascii="Times New Roman" w:hAnsi="Times New Roman" w:cs="Times New Roman"/>
          <w:sz w:val="24"/>
          <w:szCs w:val="24"/>
        </w:rPr>
        <w:t>20</w:t>
      </w:r>
      <w:r w:rsidR="00926CD3" w:rsidRPr="00BA1D65">
        <w:rPr>
          <w:rFonts w:ascii="Times New Roman" w:hAnsi="Times New Roman" w:cs="Times New Roman"/>
          <w:sz w:val="24"/>
          <w:szCs w:val="24"/>
        </w:rPr>
        <w:t xml:space="preserve">. aasta </w:t>
      </w:r>
      <w:r w:rsidR="00B43B70" w:rsidRPr="00BA1D65">
        <w:rPr>
          <w:rFonts w:ascii="Times New Roman" w:hAnsi="Times New Roman" w:cs="Times New Roman"/>
          <w:sz w:val="24"/>
          <w:szCs w:val="24"/>
        </w:rPr>
        <w:t xml:space="preserve">tegevuskava </w:t>
      </w:r>
      <w:r w:rsidR="008E61ED">
        <w:rPr>
          <w:rFonts w:ascii="Times New Roman" w:hAnsi="Times New Roman" w:cs="Times New Roman"/>
          <w:sz w:val="24"/>
          <w:szCs w:val="24"/>
        </w:rPr>
        <w:t xml:space="preserve">ja </w:t>
      </w:r>
      <w:r w:rsidR="008E61ED" w:rsidRPr="00BA1D65">
        <w:rPr>
          <w:rFonts w:ascii="Times New Roman" w:hAnsi="Times New Roman" w:cs="Times New Roman"/>
          <w:sz w:val="24"/>
          <w:szCs w:val="24"/>
        </w:rPr>
        <w:t xml:space="preserve">eelarve </w:t>
      </w:r>
      <w:r w:rsidR="00926CD3" w:rsidRPr="00BA1D65">
        <w:rPr>
          <w:rFonts w:ascii="Times New Roman" w:hAnsi="Times New Roman" w:cs="Times New Roman"/>
          <w:sz w:val="24"/>
          <w:szCs w:val="24"/>
        </w:rPr>
        <w:t xml:space="preserve">kinnitamine  </w:t>
      </w:r>
      <w:r w:rsidR="00926CD3" w:rsidRPr="00BA1D65">
        <w:rPr>
          <w:rFonts w:ascii="Times New Roman" w:hAnsi="Times New Roman" w:cs="Times New Roman"/>
          <w:sz w:val="24"/>
          <w:szCs w:val="24"/>
        </w:rPr>
        <w:tab/>
      </w:r>
    </w:p>
    <w:p w14:paraId="2064CB74" w14:textId="471F48A4" w:rsidR="005F5A54" w:rsidRPr="00BA1D65" w:rsidRDefault="005F5A54" w:rsidP="00926CD3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>J</w:t>
      </w:r>
      <w:r w:rsidRPr="005F5A54">
        <w:rPr>
          <w:rFonts w:ascii="Times New Roman" w:hAnsi="Times New Roman" w:cs="Times New Roman"/>
          <w:sz w:val="24"/>
          <w:szCs w:val="24"/>
        </w:rPr>
        <w:t>uhatuse liikmete töötasu kinnit</w:t>
      </w:r>
      <w:r>
        <w:rPr>
          <w:rFonts w:ascii="Times New Roman" w:hAnsi="Times New Roman" w:cs="Times New Roman"/>
          <w:sz w:val="24"/>
          <w:szCs w:val="24"/>
        </w:rPr>
        <w:t>amine</w:t>
      </w:r>
      <w:r w:rsidRPr="005F5A54">
        <w:rPr>
          <w:rFonts w:ascii="Times New Roman" w:hAnsi="Times New Roman" w:cs="Times New Roman"/>
          <w:sz w:val="24"/>
          <w:szCs w:val="24"/>
        </w:rPr>
        <w:t xml:space="preserve"> summas 3000 eurot kuus alates 01.04.2019</w:t>
      </w:r>
    </w:p>
    <w:p w14:paraId="593A114D" w14:textId="6C69014F" w:rsidR="00BA1D65" w:rsidRDefault="005F5A54" w:rsidP="005F5A54">
      <w:pPr>
        <w:tabs>
          <w:tab w:val="left" w:pos="284"/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>J</w:t>
      </w:r>
      <w:r w:rsidRPr="0025710B">
        <w:rPr>
          <w:rFonts w:ascii="Times New Roman" w:hAnsi="Times New Roman" w:cs="Times New Roman"/>
          <w:sz w:val="24"/>
          <w:szCs w:val="24"/>
        </w:rPr>
        <w:t>uhatuse liikmete volituste pikendami</w:t>
      </w:r>
      <w:r>
        <w:rPr>
          <w:rFonts w:ascii="Times New Roman" w:hAnsi="Times New Roman" w:cs="Times New Roman"/>
          <w:sz w:val="24"/>
          <w:szCs w:val="24"/>
        </w:rPr>
        <w:t>ne</w:t>
      </w:r>
      <w:r w:rsidRPr="0025710B">
        <w:rPr>
          <w:rFonts w:ascii="Times New Roman" w:hAnsi="Times New Roman" w:cs="Times New Roman"/>
          <w:sz w:val="24"/>
          <w:szCs w:val="24"/>
        </w:rPr>
        <w:t xml:space="preserve"> järgnevaks kolmeks aastaks</w:t>
      </w:r>
    </w:p>
    <w:p w14:paraId="27A6830C" w14:textId="233EB29E" w:rsidR="005F5A54" w:rsidRDefault="005F5A54" w:rsidP="005F5A54">
      <w:pPr>
        <w:tabs>
          <w:tab w:val="left" w:pos="284"/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17151E" w14:textId="77777777" w:rsidR="00AD6D55" w:rsidRPr="00BA1D65" w:rsidRDefault="00AD6D55" w:rsidP="009837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B6AE09" w14:textId="0E15B751" w:rsidR="009837EC" w:rsidRDefault="00926CD3" w:rsidP="009837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1D65">
        <w:rPr>
          <w:rFonts w:ascii="Times New Roman" w:hAnsi="Times New Roman" w:cs="Times New Roman"/>
          <w:sz w:val="24"/>
          <w:szCs w:val="24"/>
        </w:rPr>
        <w:t>Lisaks olid päevakavas järgmised aruteluteemad:</w:t>
      </w:r>
      <w:r w:rsidR="009837EC" w:rsidRPr="00BA1D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3F5ACC" w14:textId="6707B34B" w:rsidR="008E61ED" w:rsidRPr="005F5A54" w:rsidRDefault="008E61ED" w:rsidP="00E86A63">
      <w:pPr>
        <w:pStyle w:val="ListParagraph"/>
        <w:numPr>
          <w:ilvl w:val="0"/>
          <w:numId w:val="3"/>
        </w:numPr>
        <w:tabs>
          <w:tab w:val="left" w:pos="284"/>
        </w:tabs>
        <w:ind w:left="284" w:hanging="295"/>
        <w:rPr>
          <w:rFonts w:ascii="Times New Roman" w:hAnsi="Times New Roman"/>
          <w:sz w:val="24"/>
          <w:szCs w:val="24"/>
        </w:rPr>
      </w:pPr>
      <w:r w:rsidRPr="005F5A54">
        <w:rPr>
          <w:rFonts w:ascii="Times New Roman" w:hAnsi="Times New Roman"/>
          <w:sz w:val="24"/>
          <w:szCs w:val="24"/>
        </w:rPr>
        <w:t>Kutsekoja 201</w:t>
      </w:r>
      <w:r w:rsidR="005F5A54" w:rsidRPr="005F5A54">
        <w:rPr>
          <w:rFonts w:ascii="Times New Roman" w:hAnsi="Times New Roman"/>
          <w:sz w:val="24"/>
          <w:szCs w:val="24"/>
        </w:rPr>
        <w:t>8</w:t>
      </w:r>
      <w:r w:rsidRPr="005F5A54">
        <w:rPr>
          <w:rFonts w:ascii="Times New Roman" w:hAnsi="Times New Roman"/>
          <w:sz w:val="24"/>
          <w:szCs w:val="24"/>
        </w:rPr>
        <w:t>. aasta tulemuste ja 201</w:t>
      </w:r>
      <w:r w:rsidR="005F5A54" w:rsidRPr="005F5A54">
        <w:rPr>
          <w:rFonts w:ascii="Times New Roman" w:hAnsi="Times New Roman"/>
          <w:sz w:val="24"/>
          <w:szCs w:val="24"/>
        </w:rPr>
        <w:t>9</w:t>
      </w:r>
      <w:r w:rsidRPr="005F5A54">
        <w:rPr>
          <w:rFonts w:ascii="Times New Roman" w:hAnsi="Times New Roman"/>
          <w:sz w:val="24"/>
          <w:szCs w:val="24"/>
        </w:rPr>
        <w:t>. aasta peamiste tegevuste ülevaade</w:t>
      </w:r>
    </w:p>
    <w:p w14:paraId="40325C32" w14:textId="7B2AB6CC" w:rsidR="005F5A54" w:rsidRDefault="005F5A54" w:rsidP="00E86A63">
      <w:pPr>
        <w:pStyle w:val="ListParagraph"/>
        <w:numPr>
          <w:ilvl w:val="0"/>
          <w:numId w:val="3"/>
        </w:numPr>
        <w:tabs>
          <w:tab w:val="left" w:pos="284"/>
        </w:tabs>
        <w:ind w:left="284" w:hanging="29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Pr="005F5A54">
        <w:rPr>
          <w:rFonts w:ascii="Times New Roman" w:hAnsi="Times New Roman"/>
          <w:sz w:val="24"/>
          <w:szCs w:val="24"/>
        </w:rPr>
        <w:t>rutelu juhatuse liikmete konkursi läbiviimise vajaduse ning juhatuse liikmete lepingute pikendamisega seonduva üle</w:t>
      </w:r>
    </w:p>
    <w:p w14:paraId="30B3B9C2" w14:textId="7DF71EB2" w:rsidR="005F5A54" w:rsidRDefault="005F5A54" w:rsidP="00E86A63">
      <w:pPr>
        <w:pStyle w:val="ListParagraph"/>
        <w:numPr>
          <w:ilvl w:val="0"/>
          <w:numId w:val="3"/>
        </w:numPr>
        <w:tabs>
          <w:tab w:val="left" w:pos="284"/>
        </w:tabs>
        <w:ind w:left="284" w:hanging="295"/>
        <w:rPr>
          <w:rFonts w:ascii="Times New Roman" w:hAnsi="Times New Roman"/>
          <w:sz w:val="24"/>
          <w:szCs w:val="24"/>
        </w:rPr>
      </w:pPr>
      <w:r w:rsidRPr="005F5A54">
        <w:rPr>
          <w:rFonts w:ascii="Times New Roman" w:hAnsi="Times New Roman"/>
          <w:sz w:val="24"/>
          <w:szCs w:val="24"/>
        </w:rPr>
        <w:t>Ülevaade sihtasutuse 2019. I poolaasta tegevusest ja eelarve täitmisest</w:t>
      </w:r>
    </w:p>
    <w:p w14:paraId="0C617E31" w14:textId="7FB75D99" w:rsidR="005F5A54" w:rsidRDefault="005F5A54" w:rsidP="00E86A63">
      <w:pPr>
        <w:pStyle w:val="ListParagraph"/>
        <w:numPr>
          <w:ilvl w:val="0"/>
          <w:numId w:val="3"/>
        </w:numPr>
        <w:tabs>
          <w:tab w:val="left" w:pos="284"/>
        </w:tabs>
        <w:ind w:left="284" w:hanging="295"/>
        <w:rPr>
          <w:rFonts w:ascii="Times New Roman" w:hAnsi="Times New Roman"/>
          <w:sz w:val="24"/>
          <w:szCs w:val="24"/>
        </w:rPr>
      </w:pPr>
      <w:r w:rsidRPr="005F5A54">
        <w:rPr>
          <w:rFonts w:ascii="Times New Roman" w:hAnsi="Times New Roman"/>
          <w:sz w:val="24"/>
          <w:szCs w:val="24"/>
        </w:rPr>
        <w:t>OSKA programmi tegevuste hetkeseis</w:t>
      </w:r>
    </w:p>
    <w:p w14:paraId="388EC3F9" w14:textId="7A31664A" w:rsidR="005F5A54" w:rsidRDefault="005F5A54" w:rsidP="00E86A63">
      <w:pPr>
        <w:pStyle w:val="ListParagraph"/>
        <w:numPr>
          <w:ilvl w:val="0"/>
          <w:numId w:val="3"/>
        </w:numPr>
        <w:tabs>
          <w:tab w:val="left" w:pos="284"/>
        </w:tabs>
        <w:ind w:left="284" w:hanging="295"/>
        <w:rPr>
          <w:rFonts w:ascii="Times New Roman" w:hAnsi="Times New Roman"/>
          <w:sz w:val="24"/>
          <w:szCs w:val="24"/>
        </w:rPr>
      </w:pPr>
      <w:r w:rsidRPr="005F5A54">
        <w:rPr>
          <w:rFonts w:ascii="Times New Roman" w:hAnsi="Times New Roman"/>
          <w:sz w:val="24"/>
          <w:szCs w:val="24"/>
        </w:rPr>
        <w:t>Ülevaade HTM-i haldusalas ühendameti loomise plaanidest ja hetkeseisust</w:t>
      </w:r>
    </w:p>
    <w:p w14:paraId="542E0BD5" w14:textId="377C0F95" w:rsidR="005F5A54" w:rsidRDefault="00E86A63" w:rsidP="00E86A63">
      <w:pPr>
        <w:pStyle w:val="ListParagraph"/>
        <w:numPr>
          <w:ilvl w:val="0"/>
          <w:numId w:val="3"/>
        </w:numPr>
        <w:tabs>
          <w:tab w:val="left" w:pos="284"/>
        </w:tabs>
        <w:ind w:left="284" w:hanging="295"/>
        <w:rPr>
          <w:rFonts w:ascii="Times New Roman" w:hAnsi="Times New Roman"/>
          <w:sz w:val="24"/>
          <w:szCs w:val="24"/>
        </w:rPr>
      </w:pPr>
      <w:r w:rsidRPr="005F5A54">
        <w:rPr>
          <w:rFonts w:ascii="Times New Roman" w:hAnsi="Times New Roman"/>
          <w:sz w:val="24"/>
          <w:szCs w:val="24"/>
        </w:rPr>
        <w:t>Kutsekoja lisategevus</w:t>
      </w:r>
      <w:r>
        <w:rPr>
          <w:rFonts w:ascii="Times New Roman" w:hAnsi="Times New Roman"/>
          <w:sz w:val="24"/>
          <w:szCs w:val="24"/>
        </w:rPr>
        <w:t>ed</w:t>
      </w:r>
      <w:r w:rsidRPr="005F5A54">
        <w:rPr>
          <w:rFonts w:ascii="Times New Roman" w:hAnsi="Times New Roman"/>
          <w:sz w:val="24"/>
          <w:szCs w:val="24"/>
        </w:rPr>
        <w:t xml:space="preserve"> 2019. aastal</w:t>
      </w:r>
    </w:p>
    <w:p w14:paraId="3CCFEBAA" w14:textId="242593D9" w:rsidR="005F5A54" w:rsidRDefault="005F5A54" w:rsidP="005F5A54">
      <w:pPr>
        <w:tabs>
          <w:tab w:val="left" w:pos="284"/>
        </w:tabs>
        <w:rPr>
          <w:rFonts w:ascii="Times New Roman" w:hAnsi="Times New Roman"/>
          <w:sz w:val="24"/>
          <w:szCs w:val="24"/>
        </w:rPr>
      </w:pPr>
    </w:p>
    <w:p w14:paraId="50A5A6A6" w14:textId="77777777" w:rsidR="005F5A54" w:rsidRPr="005F5A54" w:rsidRDefault="005F5A54" w:rsidP="005F5A54">
      <w:pPr>
        <w:tabs>
          <w:tab w:val="left" w:pos="284"/>
        </w:tabs>
        <w:rPr>
          <w:rFonts w:ascii="Times New Roman" w:hAnsi="Times New Roman"/>
          <w:sz w:val="24"/>
          <w:szCs w:val="24"/>
        </w:rPr>
      </w:pPr>
    </w:p>
    <w:bookmarkEnd w:id="1"/>
    <w:p w14:paraId="307BAE7B" w14:textId="7A920BA4" w:rsidR="009837EC" w:rsidRDefault="009837EC" w:rsidP="009837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D59A93" w14:textId="77777777" w:rsidR="00AD6D55" w:rsidRDefault="00AD6D55" w:rsidP="009837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E16C8B" w14:textId="5215A0E5" w:rsidR="00BA1D65" w:rsidRPr="00BA1D65" w:rsidRDefault="00BA1D65" w:rsidP="00BA1D65">
      <w:pPr>
        <w:jc w:val="both"/>
        <w:rPr>
          <w:rFonts w:ascii="Times New Roman" w:hAnsi="Times New Roman" w:cs="Times New Roman"/>
          <w:sz w:val="24"/>
          <w:szCs w:val="24"/>
        </w:rPr>
      </w:pPr>
      <w:r w:rsidRPr="00BA1D65">
        <w:rPr>
          <w:rFonts w:ascii="Times New Roman" w:hAnsi="Times New Roman" w:cs="Times New Roman"/>
          <w:sz w:val="24"/>
          <w:szCs w:val="24"/>
        </w:rPr>
        <w:t>201</w:t>
      </w:r>
      <w:r w:rsidR="005F5A54">
        <w:rPr>
          <w:rFonts w:ascii="Times New Roman" w:hAnsi="Times New Roman" w:cs="Times New Roman"/>
          <w:sz w:val="24"/>
          <w:szCs w:val="24"/>
        </w:rPr>
        <w:t>9</w:t>
      </w:r>
      <w:r w:rsidRPr="00BA1D65">
        <w:rPr>
          <w:rFonts w:ascii="Times New Roman" w:hAnsi="Times New Roman" w:cs="Times New Roman"/>
          <w:sz w:val="24"/>
          <w:szCs w:val="24"/>
        </w:rPr>
        <w:t>. aastal nõukogu liikmetele tasu ei makstud.</w:t>
      </w:r>
    </w:p>
    <w:p w14:paraId="4A0DCB64" w14:textId="3A0B045A" w:rsidR="00BA1D65" w:rsidRPr="00BA1D65" w:rsidRDefault="00BA1D65" w:rsidP="00BA1D65">
      <w:pPr>
        <w:jc w:val="both"/>
        <w:rPr>
          <w:rFonts w:ascii="Times New Roman" w:hAnsi="Times New Roman" w:cs="Times New Roman"/>
          <w:sz w:val="24"/>
          <w:szCs w:val="24"/>
        </w:rPr>
      </w:pPr>
      <w:r w:rsidRPr="00BA1D65">
        <w:rPr>
          <w:rFonts w:ascii="Times New Roman" w:hAnsi="Times New Roman" w:cs="Times New Roman"/>
          <w:sz w:val="24"/>
          <w:szCs w:val="24"/>
        </w:rPr>
        <w:t>SA juhatus tegeleb SA juhtimise ja esindamisega. 201</w:t>
      </w:r>
      <w:r w:rsidR="00E86A63">
        <w:rPr>
          <w:rFonts w:ascii="Times New Roman" w:hAnsi="Times New Roman" w:cs="Times New Roman"/>
          <w:sz w:val="24"/>
          <w:szCs w:val="24"/>
        </w:rPr>
        <w:t>9</w:t>
      </w:r>
      <w:r w:rsidRPr="00BA1D65">
        <w:rPr>
          <w:rFonts w:ascii="Times New Roman" w:hAnsi="Times New Roman" w:cs="Times New Roman"/>
          <w:sz w:val="24"/>
          <w:szCs w:val="24"/>
        </w:rPr>
        <w:t xml:space="preserve">. aastal oli juhatus kaheliikmeline: Tiia Randma ja Maaja-Katrin Kerem. 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BA1D65">
        <w:rPr>
          <w:rFonts w:ascii="Times New Roman" w:hAnsi="Times New Roman" w:cs="Times New Roman"/>
          <w:sz w:val="24"/>
          <w:szCs w:val="24"/>
        </w:rPr>
        <w:t>uhatuse liikmetele maksti 201</w:t>
      </w:r>
      <w:r w:rsidR="00E86A63">
        <w:rPr>
          <w:rFonts w:ascii="Times New Roman" w:hAnsi="Times New Roman" w:cs="Times New Roman"/>
          <w:sz w:val="24"/>
          <w:szCs w:val="24"/>
        </w:rPr>
        <w:t>9</w:t>
      </w:r>
      <w:r w:rsidRPr="00BA1D65">
        <w:rPr>
          <w:rFonts w:ascii="Times New Roman" w:hAnsi="Times New Roman" w:cs="Times New Roman"/>
          <w:sz w:val="24"/>
          <w:szCs w:val="24"/>
        </w:rPr>
        <w:t>. a tasusid alljärgnevalt:</w:t>
      </w:r>
    </w:p>
    <w:p w14:paraId="0E408C54" w14:textId="7A07A8D2" w:rsidR="00BA1D65" w:rsidRPr="00DD552A" w:rsidRDefault="00BA1D65" w:rsidP="00BA1D65">
      <w:pPr>
        <w:jc w:val="both"/>
        <w:rPr>
          <w:rFonts w:ascii="Times New Roman" w:hAnsi="Times New Roman" w:cs="Times New Roman"/>
          <w:sz w:val="24"/>
          <w:szCs w:val="24"/>
        </w:rPr>
      </w:pPr>
      <w:r w:rsidRPr="00BA1D65">
        <w:rPr>
          <w:rFonts w:ascii="Times New Roman" w:hAnsi="Times New Roman" w:cs="Times New Roman"/>
          <w:sz w:val="24"/>
          <w:szCs w:val="24"/>
        </w:rPr>
        <w:t xml:space="preserve">Tiia </w:t>
      </w:r>
      <w:r w:rsidRPr="00DD552A">
        <w:rPr>
          <w:rFonts w:ascii="Times New Roman" w:hAnsi="Times New Roman" w:cs="Times New Roman"/>
          <w:sz w:val="24"/>
          <w:szCs w:val="24"/>
        </w:rPr>
        <w:t xml:space="preserve">Randma – </w:t>
      </w:r>
      <w:r w:rsidR="00DD552A" w:rsidRPr="00DD552A">
        <w:rPr>
          <w:rFonts w:ascii="Times New Roman" w:hAnsi="Times New Roman" w:cs="Times New Roman"/>
          <w:sz w:val="24"/>
          <w:szCs w:val="24"/>
        </w:rPr>
        <w:t>38 496</w:t>
      </w:r>
      <w:r w:rsidRPr="00DD552A">
        <w:rPr>
          <w:rFonts w:ascii="Times New Roman" w:hAnsi="Times New Roman" w:cs="Times New Roman"/>
          <w:sz w:val="24"/>
          <w:szCs w:val="24"/>
        </w:rPr>
        <w:t xml:space="preserve"> eurot</w:t>
      </w:r>
    </w:p>
    <w:p w14:paraId="5D54338D" w14:textId="4F7B3D66" w:rsidR="00BA1D65" w:rsidRDefault="00BA1D65" w:rsidP="00BA1D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552A">
        <w:rPr>
          <w:rFonts w:ascii="Times New Roman" w:hAnsi="Times New Roman" w:cs="Times New Roman"/>
          <w:sz w:val="24"/>
          <w:szCs w:val="24"/>
        </w:rPr>
        <w:t xml:space="preserve">Maaja-Katrin Kerem – </w:t>
      </w:r>
      <w:r w:rsidR="00DD552A" w:rsidRPr="00DD552A">
        <w:rPr>
          <w:rFonts w:ascii="Times New Roman" w:hAnsi="Times New Roman" w:cs="Times New Roman"/>
          <w:sz w:val="24"/>
          <w:szCs w:val="24"/>
        </w:rPr>
        <w:t>38 250</w:t>
      </w:r>
      <w:r w:rsidRPr="00DD552A">
        <w:rPr>
          <w:rFonts w:ascii="Times New Roman" w:hAnsi="Times New Roman" w:cs="Times New Roman"/>
          <w:sz w:val="24"/>
          <w:szCs w:val="24"/>
        </w:rPr>
        <w:t xml:space="preserve"> eurot</w:t>
      </w:r>
    </w:p>
    <w:p w14:paraId="024A9B8B" w14:textId="77777777" w:rsidR="00CA6A54" w:rsidRDefault="00CA6A54" w:rsidP="00BA1D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3DC585" w14:textId="77777777" w:rsidR="00CA6A54" w:rsidRDefault="00CA6A54" w:rsidP="00BA1D6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148D4196" w14:textId="77777777" w:rsidR="00CA6A54" w:rsidRDefault="00CA6A54" w:rsidP="00BA1D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Mait Palts</w:t>
      </w:r>
    </w:p>
    <w:p w14:paraId="0A19E5CC" w14:textId="77777777" w:rsidR="005D0623" w:rsidRDefault="00CA6A54" w:rsidP="00BA1D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Nõukogu esimees</w:t>
      </w:r>
    </w:p>
    <w:sectPr w:rsidR="005D0623" w:rsidSect="00423278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985F28"/>
    <w:multiLevelType w:val="hybridMultilevel"/>
    <w:tmpl w:val="893A163C"/>
    <w:lvl w:ilvl="0" w:tplc="691E441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5290A"/>
    <w:multiLevelType w:val="hybridMultilevel"/>
    <w:tmpl w:val="B82CE88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F9675D"/>
    <w:multiLevelType w:val="hybridMultilevel"/>
    <w:tmpl w:val="D84432DA"/>
    <w:lvl w:ilvl="0" w:tplc="37AE91E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86F4D4A6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b/>
        <w:i w:val="0"/>
      </w:r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7EC"/>
    <w:rsid w:val="000A70A2"/>
    <w:rsid w:val="000E7CED"/>
    <w:rsid w:val="000F3649"/>
    <w:rsid w:val="00115A5D"/>
    <w:rsid w:val="00232836"/>
    <w:rsid w:val="00252CE2"/>
    <w:rsid w:val="0025710B"/>
    <w:rsid w:val="002B7D3D"/>
    <w:rsid w:val="003B5AC4"/>
    <w:rsid w:val="00423278"/>
    <w:rsid w:val="00483BB0"/>
    <w:rsid w:val="004D3962"/>
    <w:rsid w:val="005165FC"/>
    <w:rsid w:val="0057654C"/>
    <w:rsid w:val="005D0623"/>
    <w:rsid w:val="005F5A54"/>
    <w:rsid w:val="0063610C"/>
    <w:rsid w:val="0064279B"/>
    <w:rsid w:val="0067651B"/>
    <w:rsid w:val="0069277D"/>
    <w:rsid w:val="006A2FA4"/>
    <w:rsid w:val="006C425C"/>
    <w:rsid w:val="007F0E9C"/>
    <w:rsid w:val="00814623"/>
    <w:rsid w:val="00827637"/>
    <w:rsid w:val="008708FF"/>
    <w:rsid w:val="008E5193"/>
    <w:rsid w:val="008E61ED"/>
    <w:rsid w:val="008E6A23"/>
    <w:rsid w:val="00926CD3"/>
    <w:rsid w:val="009520CE"/>
    <w:rsid w:val="009837EC"/>
    <w:rsid w:val="00A816A1"/>
    <w:rsid w:val="00AD6D55"/>
    <w:rsid w:val="00B43B70"/>
    <w:rsid w:val="00BA1D65"/>
    <w:rsid w:val="00BD665A"/>
    <w:rsid w:val="00BD7B3F"/>
    <w:rsid w:val="00C53DF6"/>
    <w:rsid w:val="00C962F4"/>
    <w:rsid w:val="00CA6A54"/>
    <w:rsid w:val="00CF3B80"/>
    <w:rsid w:val="00DD552A"/>
    <w:rsid w:val="00E86A63"/>
    <w:rsid w:val="00EB2D1E"/>
    <w:rsid w:val="00F37B86"/>
    <w:rsid w:val="00FB39BC"/>
    <w:rsid w:val="00FC4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60604"/>
  <w15:docId w15:val="{9B629B96-20B8-4961-91F8-718067D20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C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3278"/>
    <w:pPr>
      <w:spacing w:after="0" w:line="240" w:lineRule="auto"/>
      <w:ind w:left="720"/>
    </w:pPr>
    <w:rPr>
      <w:rFonts w:ascii="Calibri" w:eastAsia="Calibri" w:hAnsi="Calibri" w:cs="Times New Roman"/>
      <w:lang w:eastAsia="et-EE"/>
    </w:rPr>
  </w:style>
  <w:style w:type="character" w:styleId="CommentReference">
    <w:name w:val="annotation reference"/>
    <w:basedOn w:val="DefaultParagraphFont"/>
    <w:uiPriority w:val="99"/>
    <w:semiHidden/>
    <w:unhideWhenUsed/>
    <w:rsid w:val="009520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20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20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20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20C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0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0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9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 Lepikson</dc:creator>
  <cp:lastModifiedBy>Katrin Kerem</cp:lastModifiedBy>
  <cp:revision>3</cp:revision>
  <dcterms:created xsi:type="dcterms:W3CDTF">2020-05-05T13:57:00Z</dcterms:created>
  <dcterms:modified xsi:type="dcterms:W3CDTF">2020-05-05T13:57:00Z</dcterms:modified>
</cp:coreProperties>
</file>